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EF" w:rsidRPr="007404F6" w:rsidRDefault="008468EF" w:rsidP="007404F6">
      <w:pPr>
        <w:pStyle w:val="news-item"/>
        <w:jc w:val="both"/>
        <w:rPr>
          <w:color w:val="44546A" w:themeColor="text2"/>
        </w:rPr>
      </w:pPr>
      <w:r w:rsidRPr="007404F6">
        <w:rPr>
          <w:rStyle w:val="news-date-time"/>
          <w:color w:val="44546A" w:themeColor="text2"/>
        </w:rPr>
        <w:t>26.04.2016</w:t>
      </w:r>
      <w:r w:rsidRPr="007404F6">
        <w:rPr>
          <w:rStyle w:val="apple-converted-space"/>
          <w:color w:val="44546A" w:themeColor="text2"/>
        </w:rPr>
        <w:t> </w:t>
      </w:r>
      <w:r w:rsidR="009F3885">
        <w:rPr>
          <w:rStyle w:val="apple-converted-space"/>
          <w:color w:val="44546A" w:themeColor="text2"/>
        </w:rPr>
        <w:t xml:space="preserve">На официальном сайте Писаревского муниципального образование размещено </w:t>
      </w:r>
      <w:bookmarkStart w:id="0" w:name="_GoBack"/>
      <w:bookmarkEnd w:id="0"/>
      <w:r w:rsidR="009F3885">
        <w:fldChar w:fldCharType="begin"/>
      </w:r>
      <w:r w:rsidR="009F3885">
        <w:instrText xml:space="preserve"> HYPERLINK "http://pisarevskoe.mo38.ru/about/news/detail.php?ID=562" </w:instrText>
      </w:r>
      <w:r w:rsidR="009F3885">
        <w:fldChar w:fldCharType="separate"/>
      </w:r>
      <w:r w:rsidRPr="007404F6">
        <w:rPr>
          <w:rStyle w:val="a3"/>
          <w:b/>
          <w:bCs/>
          <w:color w:val="44546A" w:themeColor="text2"/>
        </w:rPr>
        <w:t>ИЗВЕЩЕНИЕ о предварительном согласовании предоставления земельного участка из земель населенных пунктов для строительства жилого дома</w:t>
      </w:r>
      <w:r w:rsidR="009F3885">
        <w:rPr>
          <w:rStyle w:val="a3"/>
          <w:b/>
          <w:bCs/>
          <w:color w:val="44546A" w:themeColor="text2"/>
        </w:rPr>
        <w:fldChar w:fldCharType="end"/>
      </w:r>
    </w:p>
    <w:p w:rsidR="008468EF" w:rsidRPr="007404F6" w:rsidRDefault="008468EF" w:rsidP="007404F6">
      <w:pPr>
        <w:pStyle w:val="a4"/>
        <w:jc w:val="both"/>
        <w:rPr>
          <w:color w:val="000000"/>
        </w:rPr>
      </w:pPr>
      <w:r w:rsidRPr="007404F6">
        <w:rPr>
          <w:color w:val="000000"/>
        </w:rPr>
        <w:t xml:space="preserve">Администрация Писаревского муниципального образования принимает заявления о предварительном согласовании предоставления земельного участка из земель населенных пунктов для строительства жилого дома площадью 4046 </w:t>
      </w:r>
      <w:proofErr w:type="spellStart"/>
      <w:r w:rsidRPr="007404F6">
        <w:rPr>
          <w:color w:val="000000"/>
        </w:rPr>
        <w:t>кв.м</w:t>
      </w:r>
      <w:proofErr w:type="spellEnd"/>
      <w:r w:rsidRPr="007404F6">
        <w:rPr>
          <w:color w:val="000000"/>
        </w:rPr>
        <w:t xml:space="preserve">., расположенного по адресу: Иркутская область, </w:t>
      </w:r>
      <w:proofErr w:type="spellStart"/>
      <w:r w:rsidRPr="007404F6">
        <w:rPr>
          <w:color w:val="000000"/>
        </w:rPr>
        <w:t>Тулунский</w:t>
      </w:r>
      <w:proofErr w:type="spellEnd"/>
      <w:r w:rsidRPr="007404F6">
        <w:rPr>
          <w:color w:val="000000"/>
        </w:rPr>
        <w:t xml:space="preserve"> район, </w:t>
      </w:r>
      <w:proofErr w:type="spellStart"/>
      <w:r w:rsidRPr="007404F6">
        <w:rPr>
          <w:color w:val="000000"/>
        </w:rPr>
        <w:t>д.Булюшкина</w:t>
      </w:r>
      <w:proofErr w:type="spellEnd"/>
      <w:r w:rsidRPr="007404F6">
        <w:rPr>
          <w:color w:val="000000"/>
        </w:rPr>
        <w:t>, ул. Механизаторов, 25.</w:t>
      </w:r>
    </w:p>
    <w:p w:rsidR="008468EF" w:rsidRPr="007404F6" w:rsidRDefault="008468EF" w:rsidP="007404F6">
      <w:pPr>
        <w:pStyle w:val="a4"/>
        <w:jc w:val="both"/>
        <w:rPr>
          <w:color w:val="000000"/>
        </w:rPr>
      </w:pPr>
      <w:r w:rsidRPr="007404F6">
        <w:rPr>
          <w:color w:val="000000"/>
        </w:rPr>
        <w:t xml:space="preserve">Ознакомиться со схемой расположения земельного участка, подать заявление о намерении участвовать в аукционе на право заключения договора аренды можно по адресу: 665254, Иркутская область, </w:t>
      </w:r>
      <w:proofErr w:type="spellStart"/>
      <w:r w:rsidRPr="007404F6">
        <w:rPr>
          <w:color w:val="000000"/>
        </w:rPr>
        <w:t>Тулунский</w:t>
      </w:r>
      <w:proofErr w:type="spellEnd"/>
      <w:r w:rsidRPr="007404F6">
        <w:rPr>
          <w:color w:val="000000"/>
        </w:rPr>
        <w:t xml:space="preserve"> район, поселок 4-е отделение Государственной селекционной станции, ул. Мичурина, дом. 36, с 9 до 17 часов местного времени в течение тридцати дней со дня опубликования и размещения данного извещения.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19"/>
    <w:rsid w:val="006C5E73"/>
    <w:rsid w:val="007404F6"/>
    <w:rsid w:val="008468EF"/>
    <w:rsid w:val="009F3885"/>
    <w:rsid w:val="00B466E4"/>
    <w:rsid w:val="00D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F3876-4182-4F7A-8BE5-6060F0C9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84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8468EF"/>
  </w:style>
  <w:style w:type="character" w:customStyle="1" w:styleId="apple-converted-space">
    <w:name w:val="apple-converted-space"/>
    <w:basedOn w:val="a0"/>
    <w:rsid w:val="008468EF"/>
  </w:style>
  <w:style w:type="character" w:styleId="a3">
    <w:name w:val="Hyperlink"/>
    <w:basedOn w:val="a0"/>
    <w:uiPriority w:val="99"/>
    <w:semiHidden/>
    <w:unhideWhenUsed/>
    <w:rsid w:val="008468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2016-05-06T02:42:00Z</dcterms:created>
  <dcterms:modified xsi:type="dcterms:W3CDTF">2016-05-06T03:40:00Z</dcterms:modified>
</cp:coreProperties>
</file>