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1E0" w:firstRow="1" w:lastRow="1" w:firstColumn="1" w:lastColumn="1" w:noHBand="0" w:noVBand="0"/>
      </w:tblPr>
      <w:tblGrid>
        <w:gridCol w:w="9355"/>
      </w:tblGrid>
      <w:tr w:rsidR="00E07BB3" w:rsidRPr="00E07BB3" w:rsidTr="00E07BB3">
        <w:tc>
          <w:tcPr>
            <w:tcW w:w="5000" w:type="pct"/>
          </w:tcPr>
          <w:p w:rsidR="00E07BB3" w:rsidRPr="00E07BB3" w:rsidRDefault="00E07BB3" w:rsidP="00E07BB3">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p>
          <w:p w:rsidR="00E07BB3" w:rsidRPr="00E07BB3" w:rsidRDefault="00E07BB3" w:rsidP="00E07BB3">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r w:rsidRPr="00E07BB3">
              <w:rPr>
                <w:rFonts w:ascii="Century Schoolbook" w:eastAsia="Times New Roman" w:hAnsi="Century Schoolbook" w:cs="Times New Roman"/>
                <w:b/>
                <w:spacing w:val="20"/>
                <w:sz w:val="28"/>
                <w:szCs w:val="20"/>
                <w:lang w:eastAsia="ru-RU"/>
              </w:rPr>
              <w:t>ИРКУТСКАЯ  ОБЛАСТЬ</w:t>
            </w:r>
          </w:p>
        </w:tc>
      </w:tr>
      <w:tr w:rsidR="00E07BB3" w:rsidRPr="00E07BB3" w:rsidTr="00E07BB3">
        <w:tc>
          <w:tcPr>
            <w:tcW w:w="5000" w:type="pct"/>
            <w:hideMark/>
          </w:tcPr>
          <w:p w:rsidR="00E07BB3" w:rsidRPr="00E07BB3" w:rsidRDefault="00E07BB3" w:rsidP="00E07BB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E07BB3">
              <w:rPr>
                <w:rFonts w:ascii="Times New Roman" w:eastAsia="Times New Roman" w:hAnsi="Times New Roman" w:cs="Times New Roman"/>
                <w:b/>
                <w:spacing w:val="20"/>
                <w:sz w:val="28"/>
                <w:szCs w:val="20"/>
                <w:lang w:eastAsia="ru-RU"/>
              </w:rPr>
              <w:t>Тулунский район</w:t>
            </w:r>
          </w:p>
        </w:tc>
      </w:tr>
      <w:tr w:rsidR="00E07BB3" w:rsidRPr="00E07BB3" w:rsidTr="00E07BB3">
        <w:tc>
          <w:tcPr>
            <w:tcW w:w="5000" w:type="pct"/>
            <w:hideMark/>
          </w:tcPr>
          <w:p w:rsidR="00E07BB3" w:rsidRPr="00E07BB3" w:rsidRDefault="00E07BB3" w:rsidP="00E07BB3">
            <w:pPr>
              <w:overflowPunct w:val="0"/>
              <w:autoSpaceDE w:val="0"/>
              <w:autoSpaceDN w:val="0"/>
              <w:adjustRightInd w:val="0"/>
              <w:spacing w:after="0" w:line="240" w:lineRule="auto"/>
              <w:ind w:right="-271"/>
              <w:jc w:val="center"/>
              <w:textAlignment w:val="baseline"/>
              <w:rPr>
                <w:rFonts w:ascii="Times New Roman" w:eastAsia="Times New Roman" w:hAnsi="Times New Roman" w:cs="Times New Roman"/>
                <w:b/>
                <w:spacing w:val="20"/>
                <w:sz w:val="28"/>
                <w:szCs w:val="20"/>
                <w:lang w:eastAsia="ru-RU"/>
              </w:rPr>
            </w:pPr>
            <w:r w:rsidRPr="00E07BB3">
              <w:rPr>
                <w:rFonts w:ascii="Times New Roman" w:eastAsia="Times New Roman" w:hAnsi="Times New Roman" w:cs="Times New Roman"/>
                <w:b/>
                <w:spacing w:val="20"/>
                <w:sz w:val="28"/>
                <w:szCs w:val="20"/>
                <w:lang w:eastAsia="ru-RU"/>
              </w:rPr>
              <w:t>АДМИНИСТРАЦИЯ</w:t>
            </w:r>
          </w:p>
          <w:p w:rsidR="00E07BB3" w:rsidRPr="00E07BB3" w:rsidRDefault="00E07BB3" w:rsidP="00E07BB3">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r w:rsidRPr="00E07BB3">
              <w:rPr>
                <w:rFonts w:ascii="Times New Roman" w:eastAsia="Times New Roman" w:hAnsi="Times New Roman" w:cs="Times New Roman"/>
                <w:b/>
                <w:spacing w:val="20"/>
                <w:sz w:val="28"/>
                <w:szCs w:val="20"/>
                <w:lang w:eastAsia="ru-RU"/>
              </w:rPr>
              <w:t>Писаревского сельского поселения</w:t>
            </w:r>
          </w:p>
        </w:tc>
      </w:tr>
      <w:tr w:rsidR="00E07BB3" w:rsidRPr="00E07BB3" w:rsidTr="00E07BB3">
        <w:tc>
          <w:tcPr>
            <w:tcW w:w="5000" w:type="pct"/>
          </w:tcPr>
          <w:p w:rsidR="00E07BB3" w:rsidRPr="00E07BB3" w:rsidRDefault="00E07BB3" w:rsidP="00E07BB3">
            <w:pPr>
              <w:overflowPunct w:val="0"/>
              <w:autoSpaceDE w:val="0"/>
              <w:autoSpaceDN w:val="0"/>
              <w:adjustRightInd w:val="0"/>
              <w:spacing w:after="0" w:line="240" w:lineRule="auto"/>
              <w:ind w:right="-271"/>
              <w:textAlignment w:val="baseline"/>
              <w:rPr>
                <w:rFonts w:ascii="Century Schoolbook" w:eastAsia="Times New Roman" w:hAnsi="Century Schoolbook" w:cs="Times New Roman"/>
                <w:spacing w:val="20"/>
                <w:sz w:val="28"/>
                <w:szCs w:val="20"/>
                <w:lang w:eastAsia="ru-RU"/>
              </w:rPr>
            </w:pPr>
          </w:p>
        </w:tc>
      </w:tr>
      <w:tr w:rsidR="00E07BB3" w:rsidRPr="00E07BB3" w:rsidTr="00E07BB3">
        <w:tc>
          <w:tcPr>
            <w:tcW w:w="5000" w:type="pct"/>
            <w:hideMark/>
          </w:tcPr>
          <w:p w:rsidR="00E07BB3" w:rsidRPr="00E07BB3" w:rsidRDefault="00E07BB3" w:rsidP="00E07BB3">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36"/>
                <w:szCs w:val="20"/>
                <w:lang w:eastAsia="ru-RU"/>
              </w:rPr>
            </w:pPr>
            <w:r w:rsidRPr="00E07BB3">
              <w:rPr>
                <w:rFonts w:ascii="Century Schoolbook" w:eastAsia="Times New Roman" w:hAnsi="Century Schoolbook" w:cs="Times New Roman"/>
                <w:b/>
                <w:spacing w:val="20"/>
                <w:sz w:val="36"/>
                <w:szCs w:val="20"/>
                <w:lang w:eastAsia="ru-RU"/>
              </w:rPr>
              <w:t>П О С Т А Н О В Л Е Н И Е</w:t>
            </w:r>
          </w:p>
        </w:tc>
      </w:tr>
      <w:tr w:rsidR="00E07BB3" w:rsidRPr="00E07BB3" w:rsidTr="00E07BB3">
        <w:tc>
          <w:tcPr>
            <w:tcW w:w="5000" w:type="pct"/>
          </w:tcPr>
          <w:p w:rsidR="00E07BB3" w:rsidRPr="00E07BB3" w:rsidRDefault="00E07BB3" w:rsidP="00E07BB3">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E07BB3" w:rsidRPr="00E07BB3" w:rsidTr="00E07BB3">
        <w:tc>
          <w:tcPr>
            <w:tcW w:w="5000" w:type="pct"/>
          </w:tcPr>
          <w:p w:rsidR="00E07BB3" w:rsidRPr="00E07BB3" w:rsidRDefault="00E07BB3" w:rsidP="00E07BB3">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E07BB3" w:rsidRPr="00E07BB3" w:rsidTr="00E07BB3">
        <w:tc>
          <w:tcPr>
            <w:tcW w:w="5000" w:type="pct"/>
          </w:tcPr>
          <w:p w:rsidR="00E07BB3" w:rsidRPr="00E07BB3" w:rsidRDefault="00E07BB3" w:rsidP="00E07BB3">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r w:rsidRPr="00E07BB3">
              <w:rPr>
                <w:rFonts w:ascii="Century Schoolbook" w:eastAsia="Times New Roman" w:hAnsi="Century Schoolbook" w:cs="Times New Roman"/>
                <w:b/>
                <w:spacing w:val="20"/>
                <w:sz w:val="28"/>
                <w:szCs w:val="20"/>
                <w:lang w:eastAsia="ru-RU"/>
              </w:rPr>
              <w:t>«30» марта 2015 г</w:t>
            </w:r>
            <w:r w:rsidRPr="00E07BB3">
              <w:rPr>
                <w:rFonts w:ascii="Century Schoolbook" w:eastAsia="Times New Roman" w:hAnsi="Century Schoolbook" w:cs="Times New Roman"/>
                <w:spacing w:val="20"/>
                <w:sz w:val="28"/>
                <w:szCs w:val="20"/>
                <w:lang w:eastAsia="ru-RU"/>
              </w:rPr>
              <w:t xml:space="preserve">.                                          </w:t>
            </w:r>
            <w:r w:rsidRPr="00E07BB3">
              <w:rPr>
                <w:rFonts w:ascii="Century Schoolbook" w:eastAsia="Times New Roman" w:hAnsi="Century Schoolbook" w:cs="Times New Roman"/>
                <w:b/>
                <w:spacing w:val="20"/>
                <w:sz w:val="28"/>
                <w:szCs w:val="20"/>
                <w:lang w:eastAsia="ru-RU"/>
              </w:rPr>
              <w:t>№ 13</w:t>
            </w:r>
          </w:p>
          <w:p w:rsidR="00E07BB3" w:rsidRPr="00E07BB3" w:rsidRDefault="00E07BB3" w:rsidP="00E07BB3">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spacing w:val="20"/>
                <w:sz w:val="28"/>
                <w:szCs w:val="20"/>
                <w:lang w:eastAsia="ru-RU"/>
              </w:rPr>
            </w:pPr>
          </w:p>
        </w:tc>
      </w:tr>
      <w:tr w:rsidR="00E07BB3" w:rsidRPr="00E07BB3" w:rsidTr="00E07BB3">
        <w:tc>
          <w:tcPr>
            <w:tcW w:w="5000" w:type="pct"/>
            <w:hideMark/>
          </w:tcPr>
          <w:p w:rsidR="00E07BB3" w:rsidRPr="00E07BB3" w:rsidRDefault="00E07BB3" w:rsidP="00E07BB3">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r w:rsidRPr="00E07BB3">
              <w:rPr>
                <w:rFonts w:ascii="Century Schoolbook" w:eastAsia="Times New Roman" w:hAnsi="Century Schoolbook" w:cs="Times New Roman"/>
                <w:b/>
                <w:spacing w:val="20"/>
                <w:sz w:val="28"/>
                <w:szCs w:val="20"/>
                <w:lang w:eastAsia="ru-RU"/>
              </w:rPr>
              <w:t>пос. 4-ое отделение ГСС</w:t>
            </w:r>
          </w:p>
        </w:tc>
      </w:tr>
      <w:tr w:rsidR="00E07BB3" w:rsidRPr="00E07BB3" w:rsidTr="00E07BB3">
        <w:tc>
          <w:tcPr>
            <w:tcW w:w="5000" w:type="pct"/>
          </w:tcPr>
          <w:p w:rsidR="00E07BB3" w:rsidRPr="00E07BB3" w:rsidRDefault="00E07BB3" w:rsidP="00E07BB3">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p>
        </w:tc>
      </w:tr>
      <w:tr w:rsidR="00E07BB3" w:rsidRPr="00E07BB3" w:rsidTr="00E07BB3">
        <w:tc>
          <w:tcPr>
            <w:tcW w:w="5000" w:type="pct"/>
          </w:tcPr>
          <w:p w:rsidR="00E07BB3" w:rsidRPr="00E07BB3" w:rsidRDefault="00E07BB3" w:rsidP="00E07BB3">
            <w:pPr>
              <w:overflowPunct w:val="0"/>
              <w:autoSpaceDE w:val="0"/>
              <w:autoSpaceDN w:val="0"/>
              <w:adjustRightInd w:val="0"/>
              <w:spacing w:after="0" w:line="240" w:lineRule="auto"/>
              <w:ind w:right="-271"/>
              <w:jc w:val="center"/>
              <w:textAlignment w:val="baseline"/>
              <w:rPr>
                <w:rFonts w:ascii="Century Schoolbook" w:eastAsia="Times New Roman" w:hAnsi="Century Schoolbook" w:cs="Times New Roman"/>
                <w:b/>
                <w:spacing w:val="20"/>
                <w:sz w:val="28"/>
                <w:szCs w:val="20"/>
                <w:lang w:eastAsia="ru-RU"/>
              </w:rPr>
            </w:pPr>
          </w:p>
        </w:tc>
      </w:tr>
    </w:tbl>
    <w:p w:rsidR="00E07BB3" w:rsidRPr="00E07BB3" w:rsidRDefault="00E07BB3" w:rsidP="00E07BB3">
      <w:pPr>
        <w:suppressAutoHyphens/>
        <w:spacing w:after="0" w:line="240" w:lineRule="auto"/>
        <w:jc w:val="both"/>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 xml:space="preserve">Об утверждении Порядка назначения, перерасчета, </w:t>
      </w:r>
    </w:p>
    <w:p w:rsidR="00E07BB3" w:rsidRPr="00E07BB3" w:rsidRDefault="00E07BB3" w:rsidP="00E07BB3">
      <w:pPr>
        <w:suppressAutoHyphens/>
        <w:spacing w:after="0" w:line="240" w:lineRule="auto"/>
        <w:jc w:val="both"/>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 xml:space="preserve">индексации и выплаты пенсии за выслугу лет гражданам, </w:t>
      </w:r>
    </w:p>
    <w:p w:rsidR="00E07BB3" w:rsidRPr="00E07BB3" w:rsidRDefault="00E07BB3" w:rsidP="00E07BB3">
      <w:pPr>
        <w:suppressAutoHyphens/>
        <w:spacing w:after="0" w:line="240" w:lineRule="auto"/>
        <w:jc w:val="both"/>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замещавшим должности муниципальной службы</w:t>
      </w:r>
    </w:p>
    <w:p w:rsidR="00E07BB3" w:rsidRPr="00E07BB3" w:rsidRDefault="00E07BB3" w:rsidP="00E07BB3">
      <w:pPr>
        <w:suppressAutoHyphens/>
        <w:spacing w:after="0" w:line="240" w:lineRule="auto"/>
        <w:jc w:val="both"/>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в Администрации Писаревского сельского поселения</w:t>
      </w:r>
    </w:p>
    <w:p w:rsidR="00E07BB3" w:rsidRPr="00E07BB3" w:rsidRDefault="00E07BB3" w:rsidP="00E07BB3">
      <w:pPr>
        <w:suppressAutoHyphens/>
        <w:spacing w:after="0" w:line="240" w:lineRule="auto"/>
        <w:jc w:val="both"/>
        <w:rPr>
          <w:rFonts w:ascii="Times New Roman" w:eastAsia="Times New Roman" w:hAnsi="Times New Roman" w:cs="Times New Roman"/>
          <w:sz w:val="28"/>
          <w:szCs w:val="28"/>
          <w:lang w:eastAsia="ru-RU"/>
        </w:rPr>
      </w:pPr>
    </w:p>
    <w:p w:rsidR="00E07BB3" w:rsidRPr="00E07BB3" w:rsidRDefault="00E07BB3" w:rsidP="00E07BB3">
      <w:pPr>
        <w:suppressAutoHyphens/>
        <w:spacing w:after="0" w:line="240" w:lineRule="auto"/>
        <w:ind w:firstLine="709"/>
        <w:jc w:val="both"/>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 xml:space="preserve">В целях приведения муниципальных правовых актов в соответствие с действующим законодательством, на основании Закона Иркутской области от 15.10.2007 г. № 88-оз «Об  отдельных вопросах муниципальной службы в Иркутской области» (с учётом внесённых в него изменений), руководствуясь Федеральным законом от 06.10.2003 г. № 131-ФЗ «Об общих принципах организации местного самоуправления в Российской Федерации», Федеральным законом от 02.03.2007 г. № 25-ФЗ «О муниципальной службе Российской Федерации», статьями 24, 51 Устава Писаревского муниципального  образования, </w:t>
      </w:r>
    </w:p>
    <w:p w:rsidR="00E07BB3" w:rsidRPr="00E07BB3" w:rsidRDefault="00E07BB3" w:rsidP="00E07BB3">
      <w:pPr>
        <w:suppressAutoHyphens/>
        <w:spacing w:after="0" w:line="240" w:lineRule="auto"/>
        <w:ind w:firstLine="709"/>
        <w:jc w:val="both"/>
        <w:rPr>
          <w:rFonts w:ascii="Times New Roman" w:eastAsia="Times New Roman" w:hAnsi="Times New Roman" w:cs="Times New Roman"/>
          <w:b/>
          <w:sz w:val="28"/>
          <w:szCs w:val="28"/>
          <w:lang w:eastAsia="ru-RU"/>
        </w:rPr>
      </w:pPr>
    </w:p>
    <w:p w:rsidR="00E07BB3" w:rsidRPr="00E07BB3" w:rsidRDefault="00E07BB3" w:rsidP="00E07BB3">
      <w:pPr>
        <w:suppressAutoHyphens/>
        <w:spacing w:after="0" w:line="240" w:lineRule="auto"/>
        <w:ind w:firstLine="709"/>
        <w:jc w:val="center"/>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ПОСТАНОВЛЯЮ:</w:t>
      </w:r>
    </w:p>
    <w:p w:rsidR="00E07BB3" w:rsidRPr="00E07BB3" w:rsidRDefault="00E07BB3" w:rsidP="00E07BB3">
      <w:pPr>
        <w:suppressAutoHyphens/>
        <w:spacing w:after="0" w:line="240" w:lineRule="auto"/>
        <w:ind w:firstLine="709"/>
        <w:jc w:val="both"/>
        <w:rPr>
          <w:rFonts w:ascii="Times New Roman" w:eastAsia="Times New Roman" w:hAnsi="Times New Roman" w:cs="Times New Roman"/>
          <w:b/>
          <w:sz w:val="28"/>
          <w:szCs w:val="28"/>
          <w:lang w:eastAsia="ru-RU"/>
        </w:rPr>
      </w:pPr>
    </w:p>
    <w:p w:rsidR="00E07BB3" w:rsidRPr="00E07BB3" w:rsidRDefault="00E07BB3" w:rsidP="00E07BB3">
      <w:pPr>
        <w:suppressAutoHyphens/>
        <w:spacing w:after="0" w:line="240" w:lineRule="auto"/>
        <w:ind w:firstLine="709"/>
        <w:jc w:val="both"/>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 xml:space="preserve">1. Утвердить </w:t>
      </w:r>
      <w:hyperlink r:id="rId4" w:history="1">
        <w:r w:rsidRPr="00E07BB3">
          <w:rPr>
            <w:rFonts w:ascii="Times New Roman" w:eastAsia="Times New Roman" w:hAnsi="Times New Roman" w:cs="Times New Roman"/>
            <w:sz w:val="28"/>
            <w:szCs w:val="28"/>
            <w:lang w:eastAsia="ru-RU"/>
          </w:rPr>
          <w:t>прилагаемый</w:t>
        </w:r>
      </w:hyperlink>
      <w:r w:rsidRPr="00E07BB3">
        <w:rPr>
          <w:rFonts w:ascii="Times New Roman" w:eastAsia="Times New Roman" w:hAnsi="Times New Roman" w:cs="Times New Roman"/>
          <w:sz w:val="28"/>
          <w:szCs w:val="28"/>
          <w:lang w:eastAsia="ru-RU"/>
        </w:rPr>
        <w:t xml:space="preserve"> Порядок назначения, перерасчета, индексации и выплаты пенсии за выслугу лет гражданам, замещавшим должности муниципальной службы в Администрации Писаревского сельского поселения.</w:t>
      </w:r>
    </w:p>
    <w:p w:rsidR="00E07BB3" w:rsidRPr="00E07BB3" w:rsidRDefault="00E07BB3" w:rsidP="00E07BB3">
      <w:pPr>
        <w:suppressAutoHyphens/>
        <w:spacing w:after="0" w:line="240" w:lineRule="auto"/>
        <w:ind w:firstLine="709"/>
        <w:jc w:val="both"/>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3. Установить, что настоящее постановление применяется к правоотношениям,  возникшим с 11.01.2015 г.</w:t>
      </w:r>
    </w:p>
    <w:p w:rsidR="00E07BB3" w:rsidRPr="00E07BB3" w:rsidRDefault="00E07BB3" w:rsidP="00E07BB3">
      <w:pPr>
        <w:suppressAutoHyphens/>
        <w:spacing w:after="0" w:line="240" w:lineRule="auto"/>
        <w:ind w:firstLine="709"/>
        <w:jc w:val="both"/>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4. Опубликовать настоящее постановление в газете Писаревский вестник и разместить на официальном сайте Администрации  Писаревского сельского поселения.</w:t>
      </w:r>
    </w:p>
    <w:p w:rsidR="00E07BB3" w:rsidRPr="00E07BB3" w:rsidRDefault="00E07BB3" w:rsidP="00E07BB3">
      <w:pPr>
        <w:suppressAutoHyphens/>
        <w:spacing w:after="0" w:line="240" w:lineRule="auto"/>
        <w:jc w:val="both"/>
        <w:rPr>
          <w:rFonts w:ascii="Times New Roman" w:eastAsia="Times New Roman" w:hAnsi="Times New Roman" w:cs="Times New Roman"/>
          <w:b/>
          <w:sz w:val="28"/>
          <w:szCs w:val="28"/>
          <w:lang w:eastAsia="ru-RU"/>
        </w:rPr>
      </w:pPr>
    </w:p>
    <w:p w:rsidR="00E07BB3" w:rsidRPr="00E07BB3" w:rsidRDefault="00E07BB3" w:rsidP="00E07BB3">
      <w:pPr>
        <w:suppressAutoHyphens/>
        <w:spacing w:after="0" w:line="240" w:lineRule="auto"/>
        <w:jc w:val="both"/>
        <w:rPr>
          <w:rFonts w:ascii="Times New Roman" w:eastAsia="Times New Roman" w:hAnsi="Times New Roman" w:cs="Times New Roman"/>
          <w:b/>
          <w:sz w:val="28"/>
          <w:szCs w:val="28"/>
          <w:lang w:eastAsia="ru-RU"/>
        </w:rPr>
      </w:pPr>
    </w:p>
    <w:p w:rsidR="00E07BB3" w:rsidRPr="00E07BB3" w:rsidRDefault="00E07BB3" w:rsidP="00E07BB3">
      <w:pPr>
        <w:suppressAutoHyphens/>
        <w:spacing w:after="0" w:line="240" w:lineRule="auto"/>
        <w:jc w:val="both"/>
        <w:rPr>
          <w:rFonts w:ascii="Times New Roman" w:eastAsia="Times New Roman" w:hAnsi="Times New Roman" w:cs="Times New Roman"/>
          <w:b/>
          <w:sz w:val="28"/>
          <w:szCs w:val="28"/>
          <w:lang w:eastAsia="ru-RU"/>
        </w:rPr>
      </w:pPr>
      <w:r w:rsidRPr="00E07BB3">
        <w:rPr>
          <w:rFonts w:ascii="Times New Roman" w:eastAsia="Times New Roman" w:hAnsi="Times New Roman" w:cs="Times New Roman"/>
          <w:b/>
          <w:sz w:val="28"/>
          <w:szCs w:val="28"/>
          <w:lang w:eastAsia="ru-RU"/>
        </w:rPr>
        <w:t>Глава Писаревского</w:t>
      </w:r>
    </w:p>
    <w:p w:rsidR="00E07BB3" w:rsidRPr="00E07BB3" w:rsidRDefault="00E07BB3" w:rsidP="00E07BB3">
      <w:pPr>
        <w:suppressAutoHyphens/>
        <w:spacing w:after="0" w:line="240" w:lineRule="auto"/>
        <w:jc w:val="both"/>
        <w:rPr>
          <w:rFonts w:ascii="Times New Roman" w:eastAsia="Times New Roman" w:hAnsi="Times New Roman" w:cs="Times New Roman"/>
          <w:b/>
          <w:sz w:val="28"/>
          <w:szCs w:val="28"/>
          <w:lang w:eastAsia="ru-RU"/>
        </w:rPr>
      </w:pPr>
      <w:r w:rsidRPr="00E07BB3">
        <w:rPr>
          <w:rFonts w:ascii="Times New Roman" w:eastAsia="Times New Roman" w:hAnsi="Times New Roman" w:cs="Times New Roman"/>
          <w:b/>
          <w:sz w:val="28"/>
          <w:szCs w:val="28"/>
          <w:lang w:eastAsia="ru-RU"/>
        </w:rPr>
        <w:t xml:space="preserve"> сельского поселения                                                    В.И. Шевцов</w:t>
      </w:r>
    </w:p>
    <w:p w:rsidR="00E07BB3" w:rsidRPr="00E07BB3" w:rsidRDefault="00E07BB3" w:rsidP="00E07BB3">
      <w:pPr>
        <w:spacing w:after="0" w:line="240" w:lineRule="auto"/>
        <w:jc w:val="right"/>
        <w:rPr>
          <w:rFonts w:ascii="Times New Roman" w:eastAsia="Times New Roman" w:hAnsi="Times New Roman" w:cs="Times New Roman"/>
          <w:sz w:val="28"/>
          <w:szCs w:val="28"/>
          <w:lang w:eastAsia="ru-RU"/>
        </w:rPr>
      </w:pPr>
    </w:p>
    <w:p w:rsidR="00E07BB3" w:rsidRPr="00E07BB3" w:rsidRDefault="00E07BB3" w:rsidP="00E07BB3">
      <w:pPr>
        <w:spacing w:after="0" w:line="240" w:lineRule="auto"/>
        <w:jc w:val="right"/>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 xml:space="preserve">УТВЕРЖДЁН </w:t>
      </w:r>
    </w:p>
    <w:p w:rsidR="00E07BB3" w:rsidRPr="00E07BB3" w:rsidRDefault="00E07BB3" w:rsidP="00E07BB3">
      <w:pPr>
        <w:spacing w:after="0" w:line="240" w:lineRule="auto"/>
        <w:jc w:val="right"/>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 xml:space="preserve"> постановлением администрации  </w:t>
      </w:r>
    </w:p>
    <w:p w:rsidR="00E07BB3" w:rsidRPr="00E07BB3" w:rsidRDefault="00E07BB3" w:rsidP="00E07BB3">
      <w:pPr>
        <w:spacing w:after="0" w:line="240" w:lineRule="auto"/>
        <w:jc w:val="right"/>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Писаревского сельского поселения</w:t>
      </w:r>
    </w:p>
    <w:p w:rsidR="00E07BB3" w:rsidRPr="00E07BB3" w:rsidRDefault="00E07BB3" w:rsidP="00E07BB3">
      <w:pPr>
        <w:spacing w:after="0" w:line="240" w:lineRule="auto"/>
        <w:jc w:val="right"/>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 xml:space="preserve">  от «30» марта  2015  г. №  13</w:t>
      </w:r>
    </w:p>
    <w:p w:rsidR="00E07BB3" w:rsidRPr="00E07BB3" w:rsidRDefault="00E07BB3" w:rsidP="00E07BB3">
      <w:pPr>
        <w:spacing w:after="0" w:line="240" w:lineRule="auto"/>
        <w:jc w:val="center"/>
        <w:rPr>
          <w:rFonts w:ascii="Times New Roman" w:eastAsia="Times New Roman" w:hAnsi="Times New Roman" w:cs="Times New Roman"/>
          <w:b/>
          <w:sz w:val="28"/>
          <w:szCs w:val="28"/>
          <w:lang w:eastAsia="ru-RU"/>
        </w:rPr>
      </w:pPr>
    </w:p>
    <w:p w:rsidR="00E07BB3" w:rsidRPr="00E07BB3" w:rsidRDefault="00E07BB3" w:rsidP="00E07BB3">
      <w:pPr>
        <w:spacing w:after="0" w:line="240" w:lineRule="auto"/>
        <w:ind w:firstLine="709"/>
        <w:jc w:val="center"/>
        <w:rPr>
          <w:rFonts w:ascii="Times New Roman" w:eastAsia="Times New Roman" w:hAnsi="Times New Roman" w:cs="Times New Roman"/>
          <w:b/>
          <w:sz w:val="28"/>
          <w:szCs w:val="28"/>
          <w:lang w:eastAsia="ru-RU"/>
        </w:rPr>
      </w:pPr>
      <w:r w:rsidRPr="00E07BB3">
        <w:rPr>
          <w:rFonts w:ascii="Times New Roman" w:eastAsia="Times New Roman" w:hAnsi="Times New Roman" w:cs="Times New Roman"/>
          <w:b/>
          <w:sz w:val="28"/>
          <w:szCs w:val="28"/>
          <w:lang w:eastAsia="ru-RU"/>
        </w:rPr>
        <w:t>Порядок</w:t>
      </w:r>
    </w:p>
    <w:p w:rsidR="00E07BB3" w:rsidRPr="00E07BB3" w:rsidRDefault="00E07BB3" w:rsidP="00E07BB3">
      <w:pPr>
        <w:spacing w:after="0" w:line="240" w:lineRule="auto"/>
        <w:jc w:val="center"/>
        <w:rPr>
          <w:rFonts w:ascii="Times New Roman" w:eastAsia="Times New Roman" w:hAnsi="Times New Roman" w:cs="Times New Roman"/>
          <w:b/>
          <w:sz w:val="28"/>
          <w:szCs w:val="28"/>
          <w:lang w:eastAsia="ru-RU"/>
        </w:rPr>
      </w:pPr>
      <w:r w:rsidRPr="00E07BB3">
        <w:rPr>
          <w:rFonts w:ascii="Times New Roman" w:eastAsia="Times New Roman" w:hAnsi="Times New Roman" w:cs="Times New Roman"/>
          <w:b/>
          <w:sz w:val="28"/>
          <w:szCs w:val="28"/>
          <w:lang w:eastAsia="ru-RU"/>
        </w:rPr>
        <w:t>назначения, перерасчета, индексации и выплаты пенсии за выслугу лет гражданам, замещавшим должности муниципальной службы</w:t>
      </w:r>
    </w:p>
    <w:p w:rsidR="00E07BB3" w:rsidRPr="00E07BB3" w:rsidRDefault="00E07BB3" w:rsidP="00E07BB3">
      <w:pPr>
        <w:spacing w:after="0" w:line="240" w:lineRule="auto"/>
        <w:ind w:firstLine="709"/>
        <w:jc w:val="center"/>
        <w:rPr>
          <w:rFonts w:ascii="Times New Roman" w:eastAsia="Times New Roman" w:hAnsi="Times New Roman" w:cs="Times New Roman"/>
          <w:b/>
          <w:sz w:val="28"/>
          <w:szCs w:val="28"/>
          <w:lang w:eastAsia="ru-RU"/>
        </w:rPr>
      </w:pPr>
      <w:r w:rsidRPr="00E07BB3">
        <w:rPr>
          <w:rFonts w:ascii="Times New Roman" w:eastAsia="Times New Roman" w:hAnsi="Times New Roman" w:cs="Times New Roman"/>
          <w:b/>
          <w:sz w:val="28"/>
          <w:szCs w:val="28"/>
          <w:lang w:eastAsia="ru-RU"/>
        </w:rPr>
        <w:t>в Администрации Писаревского  сельского поселения</w:t>
      </w:r>
    </w:p>
    <w:p w:rsidR="00E07BB3" w:rsidRPr="00E07BB3" w:rsidRDefault="00E07BB3" w:rsidP="00E07BB3">
      <w:pPr>
        <w:spacing w:after="0" w:line="240" w:lineRule="auto"/>
        <w:ind w:firstLine="709"/>
        <w:jc w:val="center"/>
        <w:rPr>
          <w:rFonts w:ascii="Times New Roman" w:eastAsia="Times New Roman" w:hAnsi="Times New Roman" w:cs="Times New Roman"/>
          <w:b/>
          <w:sz w:val="28"/>
          <w:szCs w:val="28"/>
          <w:lang w:eastAsia="ru-RU"/>
        </w:rPr>
      </w:pPr>
    </w:p>
    <w:p w:rsidR="00E07BB3" w:rsidRPr="00E07BB3" w:rsidRDefault="00E07BB3" w:rsidP="00E07BB3">
      <w:pPr>
        <w:spacing w:after="0" w:line="240" w:lineRule="auto"/>
        <w:ind w:firstLine="709"/>
        <w:jc w:val="center"/>
        <w:rPr>
          <w:rFonts w:ascii="Times New Roman" w:eastAsia="Times New Roman" w:hAnsi="Times New Roman" w:cs="Times New Roman"/>
          <w:b/>
          <w:sz w:val="28"/>
          <w:szCs w:val="28"/>
          <w:lang w:eastAsia="ru-RU"/>
        </w:rPr>
      </w:pPr>
      <w:r w:rsidRPr="00E07BB3">
        <w:rPr>
          <w:rFonts w:ascii="Times New Roman" w:eastAsia="Times New Roman" w:hAnsi="Times New Roman" w:cs="Times New Roman"/>
          <w:b/>
          <w:sz w:val="28"/>
          <w:szCs w:val="28"/>
          <w:lang w:eastAsia="ru-RU"/>
        </w:rPr>
        <w:t>1. Общие положения</w:t>
      </w:r>
    </w:p>
    <w:p w:rsidR="00E07BB3" w:rsidRPr="00E07BB3" w:rsidRDefault="00E07BB3" w:rsidP="00E07BB3">
      <w:pPr>
        <w:spacing w:after="0" w:line="240" w:lineRule="auto"/>
        <w:ind w:firstLine="709"/>
        <w:jc w:val="both"/>
        <w:rPr>
          <w:rFonts w:ascii="Times New Roman" w:eastAsia="Times New Roman" w:hAnsi="Times New Roman" w:cs="Times New Roman"/>
          <w:sz w:val="28"/>
          <w:szCs w:val="28"/>
          <w:lang w:eastAsia="ru-RU"/>
        </w:rPr>
      </w:pPr>
    </w:p>
    <w:p w:rsidR="00E07BB3" w:rsidRPr="00E07BB3" w:rsidRDefault="00E07BB3" w:rsidP="00E07BB3">
      <w:pPr>
        <w:spacing w:after="0" w:line="240" w:lineRule="auto"/>
        <w:ind w:firstLine="709"/>
        <w:jc w:val="both"/>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1.1. Настоящий Порядок назначения, перерасчёта, индексации и выплаты пенсии за выслугу лет гражданам, замещавшим должности муниципальной службы в Администрации Писаревского сельского поселения (далее – Порядок) разработан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02.03.2007 г. № 25-ФЗ «О муниципальной службе Российской Федерации», Законом Иркутской области от 15.10.2007 г. № 88-оз «Об  отдельных вопросах муниципальной службы в Иркутской области», Уставом Писаревского муниципального образования.</w:t>
      </w:r>
    </w:p>
    <w:p w:rsidR="00E07BB3" w:rsidRPr="00E07BB3" w:rsidRDefault="00E07BB3" w:rsidP="00E07BB3">
      <w:pPr>
        <w:spacing w:after="0" w:line="240" w:lineRule="auto"/>
        <w:ind w:firstLine="709"/>
        <w:jc w:val="both"/>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1.2. Порядок распространяется на граждан, замещавших должности муниципальной службы в Администрации Писаревского сельского поселения (далее – муниципальные служащие).</w:t>
      </w:r>
    </w:p>
    <w:p w:rsidR="00E07BB3" w:rsidRPr="00E07BB3" w:rsidRDefault="00E07BB3" w:rsidP="00E07BB3">
      <w:pPr>
        <w:spacing w:after="0" w:line="240" w:lineRule="auto"/>
        <w:ind w:firstLine="709"/>
        <w:jc w:val="both"/>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1.3. Право на пенсию за выслугу лет имеют муниципальные служащие при наличии условий, предусмотренных частью 1 статьи 11 Закона Иркутской области от 15.10.2007 г. № 88-оз «Об  отдельных вопросах муниципальной службы в Иркутской области» (далее – Закон).</w:t>
      </w:r>
    </w:p>
    <w:p w:rsidR="00E07BB3" w:rsidRPr="00E07BB3" w:rsidRDefault="00E07BB3" w:rsidP="00E07BB3">
      <w:pPr>
        <w:spacing w:after="0" w:line="240" w:lineRule="auto"/>
        <w:ind w:firstLine="709"/>
        <w:jc w:val="both"/>
        <w:rPr>
          <w:rFonts w:ascii="Times New Roman" w:eastAsia="Times New Roman" w:hAnsi="Times New Roman" w:cs="Times New Roman"/>
          <w:bCs/>
          <w:sz w:val="28"/>
          <w:szCs w:val="28"/>
          <w:lang w:eastAsia="ru-RU"/>
        </w:rPr>
      </w:pPr>
      <w:r w:rsidRPr="00E07BB3">
        <w:rPr>
          <w:rFonts w:ascii="Times New Roman" w:eastAsia="Times New Roman" w:hAnsi="Times New Roman" w:cs="Times New Roman"/>
          <w:bCs/>
          <w:sz w:val="28"/>
          <w:szCs w:val="28"/>
          <w:lang w:eastAsia="ru-RU"/>
        </w:rPr>
        <w:t xml:space="preserve">1.4. Пенсия за выслугу лет устанавливается к </w:t>
      </w:r>
      <w:r w:rsidRPr="00E07BB3">
        <w:rPr>
          <w:rFonts w:ascii="Times New Roman" w:eastAsia="Times New Roman" w:hAnsi="Times New Roman" w:cs="Times New Roman"/>
          <w:sz w:val="28"/>
          <w:szCs w:val="28"/>
          <w:lang w:eastAsia="ru-RU"/>
        </w:rPr>
        <w:t>страховой пенсии по старости, страховой пенсии по инвалидности, назначенным в соответствии с Федеральным законом от 28.12.2013 г. № 400-ФЗ «О страховых пенсиях» (далее - страховая пенсия по старости, страховая пенсия по инвалидности соответственно)</w:t>
      </w:r>
      <w:r w:rsidRPr="00E07BB3">
        <w:rPr>
          <w:rFonts w:ascii="Times New Roman" w:eastAsia="Times New Roman" w:hAnsi="Times New Roman" w:cs="Times New Roman"/>
          <w:bCs/>
          <w:sz w:val="28"/>
          <w:szCs w:val="28"/>
          <w:lang w:eastAsia="ru-RU"/>
        </w:rPr>
        <w:t>, пенсии, назначенной в соответствии с Законом Российской Федерации от 19.04.1991 г. №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E07BB3" w:rsidRPr="00E07BB3" w:rsidRDefault="00E07BB3" w:rsidP="00E07BB3">
      <w:pPr>
        <w:spacing w:after="0" w:line="240" w:lineRule="auto"/>
        <w:ind w:firstLine="709"/>
        <w:jc w:val="both"/>
        <w:rPr>
          <w:rFonts w:ascii="Times New Roman" w:eastAsia="Times New Roman" w:hAnsi="Times New Roman" w:cs="Times New Roman"/>
          <w:bCs/>
          <w:sz w:val="28"/>
          <w:szCs w:val="28"/>
          <w:lang w:eastAsia="ru-RU"/>
        </w:rPr>
      </w:pPr>
      <w:r w:rsidRPr="00E07BB3">
        <w:rPr>
          <w:rFonts w:ascii="Times New Roman" w:eastAsia="Times New Roman" w:hAnsi="Times New Roman" w:cs="Times New Roman"/>
          <w:bCs/>
          <w:sz w:val="28"/>
          <w:szCs w:val="28"/>
          <w:lang w:eastAsia="ru-RU"/>
        </w:rPr>
        <w:t>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 - на срок установления данной пенсии.</w:t>
      </w:r>
    </w:p>
    <w:p w:rsidR="00E07BB3" w:rsidRPr="00E07BB3" w:rsidRDefault="00E07BB3" w:rsidP="00E07BB3">
      <w:pPr>
        <w:suppressAutoHyphens/>
        <w:spacing w:after="0" w:line="240" w:lineRule="auto"/>
        <w:ind w:firstLine="709"/>
        <w:jc w:val="both"/>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 xml:space="preserve">1.5. Муниципальным служащим при наличии стажа муниципальной службы не менее 15 лет пенсия за выслугу лет назначается в размере 45 </w:t>
      </w:r>
      <w:r w:rsidRPr="00E07BB3">
        <w:rPr>
          <w:rFonts w:ascii="Times New Roman" w:eastAsia="Times New Roman" w:hAnsi="Times New Roman" w:cs="Times New Roman"/>
          <w:sz w:val="28"/>
          <w:szCs w:val="28"/>
          <w:lang w:eastAsia="ru-RU"/>
        </w:rPr>
        <w:lastRenderedPageBreak/>
        <w:t>процентов от 2,8 суммы должностного оклада и ежемесячной надбавки к должностному окладу за классный чин на день увольнения с муниципальной службы за вычетом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от 28.12.2013 г. № 400 «О страховых пенсиях», либо за вычетом пенсии, назначенной в соответствии с Законом Российской Федерации  «О занятости населения в Российской Федерации». За каждый полный год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пенсии по старости или страховой пенсии по инвалидности, фиксированной выплаты к страховой пенсии и повышений фиксированной выплаты к страховой пенсии либо общая сумма пенсии за выслугу лет и пенсии, назначенной в соответствии с Законом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E07BB3" w:rsidRPr="00E07BB3" w:rsidRDefault="00E07BB3" w:rsidP="00E07BB3">
      <w:pPr>
        <w:spacing w:after="0" w:line="240" w:lineRule="auto"/>
        <w:ind w:firstLine="709"/>
        <w:jc w:val="both"/>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 xml:space="preserve"> При определении размера пенсии за выслугу лет в порядке, установленном абзацем первым настоящего пункта,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 и суммы, полагающиеся в связи с валоризацией пенсионных прав, предусмотренные Федеральным законом от 17.12.2001 г. № 173-ФЗ «О трудовых пенсиях в Российской Федерации.</w:t>
      </w:r>
    </w:p>
    <w:p w:rsidR="00E07BB3" w:rsidRPr="00E07BB3" w:rsidRDefault="00E07BB3" w:rsidP="00E07BB3">
      <w:pPr>
        <w:spacing w:after="0" w:line="240" w:lineRule="auto"/>
        <w:ind w:firstLine="709"/>
        <w:jc w:val="both"/>
        <w:rPr>
          <w:rFonts w:ascii="Times New Roman" w:eastAsia="Times New Roman" w:hAnsi="Times New Roman" w:cs="Times New Roman"/>
          <w:bCs/>
          <w:sz w:val="28"/>
          <w:szCs w:val="28"/>
          <w:lang w:eastAsia="ru-RU"/>
        </w:rPr>
      </w:pPr>
      <w:r w:rsidRPr="00E07BB3">
        <w:rPr>
          <w:rFonts w:ascii="Times New Roman" w:eastAsia="Times New Roman" w:hAnsi="Times New Roman" w:cs="Times New Roman"/>
          <w:bCs/>
          <w:sz w:val="28"/>
          <w:szCs w:val="28"/>
          <w:lang w:eastAsia="ru-RU"/>
        </w:rPr>
        <w:t>Размер пенсии за выслугу лет определяется с применением районного коэффициента к заработной плате за работу в южных районах Иркутской  области в размерах, определенных федеральными и областными нормативными правовыми актами.</w:t>
      </w:r>
    </w:p>
    <w:p w:rsidR="00E07BB3" w:rsidRPr="00E07BB3" w:rsidRDefault="00E07BB3" w:rsidP="00E07BB3">
      <w:pPr>
        <w:spacing w:after="0" w:line="240" w:lineRule="auto"/>
        <w:ind w:firstLine="709"/>
        <w:jc w:val="both"/>
        <w:rPr>
          <w:rFonts w:ascii="Times New Roman" w:eastAsia="Times New Roman" w:hAnsi="Times New Roman" w:cs="Times New Roman"/>
          <w:bCs/>
          <w:sz w:val="28"/>
          <w:szCs w:val="28"/>
          <w:lang w:eastAsia="ru-RU"/>
        </w:rPr>
      </w:pPr>
      <w:r w:rsidRPr="00E07BB3">
        <w:rPr>
          <w:rFonts w:ascii="Times New Roman" w:eastAsia="Times New Roman" w:hAnsi="Times New Roman" w:cs="Times New Roman"/>
          <w:bCs/>
          <w:sz w:val="28"/>
          <w:szCs w:val="28"/>
          <w:lang w:eastAsia="ru-RU"/>
        </w:rPr>
        <w:t>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абзаце третьем настоящего пункта, ниже величины прожиточного минимума, установленной в целом по области в расчете на душу населения, ограничение в отношении общей суммы, определенной в абзаце первом настоящего пункта, не применяется.</w:t>
      </w:r>
    </w:p>
    <w:p w:rsidR="00E07BB3" w:rsidRPr="00E07BB3" w:rsidRDefault="00E07BB3" w:rsidP="00E07BB3">
      <w:pPr>
        <w:spacing w:after="0" w:line="240" w:lineRule="auto"/>
        <w:ind w:firstLine="709"/>
        <w:jc w:val="both"/>
        <w:rPr>
          <w:rFonts w:ascii="Times New Roman" w:eastAsia="Times New Roman" w:hAnsi="Times New Roman" w:cs="Times New Roman"/>
          <w:bCs/>
          <w:sz w:val="28"/>
          <w:szCs w:val="28"/>
          <w:lang w:eastAsia="ru-RU"/>
        </w:rPr>
      </w:pPr>
      <w:r w:rsidRPr="00E07BB3">
        <w:rPr>
          <w:rFonts w:ascii="Times New Roman" w:eastAsia="Times New Roman" w:hAnsi="Times New Roman" w:cs="Times New Roman"/>
          <w:sz w:val="28"/>
          <w:szCs w:val="28"/>
          <w:lang w:eastAsia="ru-RU"/>
        </w:rPr>
        <w:lastRenderedPageBreak/>
        <w:t>1.6. Пенсия за выслугу лет подлежит перерасчёту при изменении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повышений фиксированной выплаты к страховой пенсии либо при изменении размера пенсии, назначенной в соответствии с Законом Российской Федерации «О занятости населения в Российской Федерации», а также в иных случаях в соответствии с законодательством.</w:t>
      </w:r>
    </w:p>
    <w:p w:rsidR="00E07BB3" w:rsidRPr="00E07BB3" w:rsidRDefault="00E07BB3" w:rsidP="00E07BB3">
      <w:pPr>
        <w:spacing w:after="0" w:line="240" w:lineRule="auto"/>
        <w:ind w:firstLine="709"/>
        <w:jc w:val="both"/>
        <w:rPr>
          <w:rFonts w:ascii="Times New Roman" w:eastAsia="Times New Roman" w:hAnsi="Times New Roman" w:cs="Times New Roman"/>
          <w:bCs/>
          <w:sz w:val="28"/>
          <w:szCs w:val="28"/>
          <w:lang w:eastAsia="ru-RU"/>
        </w:rPr>
      </w:pPr>
      <w:r w:rsidRPr="00E07BB3">
        <w:rPr>
          <w:rFonts w:ascii="Times New Roman" w:eastAsia="Times New Roman" w:hAnsi="Times New Roman" w:cs="Times New Roman"/>
          <w:bCs/>
          <w:sz w:val="28"/>
          <w:szCs w:val="28"/>
          <w:lang w:eastAsia="ru-RU"/>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Тулунского муниципального района.</w:t>
      </w:r>
    </w:p>
    <w:p w:rsidR="00E07BB3" w:rsidRPr="00E07BB3" w:rsidRDefault="00E07BB3" w:rsidP="00E07BB3">
      <w:pPr>
        <w:spacing w:after="0" w:line="240" w:lineRule="auto"/>
        <w:ind w:firstLine="709"/>
        <w:jc w:val="both"/>
        <w:rPr>
          <w:rFonts w:ascii="Times New Roman" w:eastAsia="Times New Roman" w:hAnsi="Times New Roman" w:cs="Times New Roman"/>
          <w:bCs/>
          <w:sz w:val="28"/>
          <w:szCs w:val="28"/>
          <w:lang w:eastAsia="ru-RU"/>
        </w:rPr>
      </w:pPr>
      <w:r w:rsidRPr="00E07BB3">
        <w:rPr>
          <w:rFonts w:ascii="Times New Roman" w:eastAsia="Times New Roman" w:hAnsi="Times New Roman" w:cs="Times New Roman"/>
          <w:bCs/>
          <w:sz w:val="28"/>
          <w:szCs w:val="28"/>
          <w:lang w:eastAsia="ru-RU"/>
        </w:rPr>
        <w:t>1.7.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E07BB3" w:rsidRPr="00E07BB3" w:rsidRDefault="00E07BB3" w:rsidP="00E07BB3">
      <w:pPr>
        <w:spacing w:after="0" w:line="240" w:lineRule="auto"/>
        <w:ind w:firstLine="709"/>
        <w:jc w:val="both"/>
        <w:rPr>
          <w:rFonts w:ascii="Times New Roman" w:eastAsia="Times New Roman" w:hAnsi="Times New Roman" w:cs="Times New Roman"/>
          <w:bCs/>
          <w:sz w:val="28"/>
          <w:szCs w:val="28"/>
          <w:lang w:eastAsia="ru-RU"/>
        </w:rPr>
      </w:pPr>
      <w:r w:rsidRPr="00E07BB3">
        <w:rPr>
          <w:rFonts w:ascii="Times New Roman" w:eastAsia="Times New Roman" w:hAnsi="Times New Roman" w:cs="Times New Roman"/>
          <w:bCs/>
          <w:sz w:val="28"/>
          <w:szCs w:val="28"/>
          <w:lang w:eastAsia="ru-RU"/>
        </w:rPr>
        <w:t>1.8. Выплата пенсии за выслугу лет прекращается в следующих случаях:</w:t>
      </w:r>
    </w:p>
    <w:p w:rsidR="00E07BB3" w:rsidRPr="00E07BB3" w:rsidRDefault="00E07BB3" w:rsidP="00E07BB3">
      <w:pPr>
        <w:spacing w:after="0" w:line="240" w:lineRule="auto"/>
        <w:ind w:firstLine="709"/>
        <w:jc w:val="both"/>
        <w:rPr>
          <w:rFonts w:ascii="Times New Roman" w:eastAsia="Times New Roman" w:hAnsi="Times New Roman" w:cs="Times New Roman"/>
          <w:bCs/>
          <w:sz w:val="28"/>
          <w:szCs w:val="28"/>
          <w:lang w:eastAsia="ru-RU"/>
        </w:rPr>
      </w:pPr>
      <w:r w:rsidRPr="00E07BB3">
        <w:rPr>
          <w:rFonts w:ascii="Times New Roman" w:eastAsia="Times New Roman" w:hAnsi="Times New Roman" w:cs="Times New Roman"/>
          <w:bCs/>
          <w:sz w:val="28"/>
          <w:szCs w:val="28"/>
          <w:lang w:eastAsia="ru-RU"/>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E07BB3" w:rsidRPr="00E07BB3" w:rsidRDefault="00E07BB3" w:rsidP="00E07BB3">
      <w:pPr>
        <w:spacing w:after="0" w:line="240" w:lineRule="auto"/>
        <w:ind w:firstLine="709"/>
        <w:jc w:val="both"/>
        <w:rPr>
          <w:rFonts w:ascii="Times New Roman" w:eastAsia="Times New Roman" w:hAnsi="Times New Roman" w:cs="Times New Roman"/>
          <w:bCs/>
          <w:sz w:val="28"/>
          <w:szCs w:val="28"/>
          <w:lang w:eastAsia="ru-RU"/>
        </w:rPr>
      </w:pPr>
      <w:r w:rsidRPr="00E07BB3">
        <w:rPr>
          <w:rFonts w:ascii="Times New Roman" w:eastAsia="Times New Roman" w:hAnsi="Times New Roman" w:cs="Times New Roman"/>
          <w:bCs/>
          <w:sz w:val="28"/>
          <w:szCs w:val="28"/>
          <w:lang w:eastAsia="ru-RU"/>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E07BB3" w:rsidRPr="00E07BB3" w:rsidRDefault="00E07BB3" w:rsidP="00E07BB3">
      <w:pPr>
        <w:spacing w:after="0" w:line="240" w:lineRule="auto"/>
        <w:ind w:firstLine="709"/>
        <w:jc w:val="both"/>
        <w:rPr>
          <w:rFonts w:ascii="Times New Roman" w:eastAsia="Times New Roman" w:hAnsi="Times New Roman" w:cs="Times New Roman"/>
          <w:bCs/>
          <w:sz w:val="28"/>
          <w:szCs w:val="28"/>
          <w:lang w:eastAsia="ru-RU"/>
        </w:rPr>
      </w:pPr>
      <w:r w:rsidRPr="00E07BB3">
        <w:rPr>
          <w:rFonts w:ascii="Times New Roman" w:eastAsia="Times New Roman" w:hAnsi="Times New Roman" w:cs="Times New Roman"/>
          <w:bCs/>
          <w:sz w:val="28"/>
          <w:szCs w:val="28"/>
          <w:lang w:eastAsia="ru-RU"/>
        </w:rPr>
        <w:t>1.9.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E07BB3" w:rsidRPr="00E07BB3" w:rsidRDefault="00E07BB3" w:rsidP="00E07BB3">
      <w:pPr>
        <w:spacing w:after="0" w:line="240" w:lineRule="auto"/>
        <w:ind w:firstLine="709"/>
        <w:jc w:val="both"/>
        <w:rPr>
          <w:rFonts w:ascii="Times New Roman" w:eastAsia="Times New Roman" w:hAnsi="Times New Roman" w:cs="Times New Roman"/>
          <w:bCs/>
          <w:sz w:val="28"/>
          <w:szCs w:val="28"/>
          <w:lang w:eastAsia="ru-RU"/>
        </w:rPr>
      </w:pPr>
      <w:r w:rsidRPr="00E07BB3">
        <w:rPr>
          <w:rFonts w:ascii="Times New Roman" w:eastAsia="Times New Roman" w:hAnsi="Times New Roman" w:cs="Times New Roman"/>
          <w:sz w:val="28"/>
          <w:szCs w:val="28"/>
          <w:lang w:eastAsia="ru-RU"/>
        </w:rPr>
        <w:t>1.10. Вопросы, связанные с назначением, перерасчетом, индексацией и выплатой пенсии за выслугу лет, не урегулированные настоящим Порядком регулируются в соответствии с действующим законодательством Российской Федерации.</w:t>
      </w:r>
    </w:p>
    <w:p w:rsidR="00E07BB3" w:rsidRPr="00E07BB3" w:rsidRDefault="00E07BB3" w:rsidP="00E07BB3">
      <w:pPr>
        <w:spacing w:after="0" w:line="240" w:lineRule="auto"/>
        <w:ind w:firstLine="709"/>
        <w:jc w:val="center"/>
        <w:rPr>
          <w:rFonts w:ascii="Times New Roman" w:eastAsia="Times New Roman" w:hAnsi="Times New Roman" w:cs="Times New Roman"/>
          <w:b/>
          <w:sz w:val="28"/>
          <w:szCs w:val="28"/>
          <w:lang w:eastAsia="ru-RU"/>
        </w:rPr>
      </w:pPr>
      <w:r w:rsidRPr="00E07BB3">
        <w:rPr>
          <w:rFonts w:ascii="Times New Roman" w:eastAsia="Times New Roman" w:hAnsi="Times New Roman" w:cs="Times New Roman"/>
          <w:b/>
          <w:sz w:val="28"/>
          <w:szCs w:val="28"/>
          <w:lang w:eastAsia="ru-RU"/>
        </w:rPr>
        <w:t>2. Порядок назначения пенсии за выслугу лет</w:t>
      </w:r>
    </w:p>
    <w:p w:rsidR="00E07BB3" w:rsidRPr="00E07BB3" w:rsidRDefault="00E07BB3" w:rsidP="00E07BB3">
      <w:pPr>
        <w:spacing w:after="0" w:line="240" w:lineRule="auto"/>
        <w:ind w:firstLine="709"/>
        <w:jc w:val="both"/>
        <w:rPr>
          <w:rFonts w:ascii="Times New Roman" w:eastAsia="Times New Roman" w:hAnsi="Times New Roman" w:cs="Times New Roman"/>
          <w:sz w:val="28"/>
          <w:szCs w:val="28"/>
          <w:lang w:eastAsia="ru-RU"/>
        </w:rPr>
      </w:pPr>
    </w:p>
    <w:p w:rsidR="00E07BB3" w:rsidRPr="00E07BB3" w:rsidRDefault="00E07BB3" w:rsidP="00E07BB3">
      <w:pPr>
        <w:spacing w:after="0" w:line="240" w:lineRule="auto"/>
        <w:ind w:firstLine="709"/>
        <w:jc w:val="both"/>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 xml:space="preserve">2.1. Граждане, указанные в пункте 1.2. раздела 1 настоящего Порядка подают письменное заявление о назначении пенсии за выслугу лет (далее – </w:t>
      </w:r>
      <w:r w:rsidRPr="00E07BB3">
        <w:rPr>
          <w:rFonts w:ascii="Times New Roman" w:eastAsia="Times New Roman" w:hAnsi="Times New Roman" w:cs="Times New Roman"/>
          <w:sz w:val="28"/>
          <w:szCs w:val="28"/>
          <w:lang w:eastAsia="ru-RU"/>
        </w:rPr>
        <w:lastRenderedPageBreak/>
        <w:t xml:space="preserve">заявление), форма которого предусмотрена </w:t>
      </w:r>
      <w:hyperlink r:id="rId5" w:history="1">
        <w:r w:rsidRPr="00E07BB3">
          <w:rPr>
            <w:rFonts w:ascii="Times New Roman" w:eastAsia="Times New Roman" w:hAnsi="Times New Roman" w:cs="Times New Roman"/>
            <w:color w:val="0000FF"/>
            <w:sz w:val="28"/>
            <w:szCs w:val="28"/>
            <w:u w:val="single"/>
            <w:lang w:eastAsia="ru-RU"/>
          </w:rPr>
          <w:t>приложением № 1</w:t>
        </w:r>
      </w:hyperlink>
      <w:r w:rsidRPr="00E07BB3">
        <w:rPr>
          <w:rFonts w:ascii="Times New Roman" w:eastAsia="Times New Roman" w:hAnsi="Times New Roman" w:cs="Times New Roman"/>
          <w:sz w:val="28"/>
          <w:szCs w:val="28"/>
          <w:lang w:eastAsia="ru-RU"/>
        </w:rPr>
        <w:t xml:space="preserve"> к настоящему Порядку, на имя главы Писаревского сельского поселения.</w:t>
      </w:r>
    </w:p>
    <w:p w:rsidR="00E07BB3" w:rsidRPr="00E07BB3" w:rsidRDefault="00E07BB3" w:rsidP="00E07BB3">
      <w:pPr>
        <w:spacing w:after="0" w:line="240" w:lineRule="auto"/>
        <w:ind w:firstLine="709"/>
        <w:jc w:val="both"/>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К заявлению прилагаются следующие документы (далее – документы):</w:t>
      </w:r>
    </w:p>
    <w:p w:rsidR="00E07BB3" w:rsidRPr="00E07BB3" w:rsidRDefault="00E07BB3" w:rsidP="00E07BB3">
      <w:pPr>
        <w:spacing w:after="0" w:line="240" w:lineRule="auto"/>
        <w:ind w:firstLine="709"/>
        <w:jc w:val="both"/>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1) копия документа, удостоверяющего личность лица, замещавшего должность  муниципальной  службы, заверенная в установленном порядке;</w:t>
      </w:r>
    </w:p>
    <w:p w:rsidR="00E07BB3" w:rsidRPr="00E07BB3" w:rsidRDefault="00E07BB3" w:rsidP="00E07BB3">
      <w:pPr>
        <w:spacing w:after="0" w:line="240" w:lineRule="auto"/>
        <w:ind w:firstLine="709"/>
        <w:jc w:val="both"/>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2) копия трудовой книжки, заверенная в установленном порядке;</w:t>
      </w:r>
    </w:p>
    <w:p w:rsidR="00E07BB3" w:rsidRPr="00E07BB3" w:rsidRDefault="00E07BB3" w:rsidP="00E07BB3">
      <w:pPr>
        <w:spacing w:after="0" w:line="240" w:lineRule="auto"/>
        <w:ind w:firstLine="709"/>
        <w:jc w:val="both"/>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3) справка территориального органа государственного учреждения – Отделения Пенсионного фонда Российской Федерации по Иркутской области по месту жительства лица о размере страховой пенсии по старости или страховой пенсии по инвалидности, размере фиксированной выплаты к страховой пенсии и повышений фиксированной выплаты к страховой пенсии либо размере пенсии, назначенной в соответствии с Законом Российской Федерации «О занятости населения в Российской Федерации» (без учёта сумм повышений фиксированной выплаты к страховой пенсии, приходящихся на нетрудоспособных членов семьи, в связи с достижением возраста 80 лет или наличием инвалидности 1 группы и сумм, полагающихся в связи с валоризацией пенсионных прав, предусмотренных Законом от 17.12.2001 г. № 173-ФЗ «О трудовых пенсиях в Российской Федерации») на дату возникновения права на пенсию за выслугу лет;</w:t>
      </w:r>
    </w:p>
    <w:p w:rsidR="00E07BB3" w:rsidRPr="00E07BB3" w:rsidRDefault="00E07BB3" w:rsidP="00E07BB3">
      <w:pPr>
        <w:spacing w:after="0" w:line="240" w:lineRule="auto"/>
        <w:ind w:firstLine="709"/>
        <w:jc w:val="both"/>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4) копия пенсионного удостоверения, заверенная в установленном порядке.</w:t>
      </w:r>
    </w:p>
    <w:p w:rsidR="00E07BB3" w:rsidRPr="00E07BB3" w:rsidRDefault="00E07BB3" w:rsidP="00E07BB3">
      <w:pPr>
        <w:spacing w:after="0" w:line="240" w:lineRule="auto"/>
        <w:ind w:firstLine="709"/>
        <w:jc w:val="both"/>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Граждане, указанные в абзаце первом настоящего пункта (далее – граждане, гражданин), вправе обращаться за назначением пенсии за выслугу лет в любое время после возникновения права на неё и назначения трудовой пенсии по старости, либо трудовой пенсии по инвалидности, либо пенсии, назначенной в соответствии с Законом Российской Федерации «О занятости населения в Российской Федерации», без ограничения каким-либо сроком путем подачи соответствующего заявления.</w:t>
      </w:r>
    </w:p>
    <w:p w:rsidR="00E07BB3" w:rsidRPr="00E07BB3" w:rsidRDefault="00E07BB3" w:rsidP="00E07BB3">
      <w:pPr>
        <w:spacing w:after="0" w:line="240" w:lineRule="auto"/>
        <w:ind w:firstLine="709"/>
        <w:jc w:val="both"/>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 xml:space="preserve">2.2. Администрация Писаревского сельского поселения, после поступления заявления и документов, запрашивает в Централизованной бухгалтерии администрации Тулунского муниципального района справку о размерах должностного оклада и ежемесячной надбавки к должностному окладу за классный чин  по занимаемой должности муниципальной службы на день его увольнения с муниципальной службы по форме согласно </w:t>
      </w:r>
      <w:hyperlink r:id="rId6" w:history="1">
        <w:r w:rsidRPr="00E07BB3">
          <w:rPr>
            <w:rFonts w:ascii="Times New Roman" w:eastAsia="Times New Roman" w:hAnsi="Times New Roman" w:cs="Times New Roman"/>
            <w:color w:val="0000FF"/>
            <w:sz w:val="28"/>
            <w:szCs w:val="28"/>
            <w:u w:val="single"/>
            <w:lang w:eastAsia="ru-RU"/>
          </w:rPr>
          <w:t>приложению № 2</w:t>
        </w:r>
      </w:hyperlink>
      <w:r w:rsidRPr="00E07BB3">
        <w:rPr>
          <w:rFonts w:ascii="Times New Roman" w:eastAsia="Times New Roman" w:hAnsi="Times New Roman" w:cs="Times New Roman"/>
          <w:sz w:val="28"/>
          <w:szCs w:val="28"/>
          <w:lang w:eastAsia="ru-RU"/>
        </w:rPr>
        <w:t xml:space="preserve"> к настоящему Порядку.</w:t>
      </w:r>
    </w:p>
    <w:p w:rsidR="00E07BB3" w:rsidRPr="00E07BB3" w:rsidRDefault="00E07BB3" w:rsidP="00E07BB3">
      <w:pPr>
        <w:spacing w:after="0" w:line="240" w:lineRule="auto"/>
        <w:ind w:firstLine="709"/>
        <w:jc w:val="both"/>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 xml:space="preserve">2.3. Централизованная бухгалтерия администрации Тулунского муниципального района, в течение 5 дней со дня получения запроса организует оформление и представляет в Администрацию Писаревского сельского поселения справку по форме согласно </w:t>
      </w:r>
      <w:hyperlink r:id="rId7" w:history="1">
        <w:r w:rsidRPr="00E07BB3">
          <w:rPr>
            <w:rFonts w:ascii="Times New Roman" w:eastAsia="Times New Roman" w:hAnsi="Times New Roman" w:cs="Times New Roman"/>
            <w:color w:val="0000FF"/>
            <w:sz w:val="28"/>
            <w:szCs w:val="28"/>
            <w:u w:val="single"/>
            <w:lang w:eastAsia="ru-RU"/>
          </w:rPr>
          <w:t>приложению № 2</w:t>
        </w:r>
      </w:hyperlink>
      <w:r w:rsidRPr="00E07BB3">
        <w:rPr>
          <w:rFonts w:ascii="Times New Roman" w:eastAsia="Times New Roman" w:hAnsi="Times New Roman" w:cs="Times New Roman"/>
          <w:sz w:val="28"/>
          <w:szCs w:val="28"/>
          <w:lang w:eastAsia="ru-RU"/>
        </w:rPr>
        <w:t xml:space="preserve">  к настоящему Порядку.</w:t>
      </w:r>
    </w:p>
    <w:p w:rsidR="00E07BB3" w:rsidRPr="00E07BB3" w:rsidRDefault="00E07BB3" w:rsidP="00E07BB3">
      <w:pPr>
        <w:spacing w:after="0" w:line="240" w:lineRule="auto"/>
        <w:ind w:firstLine="709"/>
        <w:jc w:val="both"/>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2.4. Администрация  Писаревского сельского поселения в течение 10 дней со дня получения необходимых документов:</w:t>
      </w:r>
    </w:p>
    <w:p w:rsidR="00E07BB3" w:rsidRPr="00E07BB3" w:rsidRDefault="00E07BB3" w:rsidP="00E07BB3">
      <w:pPr>
        <w:spacing w:after="0" w:line="240" w:lineRule="auto"/>
        <w:ind w:firstLine="709"/>
        <w:jc w:val="both"/>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1) осуществляет проверку правильности оформления представленных документов;</w:t>
      </w:r>
    </w:p>
    <w:p w:rsidR="00E07BB3" w:rsidRPr="00E07BB3" w:rsidRDefault="00E07BB3" w:rsidP="00E07BB3">
      <w:pPr>
        <w:spacing w:after="0" w:line="240" w:lineRule="auto"/>
        <w:ind w:firstLine="709"/>
        <w:jc w:val="both"/>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lastRenderedPageBreak/>
        <w:t>2) запрашивает, в необходимых случаях, документы, подтверждающие стаж муниципальной службы, и иные документы, имеющие значение для принятия решения;</w:t>
      </w:r>
    </w:p>
    <w:p w:rsidR="00E07BB3" w:rsidRPr="00E07BB3" w:rsidRDefault="00E07BB3" w:rsidP="00E07BB3">
      <w:pPr>
        <w:spacing w:after="0" w:line="240" w:lineRule="auto"/>
        <w:ind w:firstLine="709"/>
        <w:jc w:val="both"/>
        <w:rPr>
          <w:rFonts w:ascii="Times New Roman" w:eastAsia="Times New Roman" w:hAnsi="Times New Roman" w:cs="Times New Roman"/>
          <w:sz w:val="28"/>
          <w:szCs w:val="28"/>
          <w:u w:val="single"/>
          <w:lang w:eastAsia="ru-RU"/>
        </w:rPr>
      </w:pPr>
      <w:r w:rsidRPr="00E07BB3">
        <w:rPr>
          <w:rFonts w:ascii="Times New Roman" w:eastAsia="Times New Roman" w:hAnsi="Times New Roman" w:cs="Times New Roman"/>
          <w:sz w:val="28"/>
          <w:szCs w:val="28"/>
          <w:lang w:eastAsia="ru-RU"/>
        </w:rPr>
        <w:t xml:space="preserve">3) готовит справку о  должностях, периоды службы (работы) в которых  включаются в стаж муниципальной службы для назначения пенсии за выслугу   лет, по форме согласно </w:t>
      </w:r>
      <w:r w:rsidRPr="00E07BB3">
        <w:rPr>
          <w:rFonts w:ascii="Times New Roman" w:eastAsia="Times New Roman" w:hAnsi="Times New Roman" w:cs="Times New Roman"/>
          <w:sz w:val="28"/>
          <w:szCs w:val="28"/>
          <w:u w:val="single"/>
          <w:lang w:eastAsia="ru-RU"/>
        </w:rPr>
        <w:t>приложению № 3;</w:t>
      </w:r>
    </w:p>
    <w:p w:rsidR="00E07BB3" w:rsidRPr="00E07BB3" w:rsidRDefault="00E07BB3" w:rsidP="00E07BB3">
      <w:pPr>
        <w:spacing w:after="0" w:line="240" w:lineRule="auto"/>
        <w:ind w:firstLine="709"/>
        <w:jc w:val="both"/>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4) производит расчёт размера пенсии за выслугу лет;</w:t>
      </w:r>
    </w:p>
    <w:p w:rsidR="00E07BB3" w:rsidRPr="00E07BB3" w:rsidRDefault="00E07BB3" w:rsidP="00E07BB3">
      <w:pPr>
        <w:spacing w:after="0" w:line="240" w:lineRule="auto"/>
        <w:ind w:firstLine="709"/>
        <w:jc w:val="both"/>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5) готовит проект муниципального правового акта о назначении пенсии за выслугу лет, либо готовит письменный отказ в ее назначении с указанием причин;</w:t>
      </w:r>
    </w:p>
    <w:p w:rsidR="00E07BB3" w:rsidRPr="00E07BB3" w:rsidRDefault="00E07BB3" w:rsidP="00E07BB3">
      <w:pPr>
        <w:spacing w:after="0" w:line="240" w:lineRule="auto"/>
        <w:ind w:firstLine="709"/>
        <w:jc w:val="both"/>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6) после принятия соответствующего решения сообщает гражданину.</w:t>
      </w:r>
    </w:p>
    <w:p w:rsidR="00E07BB3" w:rsidRPr="00E07BB3" w:rsidRDefault="00E07BB3" w:rsidP="00E07BB3">
      <w:pPr>
        <w:spacing w:after="0" w:line="240" w:lineRule="auto"/>
        <w:ind w:firstLine="709"/>
        <w:jc w:val="both"/>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2.5. Срок рассмотрения заявления и принятия соответствующего решения по нему не может превышать 30 дней с момента его поступления в Администрацию Писаревского сельского поселения.</w:t>
      </w:r>
    </w:p>
    <w:p w:rsidR="00E07BB3" w:rsidRPr="00E07BB3" w:rsidRDefault="00E07BB3" w:rsidP="00E07BB3">
      <w:pPr>
        <w:spacing w:after="0" w:line="240" w:lineRule="auto"/>
        <w:ind w:firstLine="709"/>
        <w:jc w:val="both"/>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2.6. Решение о назначении пенсии за выслугу лет вместе с заявлением гражданина и документами формируется в пенсионное дело. Администрация Писаревского сельского поселения ведёт учёт и обеспечивает сохранность пенсионных дел получателей пенсии за выслугу лет. В случае отказа в назначении пенсии за выслугу лет пенсионные дела также хранятся в Администрации Писаревского сельского поселения.</w:t>
      </w:r>
    </w:p>
    <w:p w:rsidR="00E07BB3" w:rsidRPr="00E07BB3" w:rsidRDefault="00E07BB3" w:rsidP="00E07BB3">
      <w:pPr>
        <w:spacing w:after="0" w:line="240" w:lineRule="auto"/>
        <w:ind w:firstLine="709"/>
        <w:jc w:val="center"/>
        <w:rPr>
          <w:rFonts w:ascii="Times New Roman" w:eastAsia="Times New Roman" w:hAnsi="Times New Roman" w:cs="Times New Roman"/>
          <w:b/>
          <w:sz w:val="28"/>
          <w:szCs w:val="28"/>
          <w:lang w:eastAsia="ru-RU"/>
        </w:rPr>
      </w:pPr>
    </w:p>
    <w:p w:rsidR="00E07BB3" w:rsidRPr="00E07BB3" w:rsidRDefault="00E07BB3" w:rsidP="00E07BB3">
      <w:pPr>
        <w:spacing w:after="0" w:line="240" w:lineRule="auto"/>
        <w:ind w:firstLine="709"/>
        <w:jc w:val="center"/>
        <w:rPr>
          <w:rFonts w:ascii="Times New Roman" w:eastAsia="Times New Roman" w:hAnsi="Times New Roman" w:cs="Times New Roman"/>
          <w:b/>
          <w:sz w:val="28"/>
          <w:szCs w:val="28"/>
          <w:lang w:eastAsia="ru-RU"/>
        </w:rPr>
      </w:pPr>
      <w:r w:rsidRPr="00E07BB3">
        <w:rPr>
          <w:rFonts w:ascii="Times New Roman" w:eastAsia="Times New Roman" w:hAnsi="Times New Roman" w:cs="Times New Roman"/>
          <w:b/>
          <w:sz w:val="28"/>
          <w:szCs w:val="28"/>
          <w:lang w:eastAsia="ru-RU"/>
        </w:rPr>
        <w:t>3. Порядок перерасчета и индексации пенсии за выслугу лет</w:t>
      </w:r>
    </w:p>
    <w:p w:rsidR="00E07BB3" w:rsidRPr="00E07BB3" w:rsidRDefault="00E07BB3" w:rsidP="00E07BB3">
      <w:pPr>
        <w:spacing w:after="0" w:line="240" w:lineRule="auto"/>
        <w:ind w:firstLine="709"/>
        <w:jc w:val="center"/>
        <w:rPr>
          <w:rFonts w:ascii="Times New Roman" w:eastAsia="Times New Roman" w:hAnsi="Times New Roman" w:cs="Times New Roman"/>
          <w:b/>
          <w:sz w:val="28"/>
          <w:szCs w:val="28"/>
          <w:lang w:eastAsia="ru-RU"/>
        </w:rPr>
      </w:pPr>
    </w:p>
    <w:p w:rsidR="00E07BB3" w:rsidRPr="00E07BB3" w:rsidRDefault="00E07BB3" w:rsidP="00E07BB3">
      <w:pPr>
        <w:spacing w:after="0" w:line="240" w:lineRule="auto"/>
        <w:ind w:firstLine="709"/>
        <w:jc w:val="both"/>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3.1. Перерасчет размера пенсии за выслугу лет производится Администрацией Писаревского сельского поселения и оформляется распоряжением Администрации Писаревского сельского поселения, в случаях:</w:t>
      </w:r>
    </w:p>
    <w:p w:rsidR="00E07BB3" w:rsidRPr="00E07BB3" w:rsidRDefault="00E07BB3" w:rsidP="00E07BB3">
      <w:pPr>
        <w:spacing w:after="0" w:line="240" w:lineRule="auto"/>
        <w:ind w:firstLine="709"/>
        <w:jc w:val="both"/>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1) изменения размера страховой пенсии по старости или страховой пенсии по инвалидности, изменения размера фиксированной выплаты к страховой пенсии и (или) повышения фиксированной выплаты к страховой пенсии либо изменения размера пенсии, назначенной в соответствии с Законом Российской Федерации «О занятости населения в Российской Федерации»;</w:t>
      </w:r>
    </w:p>
    <w:p w:rsidR="00E07BB3" w:rsidRPr="00E07BB3" w:rsidRDefault="00E07BB3" w:rsidP="00E07BB3">
      <w:pPr>
        <w:spacing w:after="0" w:line="240" w:lineRule="auto"/>
        <w:ind w:firstLine="709"/>
        <w:jc w:val="both"/>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2) изменения величины прожиточного минимума, устанавливаемого в целом по области в расчете на душу населения;</w:t>
      </w:r>
    </w:p>
    <w:p w:rsidR="00E07BB3" w:rsidRPr="00E07BB3" w:rsidRDefault="00E07BB3" w:rsidP="00E07BB3">
      <w:pPr>
        <w:spacing w:after="0" w:line="240" w:lineRule="auto"/>
        <w:ind w:firstLine="709"/>
        <w:jc w:val="both"/>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3) в иных случаях, предусмотренных законом.</w:t>
      </w:r>
    </w:p>
    <w:p w:rsidR="00E07BB3" w:rsidRPr="00E07BB3" w:rsidRDefault="00E07BB3" w:rsidP="00E07BB3">
      <w:pPr>
        <w:spacing w:after="0" w:line="240" w:lineRule="auto"/>
        <w:ind w:firstLine="709"/>
        <w:jc w:val="both"/>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 xml:space="preserve">3.2. Перерасчет размера пенсии за выслугу лет производится с 1-го числа месяца, следующего за месяцем, в котором гражданин обратился в Администрацию Писаревского сельского поселения с заявлением о перерасчете размера пенсии, за исключением случаев, предусмотренных </w:t>
      </w:r>
      <w:hyperlink r:id="rId8" w:history="1">
        <w:r w:rsidRPr="00E07BB3">
          <w:rPr>
            <w:rFonts w:ascii="Times New Roman" w:eastAsia="Times New Roman" w:hAnsi="Times New Roman" w:cs="Times New Roman"/>
            <w:color w:val="0000FF"/>
            <w:sz w:val="28"/>
            <w:szCs w:val="28"/>
            <w:u w:val="single"/>
            <w:lang w:eastAsia="ru-RU"/>
          </w:rPr>
          <w:t>абзацами третьим</w:t>
        </w:r>
      </w:hyperlink>
      <w:r w:rsidRPr="00E07BB3">
        <w:rPr>
          <w:rFonts w:ascii="Times New Roman" w:eastAsia="Times New Roman" w:hAnsi="Times New Roman" w:cs="Times New Roman"/>
          <w:sz w:val="28"/>
          <w:szCs w:val="28"/>
          <w:lang w:eastAsia="ru-RU"/>
        </w:rPr>
        <w:t xml:space="preserve"> и </w:t>
      </w:r>
      <w:hyperlink r:id="rId9" w:history="1">
        <w:r w:rsidRPr="00E07BB3">
          <w:rPr>
            <w:rFonts w:ascii="Times New Roman" w:eastAsia="Times New Roman" w:hAnsi="Times New Roman" w:cs="Times New Roman"/>
            <w:color w:val="0000FF"/>
            <w:sz w:val="28"/>
            <w:szCs w:val="28"/>
            <w:u w:val="single"/>
            <w:lang w:eastAsia="ru-RU"/>
          </w:rPr>
          <w:t>четвертым настоящего пункта.</w:t>
        </w:r>
      </w:hyperlink>
      <w:r w:rsidRPr="00E07BB3">
        <w:rPr>
          <w:rFonts w:ascii="Times New Roman" w:eastAsia="Times New Roman" w:hAnsi="Times New Roman" w:cs="Times New Roman"/>
          <w:sz w:val="28"/>
          <w:szCs w:val="28"/>
          <w:lang w:eastAsia="ru-RU"/>
        </w:rPr>
        <w:t xml:space="preserve"> При централизованном увеличении размера страховой части трудовой пенсии по старости, либо трудовой пенсии по инвалидности, либо пенсии, назначенной в соответствии с Законом Российской Федерации «О занятости населения в Российской Федерации», при изменении величины прожиточного минимума, </w:t>
      </w:r>
      <w:r w:rsidRPr="00E07BB3">
        <w:rPr>
          <w:rFonts w:ascii="Times New Roman" w:eastAsia="Times New Roman" w:hAnsi="Times New Roman" w:cs="Times New Roman"/>
          <w:sz w:val="28"/>
          <w:szCs w:val="28"/>
          <w:lang w:eastAsia="ru-RU"/>
        </w:rPr>
        <w:lastRenderedPageBreak/>
        <w:t>установленного в целом по области в расчете на душу населения, заявление гражданина не требуется.</w:t>
      </w:r>
    </w:p>
    <w:p w:rsidR="00E07BB3" w:rsidRPr="00E07BB3" w:rsidRDefault="00E07BB3" w:rsidP="00E07BB3">
      <w:pPr>
        <w:spacing w:after="0" w:line="240" w:lineRule="auto"/>
        <w:ind w:firstLine="709"/>
        <w:jc w:val="both"/>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Перерасчет размера пенсии за выслугу лет в связи с изменением величины прожиточного минимума производится один раз в год с 1 января. При этом учитывается величина прожиточного минимума, установленного в целом по области в расчете на душу населения на 4 квартал года, предшествующего году перерасчета.</w:t>
      </w:r>
    </w:p>
    <w:p w:rsidR="00E07BB3" w:rsidRPr="00E07BB3" w:rsidRDefault="00E07BB3" w:rsidP="00E07BB3">
      <w:pPr>
        <w:spacing w:after="0" w:line="240" w:lineRule="auto"/>
        <w:ind w:firstLine="709"/>
        <w:jc w:val="both"/>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При пересмотре степени ограничения способности к трудовой деятельности или причины инвалидности, который влечет увеличение размера пенсии за выслугу лет, пенсия за выслугу лет в новом размере выплачивается со дня изменения степени ограничения способности к трудовой деятельности или причины инвалидности.</w:t>
      </w:r>
    </w:p>
    <w:p w:rsidR="00E07BB3" w:rsidRPr="00E07BB3" w:rsidRDefault="00E07BB3" w:rsidP="00E07BB3">
      <w:pPr>
        <w:spacing w:after="0" w:line="240" w:lineRule="auto"/>
        <w:ind w:firstLine="709"/>
        <w:jc w:val="both"/>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В случае перерасчета размера пенсии за выслугу лет из-за возникновения обстоятельств, влекущих уменьшение размера пенсии за выслугу лет, пенсия за выслугу лет в новом размере выплачивается с 1-го числа месяца, следующего за месяцем, в котором наступили эти обстоятельства.</w:t>
      </w:r>
    </w:p>
    <w:p w:rsidR="00E07BB3" w:rsidRPr="00E07BB3" w:rsidRDefault="00E07BB3" w:rsidP="00E07BB3">
      <w:pPr>
        <w:spacing w:after="0" w:line="240" w:lineRule="auto"/>
        <w:ind w:firstLine="709"/>
        <w:jc w:val="both"/>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3.3. Пенсия за выслугу лет индексируется при увеличении (индексации) размера оклада месячного денежного содержания  муниципального служащего в соответствии с решением Думы Тулунского муниципального района о    бюджете Тулунского муниципального района на соответствующий финансовый год.</w:t>
      </w:r>
    </w:p>
    <w:p w:rsidR="00E07BB3" w:rsidRPr="00E07BB3" w:rsidRDefault="00E07BB3" w:rsidP="00E07BB3">
      <w:pPr>
        <w:spacing w:after="0" w:line="240" w:lineRule="auto"/>
        <w:ind w:firstLine="709"/>
        <w:jc w:val="both"/>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Перерасчет размера пенсии за выслугу лет в связи с индексацией оклада месячного денежного содержания муниципальных служащих производится   один  раз в год с 1 января очередного года.</w:t>
      </w:r>
    </w:p>
    <w:p w:rsidR="00E07BB3" w:rsidRPr="00E07BB3" w:rsidRDefault="00E07BB3" w:rsidP="00E07BB3">
      <w:pPr>
        <w:spacing w:after="0" w:line="240" w:lineRule="auto"/>
        <w:ind w:firstLine="709"/>
        <w:jc w:val="center"/>
        <w:rPr>
          <w:rFonts w:ascii="Times New Roman" w:eastAsia="Times New Roman" w:hAnsi="Times New Roman" w:cs="Times New Roman"/>
          <w:b/>
          <w:sz w:val="28"/>
          <w:szCs w:val="28"/>
          <w:lang w:eastAsia="ru-RU"/>
        </w:rPr>
      </w:pPr>
    </w:p>
    <w:p w:rsidR="00E07BB3" w:rsidRPr="00E07BB3" w:rsidRDefault="00E07BB3" w:rsidP="00E07BB3">
      <w:pPr>
        <w:spacing w:after="0" w:line="240" w:lineRule="auto"/>
        <w:ind w:firstLine="709"/>
        <w:jc w:val="center"/>
        <w:rPr>
          <w:rFonts w:ascii="Times New Roman" w:eastAsia="Times New Roman" w:hAnsi="Times New Roman" w:cs="Times New Roman"/>
          <w:b/>
          <w:sz w:val="28"/>
          <w:szCs w:val="28"/>
          <w:lang w:eastAsia="ru-RU"/>
        </w:rPr>
      </w:pPr>
      <w:r w:rsidRPr="00E07BB3">
        <w:rPr>
          <w:rFonts w:ascii="Times New Roman" w:eastAsia="Times New Roman" w:hAnsi="Times New Roman" w:cs="Times New Roman"/>
          <w:b/>
          <w:sz w:val="28"/>
          <w:szCs w:val="28"/>
          <w:lang w:eastAsia="ru-RU"/>
        </w:rPr>
        <w:t>4. Порядок выплаты пенсии за выслугу лет</w:t>
      </w:r>
    </w:p>
    <w:p w:rsidR="00E07BB3" w:rsidRPr="00E07BB3" w:rsidRDefault="00E07BB3" w:rsidP="00E07BB3">
      <w:pPr>
        <w:spacing w:after="0" w:line="240" w:lineRule="auto"/>
        <w:ind w:firstLine="709"/>
        <w:jc w:val="center"/>
        <w:rPr>
          <w:rFonts w:ascii="Times New Roman" w:eastAsia="Times New Roman" w:hAnsi="Times New Roman" w:cs="Times New Roman"/>
          <w:b/>
          <w:sz w:val="28"/>
          <w:szCs w:val="28"/>
          <w:lang w:eastAsia="ru-RU"/>
        </w:rPr>
      </w:pPr>
    </w:p>
    <w:p w:rsidR="00E07BB3" w:rsidRPr="00E07BB3" w:rsidRDefault="00E07BB3" w:rsidP="00E07BB3">
      <w:pPr>
        <w:spacing w:after="0" w:line="240" w:lineRule="auto"/>
        <w:ind w:firstLine="709"/>
        <w:jc w:val="both"/>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4.1. Организация выплаты пенсии за выслугу лет осуществляется   Администрацией Писаревского сельского поселения.</w:t>
      </w:r>
    </w:p>
    <w:p w:rsidR="00E07BB3" w:rsidRPr="00E07BB3" w:rsidRDefault="00E07BB3" w:rsidP="00E07BB3">
      <w:pPr>
        <w:spacing w:after="0" w:line="240" w:lineRule="auto"/>
        <w:ind w:firstLine="709"/>
        <w:jc w:val="both"/>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4.2. Пенсия за выслугу лет выплачивается путем зачисления денежных средств на лицевой счет в банке или непосредственно через кассу   Централизованной бухгалтерии администрации Тулунского муниципального района.</w:t>
      </w:r>
    </w:p>
    <w:p w:rsidR="00E07BB3" w:rsidRPr="00E07BB3" w:rsidRDefault="00E07BB3" w:rsidP="00E07BB3">
      <w:pPr>
        <w:spacing w:after="0" w:line="240" w:lineRule="auto"/>
        <w:ind w:firstLine="709"/>
        <w:jc w:val="both"/>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4.3. При наступлении обстоятельств, указанных в пунктах 1.7., 1.8.  раздела 1</w:t>
      </w:r>
      <w:r w:rsidRPr="00E07BB3">
        <w:rPr>
          <w:rFonts w:ascii="Times New Roman" w:eastAsia="Times New Roman" w:hAnsi="Times New Roman" w:cs="Times New Roman"/>
          <w:b/>
          <w:sz w:val="28"/>
          <w:szCs w:val="28"/>
          <w:lang w:eastAsia="ru-RU"/>
        </w:rPr>
        <w:t xml:space="preserve"> </w:t>
      </w:r>
      <w:r w:rsidRPr="00E07BB3">
        <w:rPr>
          <w:rFonts w:ascii="Times New Roman" w:eastAsia="Times New Roman" w:hAnsi="Times New Roman" w:cs="Times New Roman"/>
          <w:sz w:val="28"/>
          <w:szCs w:val="28"/>
          <w:lang w:eastAsia="ru-RU"/>
        </w:rPr>
        <w:t>настоящего Порядка, гражданин в 5-дневный срок письменно информирует Администрацию Писаревского сельского поселения с приложением заверенных в установленном порядке копий документов, подтверждающих наступление указанных обстоятельств.</w:t>
      </w:r>
    </w:p>
    <w:p w:rsidR="00E07BB3" w:rsidRPr="00E07BB3" w:rsidRDefault="00E07BB3" w:rsidP="00E07BB3">
      <w:pPr>
        <w:spacing w:after="0" w:line="240" w:lineRule="auto"/>
        <w:ind w:firstLine="709"/>
        <w:jc w:val="both"/>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4.4. Администрацией Писаревского  сельского поселения, не позднее 3-х дней с момента получения информации, указанной в пункте 4.3. раздела</w:t>
      </w:r>
      <w:r w:rsidRPr="00E07BB3">
        <w:rPr>
          <w:rFonts w:ascii="Times New Roman" w:eastAsia="Times New Roman" w:hAnsi="Times New Roman" w:cs="Times New Roman"/>
          <w:b/>
          <w:sz w:val="28"/>
          <w:szCs w:val="28"/>
          <w:lang w:eastAsia="ru-RU"/>
        </w:rPr>
        <w:t xml:space="preserve"> </w:t>
      </w:r>
      <w:r w:rsidRPr="00E07BB3">
        <w:rPr>
          <w:rFonts w:ascii="Times New Roman" w:eastAsia="Times New Roman" w:hAnsi="Times New Roman" w:cs="Times New Roman"/>
          <w:sz w:val="28"/>
          <w:szCs w:val="28"/>
          <w:lang w:eastAsia="ru-RU"/>
        </w:rPr>
        <w:t>4 настоящего Порядка принимается решение:</w:t>
      </w:r>
    </w:p>
    <w:p w:rsidR="00E07BB3" w:rsidRPr="00E07BB3" w:rsidRDefault="00E07BB3" w:rsidP="00E07BB3">
      <w:pPr>
        <w:spacing w:after="0" w:line="240" w:lineRule="auto"/>
        <w:ind w:firstLine="709"/>
        <w:jc w:val="both"/>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 о прекращении, приостановлении выплаты пенсии за выслугу лет   гражданину со дня наступления соответствующих обстоятельств;</w:t>
      </w:r>
    </w:p>
    <w:p w:rsidR="00E07BB3" w:rsidRPr="00E07BB3" w:rsidRDefault="00E07BB3" w:rsidP="00E07BB3">
      <w:pPr>
        <w:spacing w:after="0" w:line="240" w:lineRule="auto"/>
        <w:ind w:firstLine="709"/>
        <w:jc w:val="both"/>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lastRenderedPageBreak/>
        <w:t>- о возобновлении выплаты пенсии за выслугу лет гражданину с 1-го числа месяца, следующего за месяцем, в котором получено заявление гражданина о возобновлении выплаты пенсии за выслугу лет;</w:t>
      </w:r>
    </w:p>
    <w:p w:rsidR="00E07BB3" w:rsidRPr="00E07BB3" w:rsidRDefault="00E07BB3" w:rsidP="00E07BB3">
      <w:pPr>
        <w:spacing w:after="0" w:line="240" w:lineRule="auto"/>
        <w:ind w:firstLine="709"/>
        <w:jc w:val="both"/>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 о назначении вновь пенсии за выслугу лет гражданину.</w:t>
      </w:r>
    </w:p>
    <w:p w:rsidR="00E07BB3" w:rsidRPr="00E07BB3" w:rsidRDefault="00E07BB3" w:rsidP="00E07BB3">
      <w:pPr>
        <w:spacing w:after="0" w:line="240" w:lineRule="auto"/>
        <w:ind w:firstLine="709"/>
        <w:jc w:val="both"/>
        <w:rPr>
          <w:rFonts w:ascii="Times New Roman" w:eastAsia="Times New Roman" w:hAnsi="Times New Roman" w:cs="Times New Roman"/>
          <w:sz w:val="28"/>
          <w:szCs w:val="28"/>
          <w:lang w:eastAsia="ru-RU"/>
        </w:rPr>
      </w:pPr>
      <w:r w:rsidRPr="00E07BB3">
        <w:rPr>
          <w:rFonts w:ascii="Times New Roman" w:eastAsia="Times New Roman" w:hAnsi="Times New Roman" w:cs="Times New Roman"/>
          <w:sz w:val="28"/>
          <w:szCs w:val="28"/>
          <w:lang w:eastAsia="ru-RU"/>
        </w:rPr>
        <w:t>4.5. Денежные средства, излишне выплаченные гражданину, при наступлении обстоятельств, установленных пунктами 1.7., 1.8. раздела 1</w:t>
      </w:r>
      <w:r w:rsidRPr="00E07BB3">
        <w:rPr>
          <w:rFonts w:ascii="Times New Roman" w:eastAsia="Times New Roman" w:hAnsi="Times New Roman" w:cs="Times New Roman"/>
          <w:b/>
          <w:sz w:val="28"/>
          <w:szCs w:val="28"/>
          <w:lang w:eastAsia="ru-RU"/>
        </w:rPr>
        <w:t xml:space="preserve"> </w:t>
      </w:r>
      <w:r w:rsidRPr="00E07BB3">
        <w:rPr>
          <w:rFonts w:ascii="Times New Roman" w:eastAsia="Times New Roman" w:hAnsi="Times New Roman" w:cs="Times New Roman"/>
          <w:sz w:val="28"/>
          <w:szCs w:val="28"/>
          <w:lang w:eastAsia="ru-RU"/>
        </w:rPr>
        <w:t>настоящего Порядка, подлежат возврату в бюджет Писаревского муниципального образования.</w:t>
      </w:r>
    </w:p>
    <w:p w:rsidR="00B466E4" w:rsidRDefault="00B466E4">
      <w:bookmarkStart w:id="0" w:name="_GoBack"/>
      <w:bookmarkEnd w:id="0"/>
    </w:p>
    <w:sectPr w:rsidR="00B466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E0"/>
    <w:rsid w:val="006C5E73"/>
    <w:rsid w:val="00AC34E0"/>
    <w:rsid w:val="00B466E4"/>
    <w:rsid w:val="00E07B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C24E1E-A4C8-4C6B-AD05-298009629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3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l%20" TargetMode="External"/><Relationship Id="rId3" Type="http://schemas.openxmlformats.org/officeDocument/2006/relationships/webSettings" Target="webSettings.xml"/><Relationship Id="rId7" Type="http://schemas.openxmlformats.org/officeDocument/2006/relationships/hyperlink" Target="file:///C:\l%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l%20" TargetMode="External"/><Relationship Id="rId11" Type="http://schemas.openxmlformats.org/officeDocument/2006/relationships/theme" Target="theme/theme1.xml"/><Relationship Id="rId5" Type="http://schemas.openxmlformats.org/officeDocument/2006/relationships/hyperlink" Target="file:///C:\l%20" TargetMode="External"/><Relationship Id="rId10" Type="http://schemas.openxmlformats.org/officeDocument/2006/relationships/fontTable" Target="fontTable.xml"/><Relationship Id="rId4" Type="http://schemas.openxmlformats.org/officeDocument/2006/relationships/hyperlink" Target="file:///C:\l%20" TargetMode="External"/><Relationship Id="rId9" Type="http://schemas.openxmlformats.org/officeDocument/2006/relationships/hyperlink" Target="file:///C:\l%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2640</Words>
  <Characters>15048</Characters>
  <Application>Microsoft Office Word</Application>
  <DocSecurity>0</DocSecurity>
  <Lines>125</Lines>
  <Paragraphs>35</Paragraphs>
  <ScaleCrop>false</ScaleCrop>
  <Company>SPecialiST RePack</Company>
  <LinksUpToDate>false</LinksUpToDate>
  <CharactersWithSpaces>17653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2017-02-09T06:38:00Z</dcterms:created>
  <dcterms:modified xsi:type="dcterms:W3CDTF">2017-02-09T06:38:00Z</dcterms:modified>
</cp:coreProperties>
</file>