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B6" w:rsidRPr="004F40B6" w:rsidRDefault="004F40B6" w:rsidP="004F4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доходах, имуществе и обязательствах имущественного характера главы   Писаревского сельского поселения Тулунского муниципального района Иркутской области и членов его семьи за период с 01 января 2016 года по 31 декабря 2016 года.</w:t>
      </w:r>
    </w:p>
    <w:p w:rsidR="004F40B6" w:rsidRPr="004F40B6" w:rsidRDefault="004F40B6" w:rsidP="004F4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5"/>
        <w:gridCol w:w="1132"/>
        <w:gridCol w:w="2130"/>
        <w:gridCol w:w="1276"/>
        <w:gridCol w:w="1275"/>
        <w:gridCol w:w="1701"/>
        <w:gridCol w:w="1701"/>
        <w:gridCol w:w="1357"/>
        <w:gridCol w:w="1357"/>
      </w:tblGrid>
      <w:tr w:rsidR="004F40B6" w:rsidRPr="004F40B6" w:rsidTr="004F40B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FB2F6C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доход за 2016</w:t>
            </w:r>
            <w:r w:rsidR="004F40B6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г (</w:t>
            </w:r>
            <w:proofErr w:type="spellStart"/>
            <w:r w:rsidR="004F40B6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4F40B6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r w:rsidR="00A2375A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 в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пользовании</w:t>
            </w:r>
          </w:p>
        </w:tc>
      </w:tr>
      <w:tr w:rsidR="004F40B6" w:rsidRPr="004F40B6" w:rsidTr="004F40B6">
        <w:trPr>
          <w:trHeight w:val="156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B6" w:rsidRPr="004F40B6" w:rsidRDefault="004F40B6" w:rsidP="004F40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B6" w:rsidRPr="004F40B6" w:rsidRDefault="004F40B6" w:rsidP="004F40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B6" w:rsidRPr="004F40B6" w:rsidRDefault="004F40B6" w:rsidP="004F40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</w:tr>
      <w:tr w:rsidR="004F40B6" w:rsidRPr="004F40B6" w:rsidTr="009C5BBB">
        <w:trPr>
          <w:trHeight w:val="102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 Владислав Иванович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Писаревского сельского поселения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B6" w:rsidRPr="004F40B6" w:rsidRDefault="00307494" w:rsidP="004F40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813811,73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30749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½</w:t>
            </w:r>
            <w:r w:rsidR="00307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общая долевая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FB2F6C" w:rsidRDefault="00307494" w:rsidP="004F40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  <w:p w:rsidR="004F40B6" w:rsidRPr="004F40B6" w:rsidRDefault="004F40B6" w:rsidP="004F40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F40B6" w:rsidRPr="004F40B6" w:rsidRDefault="004F40B6" w:rsidP="004F40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F40B6" w:rsidRPr="004F40B6" w:rsidRDefault="004F40B6" w:rsidP="004F40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F40B6" w:rsidRPr="004F40B6" w:rsidRDefault="004F40B6" w:rsidP="004F40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F40B6" w:rsidRDefault="00307494" w:rsidP="004F40B6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="004F40B6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="004F40B6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Грант-</w:t>
            </w:r>
            <w:proofErr w:type="spellStart"/>
            <w:r w:rsidR="004F40B6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Витара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07494" w:rsidRPr="004F40B6" w:rsidRDefault="00307494" w:rsidP="004F40B6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Таёта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РАФ-4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4F40B6" w:rsidP="004F40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420" w:rsidRPr="004F40B6" w:rsidTr="00A2375A">
        <w:trPr>
          <w:trHeight w:val="11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общая долевая 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Таёта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РАФ-4</w:t>
            </w:r>
          </w:p>
          <w:p w:rsidR="00825420" w:rsidRPr="004F40B6" w:rsidRDefault="00825420" w:rsidP="00825420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общая долевая трехкомнатная 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420" w:rsidRPr="004F40B6" w:rsidTr="009C5BBB">
        <w:trPr>
          <w:trHeight w:val="10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Однокомнатна</w:t>
            </w:r>
          </w:p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37,28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Мототранспорты средства</w:t>
            </w:r>
          </w:p>
          <w:p w:rsidR="00825420" w:rsidRPr="004F40B6" w:rsidRDefault="00825420" w:rsidP="00825420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Восход-3М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Однокомнатна</w:t>
            </w:r>
          </w:p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37,28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25420" w:rsidRPr="004F40B6" w:rsidTr="009C5BBB">
        <w:trPr>
          <w:trHeight w:val="9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 –Шевцова Наталья Ивановна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казенного учреждения культуры «Культурно-досуговый центр Писаревского муниципального образования»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589888,82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 Земельный участок общая долевая (огород)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FB2F6C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4F40B6" w:rsidRDefault="00825420" w:rsidP="00825420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4F40B6" w:rsidRDefault="00825420" w:rsidP="00825420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420" w:rsidRPr="004F40B6" w:rsidTr="004F40B6">
        <w:trPr>
          <w:trHeight w:val="5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индивидуальный </w:t>
            </w:r>
          </w:p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1137</w:t>
            </w:r>
          </w:p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420" w:rsidRPr="004F40B6" w:rsidTr="004F40B6">
        <w:trPr>
          <w:trHeight w:val="6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115,8</w:t>
            </w:r>
          </w:p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115,8</w:t>
            </w:r>
          </w:p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420" w:rsidRPr="004F40B6" w:rsidTr="004F40B6">
        <w:trPr>
          <w:trHeight w:val="7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общая долевая 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общая долевая трехкомнатная 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420" w:rsidRPr="004F40B6" w:rsidTr="009C5BBB">
        <w:trPr>
          <w:trHeight w:val="9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Трехкомнатная индивидуальная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Трехкомнатная индивидуальная 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420" w:rsidRPr="004F40B6" w:rsidRDefault="00825420" w:rsidP="008254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4F40B6" w:rsidRPr="004F40B6" w:rsidRDefault="004F40B6" w:rsidP="004F4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0B6" w:rsidRPr="004F40B6" w:rsidRDefault="004F40B6" w:rsidP="004F4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расходах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454"/>
        <w:gridCol w:w="2042"/>
        <w:gridCol w:w="2265"/>
        <w:gridCol w:w="2144"/>
        <w:gridCol w:w="4706"/>
        <w:gridCol w:w="2693"/>
      </w:tblGrid>
      <w:tr w:rsidR="004F40B6" w:rsidRPr="004F40B6" w:rsidTr="009C5BBB">
        <w:trPr>
          <w:trHeight w:val="53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4F40B6" w:rsidRPr="004F40B6" w:rsidTr="009C5BBB">
        <w:trPr>
          <w:trHeight w:val="70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Шевцов Владислав Иванович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 xml:space="preserve">Глава </w:t>
            </w:r>
          </w:p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Писаревского сельского поселения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825420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825420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825420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825420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4F40B6" w:rsidRPr="004F40B6" w:rsidTr="009C5BBB">
        <w:trPr>
          <w:trHeight w:val="243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Супруга –Шевцова Наталья Ивановна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 xml:space="preserve"> Директор муниципального казенного учреждения культуры «Культурно-досуговый центр Писаревского муниципального образования»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825420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825420" w:rsidRDefault="00825420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420">
              <w:rPr>
                <w:rFonts w:ascii="Times New Roman" w:eastAsia="Times New Roman" w:hAnsi="Times New Roman"/>
                <w:sz w:val="20"/>
                <w:szCs w:val="20"/>
              </w:rPr>
              <w:t>980000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825420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Доход по основному месту работы 453664 руб., пенсия 136224, кредит 650000.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825420" w:rsidRDefault="00825420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420">
              <w:rPr>
                <w:rFonts w:ascii="Times New Roman" w:eastAsia="Times New Roman" w:hAnsi="Times New Roman"/>
                <w:sz w:val="20"/>
                <w:szCs w:val="20"/>
              </w:rPr>
              <w:t>№38-38/001-38/001/0601 2016-6411/2 от 23.12.2016г.</w:t>
            </w:r>
          </w:p>
        </w:tc>
      </w:tr>
    </w:tbl>
    <w:p w:rsidR="004F40B6" w:rsidRPr="004F40B6" w:rsidRDefault="004F40B6" w:rsidP="004F4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0B6" w:rsidRPr="004F40B6" w:rsidRDefault="004F40B6" w:rsidP="009C5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0B6" w:rsidRPr="004F40B6" w:rsidRDefault="004F40B6" w:rsidP="004F4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доходах, имуществе и обязательствах имущественного характера специалиста администрации Писаревского сельского поселения Тулунского муниципального района Иркутской области и членов его семьи за период с 01 января 2016 года по 31 декабря 2016 года.</w:t>
      </w:r>
    </w:p>
    <w:p w:rsidR="004F40B6" w:rsidRPr="004F40B6" w:rsidRDefault="004F40B6" w:rsidP="004F4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099"/>
        <w:gridCol w:w="1561"/>
        <w:gridCol w:w="1560"/>
        <w:gridCol w:w="1357"/>
        <w:gridCol w:w="1357"/>
        <w:gridCol w:w="1538"/>
        <w:gridCol w:w="1701"/>
        <w:gridCol w:w="1357"/>
        <w:gridCol w:w="1357"/>
      </w:tblGrid>
      <w:tr w:rsidR="004F40B6" w:rsidRPr="004F40B6" w:rsidTr="009C5BB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FB2F6C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доход за 2016</w:t>
            </w:r>
            <w:r w:rsidR="004F40B6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г. (</w:t>
            </w:r>
            <w:proofErr w:type="spellStart"/>
            <w:r w:rsidR="004F40B6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4F40B6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r w:rsidR="009C5BBB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 в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пользовании</w:t>
            </w:r>
          </w:p>
        </w:tc>
      </w:tr>
      <w:tr w:rsidR="004F40B6" w:rsidRPr="004F40B6" w:rsidTr="009C5BBB">
        <w:trPr>
          <w:trHeight w:val="81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B6" w:rsidRPr="004F40B6" w:rsidRDefault="004F40B6" w:rsidP="004F40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B6" w:rsidRPr="004F40B6" w:rsidRDefault="004F40B6" w:rsidP="004F40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B6" w:rsidRPr="004F40B6" w:rsidRDefault="004F40B6" w:rsidP="004F40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</w:tr>
      <w:tr w:rsidR="004F40B6" w:rsidRPr="004F40B6" w:rsidTr="009C5BB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Миндалева Екатерина Ивановна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273990,23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Однокомнатная Квартира в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tabs>
                <w:tab w:val="left" w:pos="296"/>
                <w:tab w:val="left" w:pos="1141"/>
              </w:tabs>
              <w:spacing w:after="0" w:line="276" w:lineRule="auto"/>
              <w:ind w:left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</w:tbl>
    <w:p w:rsidR="004F40B6" w:rsidRPr="004F40B6" w:rsidRDefault="004F40B6" w:rsidP="004F40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0B6" w:rsidRPr="004F40B6" w:rsidRDefault="004F40B6" w:rsidP="004F4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расходах</w:t>
      </w:r>
    </w:p>
    <w:tbl>
      <w:tblPr>
        <w:tblStyle w:val="a3"/>
        <w:tblW w:w="14870" w:type="dxa"/>
        <w:tblLook w:val="04A0" w:firstRow="1" w:lastRow="0" w:firstColumn="1" w:lastColumn="0" w:noHBand="0" w:noVBand="1"/>
      </w:tblPr>
      <w:tblGrid>
        <w:gridCol w:w="1785"/>
        <w:gridCol w:w="2021"/>
        <w:gridCol w:w="2232"/>
        <w:gridCol w:w="3017"/>
        <w:gridCol w:w="3277"/>
        <w:gridCol w:w="2538"/>
      </w:tblGrid>
      <w:tr w:rsidR="004F40B6" w:rsidRPr="004F40B6" w:rsidTr="004F40B6">
        <w:trPr>
          <w:trHeight w:val="96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4F40B6" w:rsidRPr="004F40B6" w:rsidTr="004F40B6">
        <w:trPr>
          <w:trHeight w:val="5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Миндалева Екатерина Ивановна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825420" w:rsidRDefault="00825420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42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825420" w:rsidRDefault="00825420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42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825420" w:rsidRDefault="00825420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42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4F40B6" w:rsidRPr="004F40B6" w:rsidRDefault="004F40B6" w:rsidP="004F40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0B6" w:rsidRPr="004F40B6" w:rsidRDefault="004F40B6" w:rsidP="004F40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0B6" w:rsidRPr="004F40B6" w:rsidRDefault="004F40B6" w:rsidP="004F4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доходах, имуществе и обязательствах имущественного характера ведущего специалиста администрации Писаревского сельского поселения Тулунского муниципального района Иркутской области и членов его семьи за период с 01 января 2016 года по 31 декабря 2016 года.</w:t>
      </w:r>
    </w:p>
    <w:p w:rsidR="004F40B6" w:rsidRPr="004F40B6" w:rsidRDefault="004F40B6" w:rsidP="004F4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702"/>
        <w:gridCol w:w="1561"/>
        <w:gridCol w:w="1702"/>
        <w:gridCol w:w="1275"/>
        <w:gridCol w:w="1297"/>
        <w:gridCol w:w="1538"/>
        <w:gridCol w:w="1701"/>
        <w:gridCol w:w="1357"/>
        <w:gridCol w:w="1357"/>
      </w:tblGrid>
      <w:tr w:rsidR="004F40B6" w:rsidRPr="004F40B6" w:rsidTr="004F40B6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доход </w:t>
            </w:r>
            <w:r w:rsidR="00FB2F6C">
              <w:rPr>
                <w:rFonts w:ascii="Times New Roman" w:eastAsia="Times New Roman" w:hAnsi="Times New Roman" w:cs="Times New Roman"/>
                <w:sz w:val="20"/>
                <w:szCs w:val="20"/>
              </w:rPr>
              <w:t>за 2016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г (</w:t>
            </w:r>
            <w:r w:rsidR="009C5BBB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r w:rsidR="009C5BBB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 в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пользовании</w:t>
            </w:r>
          </w:p>
        </w:tc>
      </w:tr>
      <w:tr w:rsidR="004F40B6" w:rsidRPr="004F40B6" w:rsidTr="009C5BBB">
        <w:trPr>
          <w:trHeight w:val="866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B6" w:rsidRPr="004F40B6" w:rsidRDefault="004F40B6" w:rsidP="004F40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B6" w:rsidRPr="004F40B6" w:rsidRDefault="004F40B6" w:rsidP="004F40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B6" w:rsidRPr="004F40B6" w:rsidRDefault="004F40B6" w:rsidP="004F40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</w:tr>
      <w:tr w:rsidR="00FB2F6C" w:rsidRPr="004F40B6" w:rsidTr="00923D2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Савостьянова Оксана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293105,64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C" w:rsidRPr="004F40B6" w:rsidRDefault="00FB2F6C" w:rsidP="00FB2F6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1/5 доли</w:t>
            </w:r>
          </w:p>
          <w:p w:rsidR="00FB2F6C" w:rsidRPr="004F40B6" w:rsidRDefault="00FB2F6C" w:rsidP="00FB2F6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F6C" w:rsidRPr="004F40B6" w:rsidRDefault="00FB2F6C" w:rsidP="00FB2F6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C" w:rsidRPr="004F40B6" w:rsidRDefault="00FB2F6C" w:rsidP="00FB2F6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F6C" w:rsidRPr="004F40B6" w:rsidTr="00BE3A0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– </w:t>
            </w:r>
          </w:p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Савостьянов Павел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Пенсионер, инвалид группы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6C" w:rsidRPr="004F40B6" w:rsidRDefault="00FB2F6C" w:rsidP="00FB2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C" w:rsidRPr="004F40B6" w:rsidRDefault="00FB2F6C" w:rsidP="00FB2F6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1/5 доли</w:t>
            </w:r>
          </w:p>
          <w:p w:rsidR="00FB2F6C" w:rsidRPr="004F40B6" w:rsidRDefault="00FB2F6C" w:rsidP="00FB2F6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F6C" w:rsidRDefault="00FB2F6C" w:rsidP="00FB2F6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1/5 доли</w:t>
            </w:r>
          </w:p>
          <w:p w:rsidR="00FB2F6C" w:rsidRDefault="00FB2F6C" w:rsidP="00FB2F6C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F6C" w:rsidRPr="00AD3208" w:rsidRDefault="00FB2F6C" w:rsidP="00AD320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 -Пульсар;</w:t>
            </w:r>
          </w:p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Ниссан-Либерти.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C" w:rsidRPr="00923D26" w:rsidRDefault="00FB2F6C" w:rsidP="00BE3A06">
            <w:pPr>
              <w:pStyle w:val="a4"/>
              <w:spacing w:after="0" w:line="276" w:lineRule="auto"/>
              <w:ind w:left="3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C" w:rsidRPr="004F40B6" w:rsidRDefault="00FB2F6C" w:rsidP="00FB2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40B6" w:rsidRPr="004F40B6" w:rsidRDefault="004F40B6" w:rsidP="004F40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0B6" w:rsidRPr="004F40B6" w:rsidRDefault="004F40B6" w:rsidP="004F4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расходах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785"/>
        <w:gridCol w:w="2021"/>
        <w:gridCol w:w="2232"/>
        <w:gridCol w:w="3017"/>
        <w:gridCol w:w="3277"/>
        <w:gridCol w:w="2944"/>
      </w:tblGrid>
      <w:tr w:rsidR="004F40B6" w:rsidRPr="004F40B6" w:rsidTr="004F40B6">
        <w:trPr>
          <w:trHeight w:val="96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4F40B6" w:rsidRPr="004F40B6" w:rsidTr="004F40B6">
        <w:trPr>
          <w:trHeight w:val="93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Савостьянова Оксана Васильевна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FB2F6C" w:rsidRDefault="00923D2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FB2F6C" w:rsidRDefault="00923D2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FB2F6C" w:rsidRDefault="00923D2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4F40B6" w:rsidRPr="004F40B6" w:rsidTr="004F40B6">
        <w:trPr>
          <w:trHeight w:val="93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– </w:t>
            </w:r>
          </w:p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Савостьянов Павел Александрович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923D26" w:rsidP="00923D2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Пенсионер </w:t>
            </w:r>
            <w:r w:rsidR="00FB2F6C">
              <w:rPr>
                <w:rFonts w:ascii="Times New Roman" w:eastAsia="Times New Roman" w:hAnsi="Times New Roman"/>
                <w:sz w:val="20"/>
                <w:szCs w:val="20"/>
              </w:rPr>
              <w:t xml:space="preserve">по </w:t>
            </w:r>
            <w:r w:rsidR="00FB2F6C" w:rsidRPr="004F40B6">
              <w:rPr>
                <w:rFonts w:ascii="Times New Roman" w:eastAsia="Times New Roman" w:hAnsi="Times New Roman"/>
                <w:sz w:val="20"/>
                <w:szCs w:val="20"/>
              </w:rPr>
              <w:t>инвалидности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FB2F6C" w:rsidRDefault="00923D2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FB2F6C" w:rsidRDefault="00923D2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FB2F6C" w:rsidRDefault="00923D2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F6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4F40B6" w:rsidRPr="004F40B6" w:rsidRDefault="004F40B6" w:rsidP="004F40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0B6" w:rsidRPr="004F40B6" w:rsidRDefault="004F40B6" w:rsidP="004F40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0B6" w:rsidRPr="004F40B6" w:rsidRDefault="004F40B6" w:rsidP="004F4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доходах, имуществе и обязательствах имущественного характера ведущего специалиста администрации Писаревского сельского поселения Тулунского муниципального района Иркутской области и членов его </w:t>
      </w:r>
      <w:r w:rsidR="00FB2F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семьи за период с 01 января 2016 года по 31 декабря 2016</w:t>
      </w: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года.</w:t>
      </w:r>
    </w:p>
    <w:p w:rsidR="004F40B6" w:rsidRPr="004F40B6" w:rsidRDefault="004F40B6" w:rsidP="004F4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421"/>
        <w:gridCol w:w="1702"/>
        <w:gridCol w:w="1275"/>
        <w:gridCol w:w="1297"/>
        <w:gridCol w:w="1538"/>
        <w:gridCol w:w="1701"/>
        <w:gridCol w:w="1357"/>
        <w:gridCol w:w="1357"/>
      </w:tblGrid>
      <w:tr w:rsidR="004F40B6" w:rsidRPr="004F40B6" w:rsidTr="004F40B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923D2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доход за 2016</w:t>
            </w:r>
            <w:r w:rsidR="004F40B6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г (</w:t>
            </w:r>
            <w:proofErr w:type="spellStart"/>
            <w:r w:rsidR="004F40B6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4F40B6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r w:rsidR="007453AA"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 в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пользовании</w:t>
            </w:r>
          </w:p>
        </w:tc>
      </w:tr>
      <w:tr w:rsidR="004F40B6" w:rsidRPr="004F40B6" w:rsidTr="004F40B6">
        <w:trPr>
          <w:trHeight w:val="70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B6" w:rsidRPr="004F40B6" w:rsidRDefault="004F40B6" w:rsidP="004F40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B6" w:rsidRPr="004F40B6" w:rsidRDefault="004F40B6" w:rsidP="004F40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B6" w:rsidRPr="004F40B6" w:rsidRDefault="004F40B6" w:rsidP="004F40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</w:tr>
      <w:tr w:rsidR="004F40B6" w:rsidRPr="004F40B6" w:rsidTr="004F40B6">
        <w:trPr>
          <w:trHeight w:val="6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Шупикова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Иосифовна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923D2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525150,35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4F40B6" w:rsidP="00923D26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  <w:r w:rsidR="00923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доли</w:t>
            </w:r>
            <w:r w:rsidR="00923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трехкомнатной квартиры</w:t>
            </w:r>
          </w:p>
          <w:p w:rsidR="004F40B6" w:rsidRPr="004F40B6" w:rsidRDefault="004F40B6" w:rsidP="004F40B6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B6" w:rsidRPr="004F40B6" w:rsidRDefault="00923D26" w:rsidP="00923D26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доли трехкомнатной квартиры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923D2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31,02</w:t>
            </w: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3D26" w:rsidRDefault="00923D2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3D26" w:rsidRDefault="00923D2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B6" w:rsidRPr="004F40B6" w:rsidRDefault="007453AA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53AA" w:rsidRDefault="007453AA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½ доли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F40B6" w:rsidRPr="004F40B6" w:rsidTr="004F40B6">
        <w:trPr>
          <w:trHeight w:val="10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– </w:t>
            </w: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Шупиков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7453AA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электросващик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7453AA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101510,94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7453AA" w:rsidP="007453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доли трехкомнатной квартиры</w:t>
            </w:r>
          </w:p>
          <w:p w:rsidR="004F40B6" w:rsidRPr="004F40B6" w:rsidRDefault="004F40B6" w:rsidP="004F40B6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7453AA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62,8</w:t>
            </w: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 ½ доли</w:t>
            </w:r>
          </w:p>
          <w:p w:rsidR="004F40B6" w:rsidRPr="004F40B6" w:rsidRDefault="004F40B6" w:rsidP="004F40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B6" w:rsidRPr="004F40B6" w:rsidRDefault="004F40B6" w:rsidP="004F40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0B6" w:rsidRPr="004F40B6" w:rsidRDefault="004F40B6" w:rsidP="004F40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40B6" w:rsidRPr="004F40B6" w:rsidRDefault="004F40B6" w:rsidP="004F4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расходах</w:t>
      </w:r>
    </w:p>
    <w:tbl>
      <w:tblPr>
        <w:tblStyle w:val="a3"/>
        <w:tblW w:w="14870" w:type="dxa"/>
        <w:tblLook w:val="04A0" w:firstRow="1" w:lastRow="0" w:firstColumn="1" w:lastColumn="0" w:noHBand="0" w:noVBand="1"/>
      </w:tblPr>
      <w:tblGrid>
        <w:gridCol w:w="1785"/>
        <w:gridCol w:w="3426"/>
        <w:gridCol w:w="1985"/>
        <w:gridCol w:w="1859"/>
        <w:gridCol w:w="3277"/>
        <w:gridCol w:w="2538"/>
      </w:tblGrid>
      <w:tr w:rsidR="004F40B6" w:rsidRPr="004F40B6" w:rsidTr="004F40B6">
        <w:trPr>
          <w:trHeight w:val="96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4F40B6" w:rsidRPr="004F40B6" w:rsidTr="004F40B6">
        <w:trPr>
          <w:trHeight w:val="70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Шупикова</w:t>
            </w:r>
            <w:proofErr w:type="spellEnd"/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 xml:space="preserve"> Валентина Иосифовна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F40B6" w:rsidRPr="004F40B6" w:rsidTr="004F40B6">
        <w:trPr>
          <w:trHeight w:val="89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Супруг – </w:t>
            </w:r>
          </w:p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Шупиков</w:t>
            </w:r>
            <w:proofErr w:type="spellEnd"/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7453AA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Газо-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электросващик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B6" w:rsidRPr="004F40B6" w:rsidRDefault="004F40B6" w:rsidP="004F40B6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4F40B6" w:rsidRPr="004F40B6" w:rsidRDefault="004F40B6" w:rsidP="004F40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3AA" w:rsidRPr="004F40B6" w:rsidRDefault="007453AA" w:rsidP="00745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3AA" w:rsidRPr="004F40B6" w:rsidRDefault="007453AA" w:rsidP="0074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доходах, имуществе и обязательствах имущественного характера ведущего специалиста администрации Писаревского сельского поселения Тулунского муниципального района Иркутской области и членов его </w:t>
      </w:r>
      <w:r w:rsidR="00FB2F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семьи за период с 01 января 2016 года по 31 декабря 2016</w:t>
      </w: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года.</w:t>
      </w:r>
    </w:p>
    <w:p w:rsidR="007453AA" w:rsidRPr="004F40B6" w:rsidRDefault="007453AA" w:rsidP="00745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421"/>
        <w:gridCol w:w="1702"/>
        <w:gridCol w:w="1275"/>
        <w:gridCol w:w="1297"/>
        <w:gridCol w:w="1538"/>
        <w:gridCol w:w="1701"/>
        <w:gridCol w:w="1357"/>
        <w:gridCol w:w="1357"/>
      </w:tblGrid>
      <w:tr w:rsidR="007453AA" w:rsidRPr="004F40B6" w:rsidTr="0016677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7453AA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7453AA" w:rsidRPr="004F40B6" w:rsidRDefault="007453AA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7453AA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7453AA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доход за 2016</w:t>
            </w: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г (</w:t>
            </w: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7453AA" w:rsidP="00166779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7453AA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7453AA" w:rsidRPr="004F40B6" w:rsidTr="00166779">
        <w:trPr>
          <w:trHeight w:val="70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AA" w:rsidRPr="004F40B6" w:rsidRDefault="007453AA" w:rsidP="0016677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AA" w:rsidRPr="004F40B6" w:rsidRDefault="007453AA" w:rsidP="0016677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AA" w:rsidRPr="004F40B6" w:rsidRDefault="007453AA" w:rsidP="0016677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7453AA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7453AA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7453AA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7453AA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7453AA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7453AA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7453AA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</w:tr>
      <w:tr w:rsidR="007453AA" w:rsidRPr="004F40B6" w:rsidTr="007453AA">
        <w:trPr>
          <w:trHeight w:val="6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CB" w:rsidRDefault="007453AA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7453AA" w:rsidRPr="004F40B6" w:rsidRDefault="007453AA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7453AA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7453AA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374809,65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A" w:rsidRPr="00595ACB" w:rsidRDefault="00595ACB" w:rsidP="00166779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A" w:rsidRPr="004F40B6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A" w:rsidRPr="004F40B6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A" w:rsidRPr="004F40B6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TOIOTA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COROLA-SPASIO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A" w:rsidRDefault="00595ACB" w:rsidP="00166779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бессрочно</w:t>
            </w:r>
          </w:p>
          <w:p w:rsidR="00595ACB" w:rsidRDefault="00595ACB" w:rsidP="00166779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ACB" w:rsidRDefault="00595ACB" w:rsidP="00166779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5ACB" w:rsidRPr="004F40B6" w:rsidRDefault="00595ACB" w:rsidP="00166779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A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118,4</w:t>
            </w:r>
          </w:p>
          <w:p w:rsidR="00595ACB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ACB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ACB" w:rsidRPr="004F40B6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3318,0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A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95ACB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ACB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ACB" w:rsidRPr="004F40B6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453AA" w:rsidRPr="004F40B6" w:rsidTr="00166779">
        <w:trPr>
          <w:trHeight w:val="10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7453AA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– </w:t>
            </w:r>
          </w:p>
          <w:p w:rsidR="00595ACB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 </w:t>
            </w:r>
          </w:p>
          <w:p w:rsidR="007453AA" w:rsidRPr="004F40B6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инспектор отдела безопасности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665551,92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A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595ACB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ACB" w:rsidRPr="00595ACB" w:rsidRDefault="00595ACB" w:rsidP="00595ACB">
            <w:pPr>
              <w:pStyle w:val="a4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  <w:p w:rsidR="007453AA" w:rsidRPr="004F40B6" w:rsidRDefault="007453AA" w:rsidP="00166779">
            <w:pPr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A" w:rsidRPr="004F40B6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3318,0</w:t>
            </w:r>
          </w:p>
          <w:p w:rsidR="007453AA" w:rsidRDefault="007453AA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ACB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ACB" w:rsidRPr="004F40B6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118,4</w:t>
            </w:r>
          </w:p>
          <w:p w:rsidR="007453AA" w:rsidRPr="004F40B6" w:rsidRDefault="007453AA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A" w:rsidRDefault="007453AA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95ACB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ACB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ACB" w:rsidRPr="004F40B6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453AA" w:rsidRPr="004F40B6" w:rsidRDefault="007453AA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53AA" w:rsidRPr="004F40B6" w:rsidRDefault="007453AA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53AA" w:rsidRPr="004F40B6" w:rsidRDefault="007453AA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A" w:rsidRPr="004F40B6" w:rsidRDefault="007453AA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A" w:rsidRPr="004F40B6" w:rsidRDefault="00595ACB" w:rsidP="0016677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бессрочно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A" w:rsidRPr="004F40B6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A" w:rsidRPr="004F40B6" w:rsidRDefault="00595ACB" w:rsidP="001667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7453AA" w:rsidRPr="004F40B6" w:rsidRDefault="007453AA" w:rsidP="00745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расходах</w:t>
      </w:r>
    </w:p>
    <w:tbl>
      <w:tblPr>
        <w:tblStyle w:val="a3"/>
        <w:tblW w:w="14870" w:type="dxa"/>
        <w:tblLook w:val="04A0" w:firstRow="1" w:lastRow="0" w:firstColumn="1" w:lastColumn="0" w:noHBand="0" w:noVBand="1"/>
      </w:tblPr>
      <w:tblGrid>
        <w:gridCol w:w="1785"/>
        <w:gridCol w:w="3426"/>
        <w:gridCol w:w="1985"/>
        <w:gridCol w:w="1859"/>
        <w:gridCol w:w="3277"/>
        <w:gridCol w:w="2538"/>
      </w:tblGrid>
      <w:tr w:rsidR="007453AA" w:rsidRPr="004F40B6" w:rsidTr="00166779">
        <w:trPr>
          <w:trHeight w:val="96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7453AA" w:rsidP="001667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7453AA" w:rsidRPr="004F40B6" w:rsidRDefault="007453AA" w:rsidP="001667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7453AA" w:rsidP="001667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7453AA" w:rsidP="001667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7453AA" w:rsidP="001667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7453AA" w:rsidRPr="004F40B6" w:rsidRDefault="007453AA" w:rsidP="001667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7453AA" w:rsidP="001667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7453AA" w:rsidP="001667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7453AA" w:rsidRPr="004F40B6" w:rsidTr="00595ACB">
        <w:trPr>
          <w:trHeight w:val="70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CB" w:rsidRDefault="00595ACB" w:rsidP="00595ACB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Иванова </w:t>
            </w:r>
          </w:p>
          <w:p w:rsidR="007453AA" w:rsidRPr="004F40B6" w:rsidRDefault="00595ACB" w:rsidP="00595AC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Лариса Николаевна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A" w:rsidRPr="004F40B6" w:rsidRDefault="00595ACB" w:rsidP="001667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7453AA" w:rsidP="001667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A" w:rsidRPr="00595ACB" w:rsidRDefault="00595ACB" w:rsidP="001667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A" w:rsidRPr="00595ACB" w:rsidRDefault="00595ACB" w:rsidP="001667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A" w:rsidRPr="00595ACB" w:rsidRDefault="00595ACB" w:rsidP="001667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7453AA" w:rsidRPr="004F40B6" w:rsidTr="00595ACB">
        <w:trPr>
          <w:trHeight w:val="89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CB" w:rsidRDefault="00595ACB" w:rsidP="00595ACB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Иванов </w:t>
            </w:r>
          </w:p>
          <w:p w:rsidR="007453AA" w:rsidRPr="004F40B6" w:rsidRDefault="00595ACB" w:rsidP="00595AC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Алексей Анатольевич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A" w:rsidRPr="004F40B6" w:rsidRDefault="00595ACB" w:rsidP="001667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Главный инспектор отдела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AA" w:rsidRPr="004F40B6" w:rsidRDefault="007453AA" w:rsidP="001667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40B6">
              <w:rPr>
                <w:rFonts w:ascii="Times New Roman" w:eastAsia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A" w:rsidRPr="00595ACB" w:rsidRDefault="00595ACB" w:rsidP="001667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A" w:rsidRPr="00595ACB" w:rsidRDefault="00595ACB" w:rsidP="001667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A" w:rsidRPr="00595ACB" w:rsidRDefault="00595ACB" w:rsidP="0016677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5A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B466E4" w:rsidRDefault="00B466E4"/>
    <w:sectPr w:rsidR="00B466E4" w:rsidSect="009C5B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3DD3"/>
    <w:multiLevelType w:val="hybridMultilevel"/>
    <w:tmpl w:val="605641CA"/>
    <w:lvl w:ilvl="0" w:tplc="DDEEB6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C8"/>
    <w:rsid w:val="00307494"/>
    <w:rsid w:val="004F40B6"/>
    <w:rsid w:val="00595ACB"/>
    <w:rsid w:val="006C5E73"/>
    <w:rsid w:val="007453AA"/>
    <w:rsid w:val="00825420"/>
    <w:rsid w:val="008C2EC8"/>
    <w:rsid w:val="00923D26"/>
    <w:rsid w:val="009C5BBB"/>
    <w:rsid w:val="00A2375A"/>
    <w:rsid w:val="00AD3208"/>
    <w:rsid w:val="00B466E4"/>
    <w:rsid w:val="00BE3A06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C3D2-60A8-44E5-82C4-5215F7FD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0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6</cp:revision>
  <dcterms:created xsi:type="dcterms:W3CDTF">2017-04-14T08:01:00Z</dcterms:created>
  <dcterms:modified xsi:type="dcterms:W3CDTF">2017-04-17T07:12:00Z</dcterms:modified>
</cp:coreProperties>
</file>