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13" w:rsidRPr="00030D3A" w:rsidRDefault="005A2465" w:rsidP="005A2465">
      <w:pPr>
        <w:spacing w:after="0" w:line="240" w:lineRule="auto"/>
        <w:jc w:val="right"/>
        <w:rPr>
          <w:rFonts w:ascii="Times New Roman" w:eastAsia="Times New Roman" w:hAnsi="Times New Roman" w:cs="Times New Roman"/>
          <w:b/>
          <w:sz w:val="28"/>
          <w:szCs w:val="28"/>
          <w:u w:val="single"/>
          <w:lang w:eastAsia="ru-RU"/>
        </w:rPr>
      </w:pPr>
      <w:r w:rsidRPr="00030D3A">
        <w:rPr>
          <w:rFonts w:ascii="Times New Roman" w:eastAsia="Times New Roman" w:hAnsi="Times New Roman" w:cs="Times New Roman"/>
          <w:b/>
          <w:sz w:val="28"/>
          <w:szCs w:val="28"/>
          <w:u w:val="single"/>
          <w:lang w:eastAsia="ru-RU"/>
        </w:rPr>
        <w:t>ПРОЕКТ</w:t>
      </w:r>
    </w:p>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r w:rsidRPr="001E3D13">
        <w:rPr>
          <w:rFonts w:ascii="Times New Roman" w:eastAsia="Times New Roman" w:hAnsi="Times New Roman" w:cs="Times New Roman"/>
          <w:b/>
          <w:spacing w:val="20"/>
          <w:sz w:val="36"/>
          <w:szCs w:val="24"/>
          <w:lang w:eastAsia="ru-RU"/>
        </w:rPr>
        <w:t xml:space="preserve">Иркутская область </w:t>
      </w:r>
    </w:p>
    <w:p w:rsidR="001E3D13" w:rsidRPr="001E3D13" w:rsidRDefault="001E3D13" w:rsidP="0044027E">
      <w:pPr>
        <w:spacing w:after="0" w:line="240" w:lineRule="auto"/>
        <w:jc w:val="center"/>
        <w:rPr>
          <w:rFonts w:ascii="Times New Roman" w:eastAsia="Times New Roman" w:hAnsi="Times New Roman" w:cs="Times New Roman"/>
          <w:b/>
          <w:spacing w:val="20"/>
          <w:sz w:val="36"/>
          <w:szCs w:val="24"/>
          <w:lang w:eastAsia="ru-RU"/>
        </w:rPr>
      </w:pPr>
      <w:proofErr w:type="spellStart"/>
      <w:r w:rsidRPr="001E3D13">
        <w:rPr>
          <w:rFonts w:ascii="Times New Roman" w:eastAsia="Times New Roman" w:hAnsi="Times New Roman" w:cs="Times New Roman"/>
          <w:b/>
          <w:spacing w:val="20"/>
          <w:sz w:val="36"/>
          <w:szCs w:val="24"/>
          <w:lang w:eastAsia="ru-RU"/>
        </w:rPr>
        <w:t>Тулунский</w:t>
      </w:r>
      <w:proofErr w:type="spellEnd"/>
      <w:r w:rsidRPr="001E3D13">
        <w:rPr>
          <w:rFonts w:ascii="Times New Roman" w:eastAsia="Times New Roman" w:hAnsi="Times New Roman" w:cs="Times New Roman"/>
          <w:b/>
          <w:spacing w:val="20"/>
          <w:sz w:val="36"/>
          <w:szCs w:val="24"/>
          <w:lang w:eastAsia="ru-RU"/>
        </w:rPr>
        <w:t xml:space="preserve"> район</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ДУМА</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ПИСАРЕВСКОГО СЕЛЬСКОГО ПОСЕЛЕНИЯ</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jc w:val="center"/>
        <w:rPr>
          <w:rFonts w:ascii="Times New Roman" w:eastAsia="Times New Roman" w:hAnsi="Times New Roman" w:cs="Times New Roman"/>
          <w:b/>
          <w:spacing w:val="20"/>
          <w:sz w:val="36"/>
          <w:szCs w:val="36"/>
          <w:lang w:eastAsia="ru-RU"/>
        </w:rPr>
      </w:pPr>
      <w:r w:rsidRPr="001E3D13">
        <w:rPr>
          <w:rFonts w:ascii="Times New Roman" w:eastAsia="Times New Roman" w:hAnsi="Times New Roman" w:cs="Times New Roman"/>
          <w:b/>
          <w:spacing w:val="20"/>
          <w:sz w:val="36"/>
          <w:szCs w:val="36"/>
          <w:lang w:eastAsia="ru-RU"/>
        </w:rPr>
        <w:t>РЕШЕНИЕ</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w:t>
      </w:r>
      <w:r w:rsidR="0044027E">
        <w:rPr>
          <w:rFonts w:ascii="Times New Roman" w:eastAsia="Times New Roman" w:hAnsi="Times New Roman" w:cs="Times New Roman"/>
          <w:b/>
          <w:spacing w:val="20"/>
          <w:sz w:val="28"/>
          <w:szCs w:val="24"/>
          <w:lang w:eastAsia="ru-RU"/>
        </w:rPr>
        <w:t>___</w:t>
      </w:r>
      <w:r w:rsidRPr="001E3D13">
        <w:rPr>
          <w:rFonts w:ascii="Times New Roman" w:eastAsia="Times New Roman" w:hAnsi="Times New Roman" w:cs="Times New Roman"/>
          <w:b/>
          <w:spacing w:val="20"/>
          <w:sz w:val="28"/>
          <w:szCs w:val="24"/>
          <w:lang w:eastAsia="ru-RU"/>
        </w:rPr>
        <w:t>»</w:t>
      </w:r>
      <w:r w:rsidR="0044027E">
        <w:rPr>
          <w:rFonts w:ascii="Times New Roman" w:eastAsia="Times New Roman" w:hAnsi="Times New Roman" w:cs="Times New Roman"/>
          <w:b/>
          <w:spacing w:val="20"/>
          <w:sz w:val="28"/>
          <w:szCs w:val="24"/>
          <w:lang w:eastAsia="ru-RU"/>
        </w:rPr>
        <w:t xml:space="preserve"> </w:t>
      </w:r>
      <w:r w:rsidR="00542524">
        <w:rPr>
          <w:rFonts w:ascii="Times New Roman" w:eastAsia="Times New Roman" w:hAnsi="Times New Roman" w:cs="Times New Roman"/>
          <w:b/>
          <w:spacing w:val="20"/>
          <w:sz w:val="28"/>
          <w:szCs w:val="24"/>
          <w:lang w:eastAsia="ru-RU"/>
        </w:rPr>
        <w:t>_______</w:t>
      </w:r>
      <w:r w:rsidR="0044027E">
        <w:rPr>
          <w:rFonts w:ascii="Times New Roman" w:eastAsia="Times New Roman" w:hAnsi="Times New Roman" w:cs="Times New Roman"/>
          <w:b/>
          <w:spacing w:val="20"/>
          <w:sz w:val="28"/>
          <w:szCs w:val="24"/>
          <w:lang w:eastAsia="ru-RU"/>
        </w:rPr>
        <w:t xml:space="preserve"> 2016</w:t>
      </w:r>
      <w:r w:rsidRPr="001E3D13">
        <w:rPr>
          <w:rFonts w:ascii="Times New Roman" w:eastAsia="Times New Roman" w:hAnsi="Times New Roman" w:cs="Times New Roman"/>
          <w:b/>
          <w:spacing w:val="20"/>
          <w:sz w:val="28"/>
          <w:szCs w:val="24"/>
          <w:lang w:eastAsia="ru-RU"/>
        </w:rPr>
        <w:t>г.</w:t>
      </w:r>
      <w:r w:rsidRPr="001E3D13">
        <w:rPr>
          <w:rFonts w:ascii="Times New Roman" w:eastAsia="Times New Roman" w:hAnsi="Times New Roman" w:cs="Times New Roman"/>
          <w:b/>
          <w:spacing w:val="20"/>
          <w:sz w:val="28"/>
          <w:szCs w:val="24"/>
          <w:lang w:eastAsia="ru-RU"/>
        </w:rPr>
        <w:tab/>
      </w:r>
      <w:r w:rsidRPr="001E3D13">
        <w:rPr>
          <w:rFonts w:ascii="Times New Roman" w:eastAsia="Times New Roman" w:hAnsi="Times New Roman" w:cs="Times New Roman"/>
          <w:b/>
          <w:spacing w:val="20"/>
          <w:sz w:val="28"/>
          <w:szCs w:val="24"/>
          <w:lang w:eastAsia="ru-RU"/>
        </w:rPr>
        <w:tab/>
        <w:t xml:space="preserve">              </w:t>
      </w:r>
      <w:r w:rsidR="0044027E">
        <w:rPr>
          <w:rFonts w:ascii="Times New Roman" w:eastAsia="Times New Roman" w:hAnsi="Times New Roman" w:cs="Times New Roman"/>
          <w:b/>
          <w:spacing w:val="20"/>
          <w:sz w:val="28"/>
          <w:szCs w:val="24"/>
          <w:lang w:eastAsia="ru-RU"/>
        </w:rPr>
        <w:t xml:space="preserve">      </w:t>
      </w:r>
      <w:r w:rsidR="0044027E">
        <w:rPr>
          <w:rFonts w:ascii="Times New Roman" w:eastAsia="Times New Roman" w:hAnsi="Times New Roman" w:cs="Times New Roman"/>
          <w:b/>
          <w:spacing w:val="20"/>
          <w:sz w:val="28"/>
          <w:szCs w:val="24"/>
          <w:lang w:eastAsia="ru-RU"/>
        </w:rPr>
        <w:tab/>
      </w:r>
      <w:r w:rsidR="0044027E">
        <w:rPr>
          <w:rFonts w:ascii="Times New Roman" w:eastAsia="Times New Roman" w:hAnsi="Times New Roman" w:cs="Times New Roman"/>
          <w:b/>
          <w:spacing w:val="20"/>
          <w:sz w:val="28"/>
          <w:szCs w:val="24"/>
          <w:lang w:eastAsia="ru-RU"/>
        </w:rPr>
        <w:tab/>
        <w:t xml:space="preserve">              </w:t>
      </w:r>
      <w:r w:rsidRPr="001E3D13">
        <w:rPr>
          <w:rFonts w:ascii="Times New Roman" w:eastAsia="Times New Roman" w:hAnsi="Times New Roman" w:cs="Times New Roman"/>
          <w:b/>
          <w:spacing w:val="20"/>
          <w:sz w:val="28"/>
          <w:szCs w:val="24"/>
          <w:lang w:eastAsia="ru-RU"/>
        </w:rPr>
        <w:t xml:space="preserve">№ </w:t>
      </w:r>
      <w:r w:rsidR="0044027E">
        <w:rPr>
          <w:rFonts w:ascii="Times New Roman" w:eastAsia="Times New Roman" w:hAnsi="Times New Roman" w:cs="Times New Roman"/>
          <w:b/>
          <w:spacing w:val="20"/>
          <w:sz w:val="28"/>
          <w:szCs w:val="24"/>
          <w:lang w:eastAsia="ru-RU"/>
        </w:rPr>
        <w:t>___</w:t>
      </w: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 xml:space="preserve">                                           </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 4-е отделение Г</w:t>
      </w:r>
      <w:r w:rsidR="0044027E">
        <w:rPr>
          <w:rFonts w:ascii="Times New Roman" w:eastAsia="Times New Roman" w:hAnsi="Times New Roman" w:cs="Times New Roman"/>
          <w:b/>
          <w:spacing w:val="20"/>
          <w:sz w:val="28"/>
          <w:szCs w:val="24"/>
          <w:lang w:eastAsia="ru-RU"/>
        </w:rPr>
        <w:t>СС</w:t>
      </w:r>
    </w:p>
    <w:p w:rsidR="00AD4AD4" w:rsidRDefault="00AD4AD4" w:rsidP="001E3D13">
      <w:pPr>
        <w:spacing w:after="0" w:line="240" w:lineRule="auto"/>
        <w:ind w:right="3960"/>
        <w:jc w:val="both"/>
        <w:rPr>
          <w:rFonts w:ascii="Times New Roman" w:eastAsia="Times New Roman" w:hAnsi="Times New Roman" w:cs="Times New Roman"/>
          <w:b/>
          <w:i/>
          <w:spacing w:val="20"/>
          <w:sz w:val="28"/>
          <w:szCs w:val="28"/>
          <w:lang w:eastAsia="ru-RU"/>
        </w:rPr>
      </w:pPr>
    </w:p>
    <w:p w:rsidR="0044027E" w:rsidRPr="00AD4AD4" w:rsidRDefault="001E3D13" w:rsidP="00542524">
      <w:pPr>
        <w:spacing w:after="0" w:line="240" w:lineRule="auto"/>
        <w:ind w:right="3828"/>
        <w:jc w:val="both"/>
        <w:rPr>
          <w:rFonts w:ascii="Times New Roman" w:eastAsia="Times New Roman" w:hAnsi="Times New Roman" w:cs="Times New Roman"/>
          <w:sz w:val="28"/>
          <w:szCs w:val="28"/>
          <w:lang w:eastAsia="ru-RU"/>
        </w:rPr>
      </w:pPr>
      <w:r w:rsidRPr="00AD4AD4">
        <w:rPr>
          <w:rFonts w:ascii="Times New Roman" w:eastAsia="Times New Roman" w:hAnsi="Times New Roman" w:cs="Times New Roman"/>
          <w:sz w:val="28"/>
          <w:szCs w:val="28"/>
          <w:lang w:eastAsia="ru-RU"/>
        </w:rPr>
        <w:t xml:space="preserve">Об утверждении </w:t>
      </w:r>
      <w:r w:rsidR="0044027E" w:rsidRPr="00AD4AD4">
        <w:rPr>
          <w:rFonts w:ascii="Times New Roman" w:eastAsia="Times New Roman" w:hAnsi="Times New Roman" w:cs="Times New Roman"/>
          <w:sz w:val="28"/>
          <w:szCs w:val="28"/>
          <w:lang w:eastAsia="ru-RU"/>
        </w:rPr>
        <w:t xml:space="preserve">Программы комплексного развития </w:t>
      </w:r>
      <w:r w:rsidR="00AD4AD4" w:rsidRPr="00AD4AD4">
        <w:rPr>
          <w:rFonts w:ascii="Times New Roman" w:eastAsia="Times New Roman" w:hAnsi="Times New Roman" w:cs="Times New Roman"/>
          <w:sz w:val="28"/>
          <w:szCs w:val="28"/>
          <w:lang w:eastAsia="ru-RU"/>
        </w:rPr>
        <w:t>транспортной инфр</w:t>
      </w:r>
      <w:r w:rsidR="00AD4AD4">
        <w:rPr>
          <w:rFonts w:ascii="Times New Roman" w:eastAsia="Times New Roman" w:hAnsi="Times New Roman" w:cs="Times New Roman"/>
          <w:sz w:val="28"/>
          <w:szCs w:val="28"/>
          <w:lang w:eastAsia="ru-RU"/>
        </w:rPr>
        <w:t>а</w:t>
      </w:r>
      <w:r w:rsidR="00AD4AD4" w:rsidRPr="00AD4AD4">
        <w:rPr>
          <w:rFonts w:ascii="Times New Roman" w:eastAsia="Times New Roman" w:hAnsi="Times New Roman" w:cs="Times New Roman"/>
          <w:sz w:val="28"/>
          <w:szCs w:val="28"/>
          <w:lang w:eastAsia="ru-RU"/>
        </w:rPr>
        <w:t>структуры Писаревского сельского поселения на 2016-2025 гг.</w:t>
      </w:r>
    </w:p>
    <w:p w:rsidR="001E3D13" w:rsidRPr="001E3D13" w:rsidRDefault="001E3D13" w:rsidP="001E3D13">
      <w:pPr>
        <w:spacing w:after="0" w:line="240" w:lineRule="auto"/>
        <w:rPr>
          <w:rFonts w:ascii="Times New Roman" w:eastAsia="Times New Roman" w:hAnsi="Times New Roman" w:cs="Times New Roman"/>
          <w:b/>
          <w:i/>
          <w:sz w:val="28"/>
          <w:szCs w:val="28"/>
          <w:lang w:eastAsia="ru-RU"/>
        </w:rPr>
      </w:pPr>
    </w:p>
    <w:p w:rsidR="001E3D13" w:rsidRPr="001E3D13" w:rsidRDefault="001E3D13" w:rsidP="001E3D13">
      <w:pPr>
        <w:spacing w:after="0" w:line="240" w:lineRule="auto"/>
        <w:contextualSpacing/>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w:t>
      </w:r>
      <w:proofErr w:type="gramStart"/>
      <w:r w:rsidRPr="001E3D13">
        <w:rPr>
          <w:rFonts w:ascii="Times New Roman" w:eastAsia="Times New Roman" w:hAnsi="Times New Roman" w:cs="Times New Roman"/>
          <w:sz w:val="28"/>
          <w:szCs w:val="28"/>
          <w:lang w:eastAsia="ru-RU"/>
        </w:rPr>
        <w:t xml:space="preserve">Руководствуясь </w:t>
      </w:r>
      <w:r w:rsidR="00BF1A66" w:rsidRPr="001358D8">
        <w:rPr>
          <w:rFonts w:ascii="Times New Roman" w:hAnsi="Times New Roman"/>
          <w:sz w:val="28"/>
          <w:szCs w:val="28"/>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пунктом</w:t>
      </w:r>
      <w:r w:rsidR="00542524">
        <w:rPr>
          <w:rFonts w:ascii="Times New Roman" w:hAnsi="Times New Roman"/>
          <w:sz w:val="28"/>
          <w:szCs w:val="28"/>
        </w:rPr>
        <w:t xml:space="preserve"> </w:t>
      </w:r>
      <w:r w:rsidR="00BF1A66" w:rsidRPr="001358D8">
        <w:rPr>
          <w:rFonts w:ascii="Times New Roman" w:hAnsi="Times New Roman"/>
          <w:sz w:val="28"/>
          <w:szCs w:val="28"/>
        </w:rPr>
        <w:t>4</w:t>
      </w:r>
      <w:r w:rsidR="00542524">
        <w:rPr>
          <w:rFonts w:ascii="Times New Roman" w:hAnsi="Times New Roman"/>
          <w:sz w:val="28"/>
          <w:szCs w:val="28"/>
        </w:rPr>
        <w:t xml:space="preserve"> </w:t>
      </w:r>
      <w:r w:rsidR="00BF1A66" w:rsidRPr="001358D8">
        <w:rPr>
          <w:rFonts w:ascii="Times New Roman" w:hAnsi="Times New Roman"/>
          <w:sz w:val="28"/>
          <w:szCs w:val="28"/>
        </w:rPr>
        <w:t>статьи</w:t>
      </w:r>
      <w:r w:rsidR="00542524">
        <w:rPr>
          <w:rFonts w:ascii="Times New Roman" w:hAnsi="Times New Roman"/>
          <w:sz w:val="28"/>
          <w:szCs w:val="28"/>
        </w:rPr>
        <w:t xml:space="preserve"> </w:t>
      </w:r>
      <w:r w:rsidR="00BF1A66" w:rsidRPr="001358D8">
        <w:rPr>
          <w:rFonts w:ascii="Times New Roman" w:hAnsi="Times New Roman"/>
          <w:sz w:val="28"/>
          <w:szCs w:val="28"/>
        </w:rPr>
        <w:t>1 Градостроительного кодекса,</w:t>
      </w:r>
      <w:r w:rsidR="00542524">
        <w:rPr>
          <w:rFonts w:ascii="Times New Roman" w:hAnsi="Times New Roman"/>
          <w:sz w:val="28"/>
          <w:szCs w:val="28"/>
        </w:rPr>
        <w:t xml:space="preserve"> </w:t>
      </w:r>
      <w:r w:rsidR="00BF1A66" w:rsidRPr="001358D8">
        <w:rPr>
          <w:rFonts w:ascii="Times New Roman" w:hAnsi="Times New Roman"/>
          <w:sz w:val="28"/>
          <w:szCs w:val="28"/>
        </w:rPr>
        <w:t>постановлени</w:t>
      </w:r>
      <w:r w:rsidR="00B12350">
        <w:rPr>
          <w:rFonts w:ascii="Times New Roman" w:hAnsi="Times New Roman"/>
          <w:sz w:val="28"/>
          <w:szCs w:val="28"/>
        </w:rPr>
        <w:t>ем</w:t>
      </w:r>
      <w:r w:rsidR="00542524">
        <w:rPr>
          <w:rFonts w:ascii="Times New Roman" w:hAnsi="Times New Roman"/>
          <w:sz w:val="28"/>
          <w:szCs w:val="28"/>
        </w:rPr>
        <w:t xml:space="preserve"> </w:t>
      </w:r>
      <w:r w:rsidR="00BF1A66" w:rsidRPr="001358D8">
        <w:rPr>
          <w:rFonts w:ascii="Times New Roman" w:hAnsi="Times New Roman"/>
          <w:sz w:val="28"/>
          <w:szCs w:val="28"/>
        </w:rPr>
        <w:t>Правительства Ро</w:t>
      </w:r>
      <w:r w:rsidR="00B12350">
        <w:rPr>
          <w:rFonts w:ascii="Times New Roman" w:hAnsi="Times New Roman"/>
          <w:sz w:val="28"/>
          <w:szCs w:val="28"/>
        </w:rPr>
        <w:t xml:space="preserve">ссийской Федерации от 25.12.2015 </w:t>
      </w:r>
      <w:r w:rsidR="00BF1A66" w:rsidRPr="001358D8">
        <w:rPr>
          <w:rFonts w:ascii="Times New Roman" w:hAnsi="Times New Roman"/>
          <w:sz w:val="28"/>
          <w:szCs w:val="28"/>
        </w:rPr>
        <w:t>года</w:t>
      </w:r>
      <w:r w:rsidR="00542524">
        <w:rPr>
          <w:rFonts w:ascii="Times New Roman" w:hAnsi="Times New Roman"/>
          <w:sz w:val="28"/>
          <w:szCs w:val="28"/>
        </w:rPr>
        <w:t xml:space="preserve"> </w:t>
      </w:r>
      <w:r w:rsidR="00BF1A66" w:rsidRPr="001358D8">
        <w:rPr>
          <w:rFonts w:ascii="Times New Roman" w:hAnsi="Times New Roman"/>
          <w:sz w:val="28"/>
          <w:szCs w:val="28"/>
        </w:rPr>
        <w:t>№</w:t>
      </w:r>
      <w:r w:rsidR="00B12350">
        <w:rPr>
          <w:rFonts w:ascii="Times New Roman" w:hAnsi="Times New Roman"/>
          <w:sz w:val="28"/>
          <w:szCs w:val="28"/>
        </w:rPr>
        <w:t xml:space="preserve"> </w:t>
      </w:r>
      <w:r w:rsidR="00BF1A66" w:rsidRPr="001358D8">
        <w:rPr>
          <w:rFonts w:ascii="Times New Roman" w:hAnsi="Times New Roman"/>
          <w:sz w:val="28"/>
          <w:szCs w:val="28"/>
        </w:rPr>
        <w:t>1440 «</w:t>
      </w:r>
      <w:r w:rsidR="00312E71">
        <w:rPr>
          <w:rFonts w:ascii="Times New Roman" w:hAnsi="Times New Roman"/>
          <w:sz w:val="28"/>
          <w:szCs w:val="28"/>
        </w:rPr>
        <w:t>Об утверждении требований к программам комплексного развития транспортной инфраструктуры поселений, городских округов</w:t>
      </w:r>
      <w:r w:rsidR="00BF1A66" w:rsidRPr="001358D8">
        <w:rPr>
          <w:rFonts w:ascii="Times New Roman" w:hAnsi="Times New Roman"/>
          <w:sz w:val="28"/>
          <w:szCs w:val="28"/>
        </w:rPr>
        <w:t>»,  Устав</w:t>
      </w:r>
      <w:r w:rsidR="00B12350">
        <w:rPr>
          <w:rFonts w:ascii="Times New Roman" w:hAnsi="Times New Roman"/>
          <w:sz w:val="28"/>
          <w:szCs w:val="28"/>
        </w:rPr>
        <w:t>ом</w:t>
      </w:r>
      <w:r w:rsidR="00BF1A66" w:rsidRPr="001358D8">
        <w:rPr>
          <w:rFonts w:ascii="Times New Roman" w:hAnsi="Times New Roman"/>
          <w:sz w:val="28"/>
          <w:szCs w:val="28"/>
        </w:rPr>
        <w:t xml:space="preserve">   </w:t>
      </w:r>
      <w:r w:rsidR="00B12350">
        <w:rPr>
          <w:rFonts w:ascii="Times New Roman" w:hAnsi="Times New Roman"/>
          <w:sz w:val="28"/>
          <w:szCs w:val="28"/>
        </w:rPr>
        <w:t>Писаревского</w:t>
      </w:r>
      <w:r w:rsidR="00BF1A66" w:rsidRPr="001358D8">
        <w:rPr>
          <w:rFonts w:ascii="Times New Roman" w:hAnsi="Times New Roman"/>
          <w:sz w:val="28"/>
          <w:szCs w:val="28"/>
        </w:rPr>
        <w:t xml:space="preserve">  муниципального  образования</w:t>
      </w:r>
      <w:proofErr w:type="gramEnd"/>
    </w:p>
    <w:p w:rsidR="00030D3A" w:rsidRDefault="001E3D13" w:rsidP="001E3D13">
      <w:pPr>
        <w:spacing w:after="0" w:line="240" w:lineRule="auto"/>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w:t>
      </w:r>
    </w:p>
    <w:p w:rsidR="001E3D13" w:rsidRPr="001E3D13" w:rsidRDefault="001E3D13" w:rsidP="00030D3A">
      <w:pPr>
        <w:spacing w:after="0" w:line="240" w:lineRule="auto"/>
        <w:jc w:val="center"/>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sz w:val="32"/>
          <w:szCs w:val="32"/>
          <w:lang w:eastAsia="ru-RU"/>
        </w:rPr>
        <w:t xml:space="preserve">РЕШИЛА: </w:t>
      </w:r>
      <w:r w:rsidRPr="001E3D13">
        <w:rPr>
          <w:rFonts w:ascii="Times New Roman" w:eastAsia="Times New Roman" w:hAnsi="Times New Roman" w:cs="Times New Roman"/>
          <w:sz w:val="28"/>
          <w:szCs w:val="28"/>
          <w:lang w:eastAsia="ru-RU"/>
        </w:rPr>
        <w:br/>
      </w:r>
    </w:p>
    <w:p w:rsidR="00340197" w:rsidRPr="00A21EF6" w:rsidRDefault="00340197" w:rsidP="00542524">
      <w:pPr>
        <w:spacing w:after="0" w:line="240" w:lineRule="auto"/>
        <w:ind w:firstLine="709"/>
        <w:jc w:val="both"/>
        <w:rPr>
          <w:rFonts w:ascii="Times New Roman" w:hAnsi="Times New Roman"/>
          <w:sz w:val="28"/>
        </w:rPr>
      </w:pPr>
      <w:r w:rsidRPr="00DC5256">
        <w:rPr>
          <w:rFonts w:ascii="Times New Roman" w:hAnsi="Times New Roman"/>
          <w:sz w:val="28"/>
        </w:rPr>
        <w:t>1</w:t>
      </w:r>
      <w:r w:rsidRPr="00DC5256">
        <w:rPr>
          <w:rFonts w:ascii="Times New Roman" w:hAnsi="Times New Roman"/>
          <w:sz w:val="28"/>
          <w:szCs w:val="28"/>
        </w:rPr>
        <w:t>.</w:t>
      </w:r>
      <w:r w:rsidR="00542524">
        <w:rPr>
          <w:rFonts w:ascii="Times New Roman" w:hAnsi="Times New Roman"/>
          <w:sz w:val="28"/>
        </w:rPr>
        <w:t xml:space="preserve"> </w:t>
      </w:r>
      <w:r>
        <w:rPr>
          <w:rFonts w:ascii="Times New Roman" w:hAnsi="Times New Roman"/>
          <w:sz w:val="28"/>
        </w:rPr>
        <w:t xml:space="preserve">Утвердить  </w:t>
      </w:r>
      <w:r w:rsidRPr="00DC5256">
        <w:rPr>
          <w:rFonts w:ascii="Times New Roman" w:hAnsi="Times New Roman"/>
          <w:sz w:val="28"/>
        </w:rPr>
        <w:t>программу</w:t>
      </w:r>
      <w:r>
        <w:rPr>
          <w:rFonts w:ascii="Times New Roman" w:hAnsi="Times New Roman"/>
          <w:sz w:val="28"/>
        </w:rPr>
        <w:t xml:space="preserve"> </w:t>
      </w:r>
      <w:r w:rsidRPr="00DC5256">
        <w:rPr>
          <w:rFonts w:ascii="Times New Roman" w:hAnsi="Times New Roman"/>
          <w:sz w:val="28"/>
        </w:rPr>
        <w:t xml:space="preserve"> комплексного развития  транспортной</w:t>
      </w:r>
      <w:r>
        <w:rPr>
          <w:rFonts w:ascii="Times New Roman" w:hAnsi="Times New Roman"/>
          <w:sz w:val="28"/>
        </w:rPr>
        <w:t xml:space="preserve"> </w:t>
      </w:r>
      <w:r w:rsidRPr="00DC5256">
        <w:rPr>
          <w:rFonts w:ascii="Times New Roman" w:hAnsi="Times New Roman"/>
          <w:sz w:val="28"/>
        </w:rPr>
        <w:t>инфраструктуры</w:t>
      </w:r>
      <w:r w:rsidR="00542524">
        <w:rPr>
          <w:rFonts w:ascii="Times New Roman" w:hAnsi="Times New Roman"/>
          <w:b/>
          <w:color w:val="000000"/>
          <w:sz w:val="44"/>
          <w:szCs w:val="44"/>
        </w:rPr>
        <w:t xml:space="preserve"> </w:t>
      </w:r>
      <w:r w:rsidR="003827C9">
        <w:rPr>
          <w:rFonts w:ascii="Times New Roman" w:hAnsi="Times New Roman"/>
          <w:color w:val="000000"/>
          <w:sz w:val="28"/>
          <w:szCs w:val="28"/>
        </w:rPr>
        <w:t xml:space="preserve">Писаревского </w:t>
      </w:r>
      <w:r w:rsidRPr="00A21EF6">
        <w:rPr>
          <w:rFonts w:ascii="Times New Roman" w:hAnsi="Times New Roman"/>
          <w:sz w:val="28"/>
          <w:szCs w:val="28"/>
        </w:rPr>
        <w:t>сельского поселения</w:t>
      </w:r>
      <w:r w:rsidR="003827C9">
        <w:rPr>
          <w:rFonts w:ascii="Times New Roman" w:hAnsi="Times New Roman"/>
          <w:sz w:val="28"/>
          <w:szCs w:val="28"/>
        </w:rPr>
        <w:t xml:space="preserve"> </w:t>
      </w:r>
      <w:r w:rsidRPr="00A21EF6">
        <w:rPr>
          <w:rFonts w:ascii="Times New Roman" w:hAnsi="Times New Roman"/>
          <w:sz w:val="28"/>
          <w:szCs w:val="28"/>
        </w:rPr>
        <w:t>на</w:t>
      </w:r>
      <w:r w:rsidR="003827C9">
        <w:rPr>
          <w:rFonts w:ascii="Times New Roman" w:hAnsi="Times New Roman"/>
          <w:sz w:val="28"/>
          <w:szCs w:val="28"/>
        </w:rPr>
        <w:t xml:space="preserve"> </w:t>
      </w:r>
      <w:r w:rsidRPr="00A21EF6">
        <w:rPr>
          <w:rFonts w:ascii="Times New Roman" w:hAnsi="Times New Roman"/>
          <w:sz w:val="28"/>
          <w:szCs w:val="28"/>
        </w:rPr>
        <w:t>период</w:t>
      </w:r>
      <w:r w:rsidR="003827C9">
        <w:rPr>
          <w:rFonts w:ascii="Times New Roman" w:hAnsi="Times New Roman"/>
          <w:sz w:val="28"/>
          <w:szCs w:val="28"/>
        </w:rPr>
        <w:t xml:space="preserve"> </w:t>
      </w:r>
      <w:r w:rsidRPr="00A21EF6">
        <w:rPr>
          <w:rFonts w:ascii="Times New Roman" w:hAnsi="Times New Roman"/>
          <w:sz w:val="28"/>
          <w:szCs w:val="28"/>
        </w:rPr>
        <w:t>2016 -2025 годы</w:t>
      </w:r>
      <w:r w:rsidR="003827C9">
        <w:rPr>
          <w:rFonts w:ascii="Times New Roman" w:hAnsi="Times New Roman"/>
          <w:sz w:val="28"/>
          <w:szCs w:val="28"/>
        </w:rPr>
        <w:t>.</w:t>
      </w:r>
    </w:p>
    <w:p w:rsidR="003827C9" w:rsidRPr="001E3D13" w:rsidRDefault="003827C9" w:rsidP="00D846FB">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2. Опубликовать настоящее решение в газете «Писаревский вестник» и разместить на официальном сайте администрации Писаревского сельского поселения.</w:t>
      </w:r>
    </w:p>
    <w:p w:rsidR="003827C9" w:rsidRPr="001E3D13" w:rsidRDefault="003827C9" w:rsidP="00D846FB">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3.</w:t>
      </w:r>
      <w:proofErr w:type="gramStart"/>
      <w:r w:rsidRPr="001E3D13">
        <w:rPr>
          <w:rFonts w:ascii="Times New Roman" w:eastAsia="Times New Roman" w:hAnsi="Times New Roman" w:cs="Times New Roman"/>
          <w:bCs/>
          <w:color w:val="000000"/>
          <w:sz w:val="28"/>
          <w:szCs w:val="28"/>
          <w:lang w:eastAsia="ru-RU"/>
        </w:rPr>
        <w:t>Контроль за</w:t>
      </w:r>
      <w:proofErr w:type="gramEnd"/>
      <w:r w:rsidRPr="001E3D13">
        <w:rPr>
          <w:rFonts w:ascii="Times New Roman" w:eastAsia="Times New Roman" w:hAnsi="Times New Roman" w:cs="Times New Roman"/>
          <w:bCs/>
          <w:color w:val="000000"/>
          <w:sz w:val="28"/>
          <w:szCs w:val="28"/>
          <w:lang w:eastAsia="ru-RU"/>
        </w:rPr>
        <w:t xml:space="preserve"> исполнением настоящего решения оставляю за собой.</w:t>
      </w:r>
    </w:p>
    <w:p w:rsidR="00340197" w:rsidRPr="00DC5256" w:rsidRDefault="00340197" w:rsidP="00340197">
      <w:pPr>
        <w:spacing w:line="240" w:lineRule="auto"/>
        <w:rPr>
          <w:rFonts w:ascii="Arial" w:hAnsi="Arial" w:cs="Arial"/>
          <w:sz w:val="28"/>
        </w:rPr>
      </w:pPr>
    </w:p>
    <w:p w:rsidR="00340197" w:rsidRDefault="00340197" w:rsidP="00340197">
      <w:pPr>
        <w:rPr>
          <w:rFonts w:ascii="Times New Roman" w:hAnsi="Times New Roman"/>
          <w:sz w:val="28"/>
        </w:rPr>
      </w:pPr>
      <w:r>
        <w:rPr>
          <w:rFonts w:ascii="Times New Roman" w:hAnsi="Times New Roman"/>
          <w:sz w:val="28"/>
        </w:rPr>
        <w:t xml:space="preserve">  </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Глава</w:t>
      </w:r>
      <w:r w:rsidRPr="001E3D13">
        <w:rPr>
          <w:rFonts w:ascii="Times New Roman" w:eastAsia="Times New Roman" w:hAnsi="Times New Roman" w:cs="Times New Roman"/>
          <w:bCs/>
          <w:sz w:val="28"/>
          <w:szCs w:val="28"/>
          <w:lang w:eastAsia="ru-RU"/>
        </w:rPr>
        <w:t xml:space="preserve"> Писаревского</w:t>
      </w:r>
      <w:r w:rsidRPr="001E3D13">
        <w:rPr>
          <w:rFonts w:ascii="Times New Roman" w:eastAsia="Times New Roman" w:hAnsi="Times New Roman" w:cs="Times New Roman"/>
          <w:bCs/>
          <w:color w:val="000000"/>
          <w:sz w:val="28"/>
          <w:szCs w:val="28"/>
          <w:lang w:eastAsia="ru-RU"/>
        </w:rPr>
        <w:t xml:space="preserve"> </w:t>
      </w:r>
    </w:p>
    <w:p w:rsidR="001E3D13" w:rsidRPr="001E3D13" w:rsidRDefault="001E3D13" w:rsidP="001E3D13">
      <w:pPr>
        <w:spacing w:after="0" w:line="240" w:lineRule="auto"/>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 xml:space="preserve">сельского поселения                                       </w:t>
      </w:r>
      <w:r w:rsidR="00030D3A">
        <w:rPr>
          <w:rFonts w:ascii="Times New Roman" w:eastAsia="Times New Roman" w:hAnsi="Times New Roman" w:cs="Times New Roman"/>
          <w:bCs/>
          <w:color w:val="000000"/>
          <w:sz w:val="28"/>
          <w:szCs w:val="28"/>
          <w:lang w:eastAsia="ru-RU"/>
        </w:rPr>
        <w:t xml:space="preserve">                 </w:t>
      </w:r>
      <w:r w:rsidRPr="001E3D13">
        <w:rPr>
          <w:rFonts w:ascii="Times New Roman" w:eastAsia="Times New Roman" w:hAnsi="Times New Roman" w:cs="Times New Roman"/>
          <w:bCs/>
          <w:color w:val="000000"/>
          <w:sz w:val="28"/>
          <w:szCs w:val="28"/>
          <w:lang w:eastAsia="ru-RU"/>
        </w:rPr>
        <w:t xml:space="preserve">                 В.И. Шевцов</w:t>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t xml:space="preserve">       </w:t>
      </w:r>
    </w:p>
    <w:p w:rsidR="001E3D13" w:rsidRDefault="001E3D13" w:rsidP="009E641F">
      <w:pPr>
        <w:spacing w:after="0" w:line="240" w:lineRule="auto"/>
        <w:rPr>
          <w:rFonts w:ascii="Times New Roman" w:eastAsia="Times New Roman" w:hAnsi="Times New Roman" w:cs="Times New Roman"/>
          <w:sz w:val="28"/>
          <w:szCs w:val="24"/>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BB685B" w:rsidRPr="00542524" w:rsidRDefault="001E3D13"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lastRenderedPageBreak/>
        <w:t xml:space="preserve">Приложение </w:t>
      </w:r>
    </w:p>
    <w:p w:rsidR="001E3D13" w:rsidRPr="00542524" w:rsidRDefault="007D3525"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к проекту</w:t>
      </w:r>
      <w:r w:rsidR="005A2465" w:rsidRPr="00542524">
        <w:rPr>
          <w:rFonts w:ascii="Times New Roman" w:eastAsia="Times New Roman" w:hAnsi="Times New Roman" w:cs="Times New Roman"/>
          <w:sz w:val="28"/>
          <w:szCs w:val="28"/>
          <w:lang w:eastAsia="ru-RU"/>
        </w:rPr>
        <w:t xml:space="preserve"> решения</w:t>
      </w:r>
      <w:r w:rsidR="001E3D13" w:rsidRPr="00542524">
        <w:rPr>
          <w:rFonts w:ascii="Times New Roman" w:eastAsia="Times New Roman" w:hAnsi="Times New Roman" w:cs="Times New Roman"/>
          <w:sz w:val="28"/>
          <w:szCs w:val="28"/>
          <w:lang w:eastAsia="ru-RU"/>
        </w:rPr>
        <w:t xml:space="preserve"> Думы </w:t>
      </w:r>
    </w:p>
    <w:p w:rsidR="001E3D13" w:rsidRPr="00542524" w:rsidRDefault="001E3D13"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 xml:space="preserve">Писаревского </w:t>
      </w:r>
      <w:r w:rsidR="0044027E" w:rsidRPr="00542524">
        <w:rPr>
          <w:rFonts w:ascii="Times New Roman" w:eastAsia="Times New Roman" w:hAnsi="Times New Roman" w:cs="Times New Roman"/>
          <w:sz w:val="28"/>
          <w:szCs w:val="28"/>
          <w:lang w:eastAsia="ru-RU"/>
        </w:rPr>
        <w:t>муниципального образования</w:t>
      </w:r>
    </w:p>
    <w:p w:rsidR="001E3D13" w:rsidRPr="00542524" w:rsidRDefault="00D846FB"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 xml:space="preserve">от «___» __________ </w:t>
      </w:r>
      <w:r w:rsidR="0044027E" w:rsidRPr="00542524">
        <w:rPr>
          <w:rFonts w:ascii="Times New Roman" w:eastAsia="Times New Roman" w:hAnsi="Times New Roman" w:cs="Times New Roman"/>
          <w:sz w:val="28"/>
          <w:szCs w:val="28"/>
          <w:lang w:eastAsia="ru-RU"/>
        </w:rPr>
        <w:t>2016г. №____</w:t>
      </w: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1E3D13">
      <w:pPr>
        <w:spacing w:after="0" w:line="240" w:lineRule="auto"/>
        <w:ind w:left="-284" w:firstLine="851"/>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143F9F"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Программа комплексного развития </w:t>
      </w:r>
      <w:r w:rsidR="00143F9F">
        <w:rPr>
          <w:rFonts w:ascii="Times New Roman" w:eastAsia="Times New Roman" w:hAnsi="Times New Roman" w:cs="Times New Roman"/>
          <w:b/>
          <w:sz w:val="48"/>
          <w:szCs w:val="48"/>
          <w:lang w:eastAsia="ru-RU"/>
        </w:rPr>
        <w:t>транспортной инфраструктуры</w:t>
      </w:r>
      <w:r w:rsidR="0044027E">
        <w:rPr>
          <w:rFonts w:ascii="Times New Roman" w:eastAsia="Times New Roman" w:hAnsi="Times New Roman" w:cs="Times New Roman"/>
          <w:b/>
          <w:sz w:val="48"/>
          <w:szCs w:val="48"/>
          <w:lang w:eastAsia="ru-RU"/>
        </w:rPr>
        <w:t xml:space="preserve"> </w:t>
      </w:r>
    </w:p>
    <w:p w:rsidR="00143F9F" w:rsidRDefault="00BA5E3F"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Писаревского </w:t>
      </w:r>
      <w:r w:rsidR="00143F9F">
        <w:rPr>
          <w:rFonts w:ascii="Times New Roman" w:eastAsia="Times New Roman" w:hAnsi="Times New Roman" w:cs="Times New Roman"/>
          <w:b/>
          <w:sz w:val="48"/>
          <w:szCs w:val="48"/>
          <w:lang w:eastAsia="ru-RU"/>
        </w:rPr>
        <w:t>сельского поселения</w:t>
      </w:r>
      <w:r w:rsidR="00187D5D">
        <w:rPr>
          <w:rFonts w:ascii="Times New Roman" w:eastAsia="Times New Roman" w:hAnsi="Times New Roman" w:cs="Times New Roman"/>
          <w:b/>
          <w:sz w:val="48"/>
          <w:szCs w:val="48"/>
          <w:lang w:eastAsia="ru-RU"/>
        </w:rPr>
        <w:t xml:space="preserve"> </w:t>
      </w:r>
    </w:p>
    <w:p w:rsidR="00BB685B" w:rsidRPr="00BB685B"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на </w:t>
      </w:r>
      <w:r w:rsidR="0044027E">
        <w:rPr>
          <w:rFonts w:ascii="Times New Roman" w:eastAsia="Times New Roman" w:hAnsi="Times New Roman" w:cs="Times New Roman"/>
          <w:b/>
          <w:sz w:val="48"/>
          <w:szCs w:val="48"/>
          <w:lang w:eastAsia="ru-RU"/>
        </w:rPr>
        <w:t>201</w:t>
      </w:r>
      <w:r w:rsidR="00143F9F">
        <w:rPr>
          <w:rFonts w:ascii="Times New Roman" w:eastAsia="Times New Roman" w:hAnsi="Times New Roman" w:cs="Times New Roman"/>
          <w:b/>
          <w:sz w:val="48"/>
          <w:szCs w:val="48"/>
          <w:lang w:eastAsia="ru-RU"/>
        </w:rPr>
        <w:t>6 -</w:t>
      </w:r>
      <w:r w:rsidR="0044027E">
        <w:rPr>
          <w:rFonts w:ascii="Times New Roman" w:eastAsia="Times New Roman" w:hAnsi="Times New Roman" w:cs="Times New Roman"/>
          <w:b/>
          <w:sz w:val="48"/>
          <w:szCs w:val="48"/>
          <w:lang w:eastAsia="ru-RU"/>
        </w:rPr>
        <w:t xml:space="preserve"> 202</w:t>
      </w:r>
      <w:r w:rsidR="00143F9F">
        <w:rPr>
          <w:rFonts w:ascii="Times New Roman" w:eastAsia="Times New Roman" w:hAnsi="Times New Roman" w:cs="Times New Roman"/>
          <w:b/>
          <w:sz w:val="48"/>
          <w:szCs w:val="48"/>
          <w:lang w:eastAsia="ru-RU"/>
        </w:rPr>
        <w:t>5</w:t>
      </w:r>
      <w:r w:rsidR="00BB685B" w:rsidRPr="00BB685B">
        <w:rPr>
          <w:rFonts w:ascii="Times New Roman" w:eastAsia="Times New Roman" w:hAnsi="Times New Roman" w:cs="Times New Roman"/>
          <w:b/>
          <w:sz w:val="48"/>
          <w:szCs w:val="48"/>
          <w:lang w:eastAsia="ru-RU"/>
        </w:rPr>
        <w:t>год</w:t>
      </w:r>
      <w:r w:rsidR="00BA5E3F">
        <w:rPr>
          <w:rFonts w:ascii="Times New Roman" w:eastAsia="Times New Roman" w:hAnsi="Times New Roman" w:cs="Times New Roman"/>
          <w:b/>
          <w:sz w:val="48"/>
          <w:szCs w:val="48"/>
          <w:lang w:eastAsia="ru-RU"/>
        </w:rPr>
        <w:t>ы</w:t>
      </w:r>
    </w:p>
    <w:p w:rsidR="00BB685B" w:rsidRPr="00BB685B" w:rsidRDefault="00BB685B" w:rsidP="00BB685B">
      <w:pPr>
        <w:spacing w:after="0" w:line="240" w:lineRule="auto"/>
        <w:jc w:val="center"/>
        <w:rPr>
          <w:rFonts w:ascii="Times New Roman" w:eastAsia="Times New Roman" w:hAnsi="Times New Roman" w:cs="Times New Roman"/>
          <w:b/>
          <w:sz w:val="48"/>
          <w:szCs w:val="48"/>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Default="00BB685B"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Pr="00BB685B" w:rsidRDefault="00030D3A" w:rsidP="004073C8">
      <w:pPr>
        <w:spacing w:after="0" w:line="240" w:lineRule="auto"/>
        <w:jc w:val="both"/>
        <w:rPr>
          <w:rFonts w:ascii="Times New Roman" w:eastAsia="Times New Roman" w:hAnsi="Times New Roman" w:cs="Times New Roman"/>
          <w:sz w:val="28"/>
          <w:szCs w:val="24"/>
          <w:lang w:eastAsia="ru-RU"/>
        </w:rPr>
      </w:pPr>
    </w:p>
    <w:p w:rsidR="00BB685B" w:rsidRPr="00BB685B" w:rsidRDefault="00BB685B" w:rsidP="00BB7BEE">
      <w:pPr>
        <w:keepNext/>
        <w:spacing w:after="0" w:line="240" w:lineRule="auto"/>
        <w:jc w:val="center"/>
        <w:outlineLvl w:val="0"/>
        <w:rPr>
          <w:rFonts w:ascii="Times New Roman" w:eastAsia="Calibri" w:hAnsi="Times New Roman" w:cs="Times New Roman"/>
          <w:bCs/>
          <w:color w:val="000000"/>
          <w:kern w:val="32"/>
          <w:sz w:val="28"/>
          <w:szCs w:val="28"/>
          <w:lang w:val="ru"/>
        </w:rPr>
      </w:pPr>
      <w:r w:rsidRPr="00BB685B">
        <w:rPr>
          <w:rFonts w:ascii="Times New Roman" w:eastAsia="Calibri" w:hAnsi="Times New Roman" w:cs="Times New Roman"/>
          <w:bCs/>
          <w:color w:val="000000"/>
          <w:kern w:val="32"/>
          <w:sz w:val="28"/>
          <w:szCs w:val="28"/>
          <w:lang w:val="ru"/>
        </w:rPr>
        <w:t xml:space="preserve">Администрация </w:t>
      </w:r>
      <w:r w:rsidRPr="00BB685B">
        <w:rPr>
          <w:rFonts w:ascii="Times New Roman" w:eastAsia="Calibri" w:hAnsi="Times New Roman" w:cs="Times New Roman"/>
          <w:bCs/>
          <w:color w:val="000000"/>
          <w:kern w:val="32"/>
          <w:sz w:val="28"/>
          <w:szCs w:val="28"/>
        </w:rPr>
        <w:t xml:space="preserve">Писаревского </w:t>
      </w:r>
      <w:r w:rsidR="00187D5D">
        <w:rPr>
          <w:rFonts w:ascii="Times New Roman" w:eastAsia="Calibri" w:hAnsi="Times New Roman" w:cs="Times New Roman"/>
          <w:bCs/>
          <w:color w:val="000000"/>
          <w:kern w:val="32"/>
          <w:sz w:val="28"/>
          <w:szCs w:val="28"/>
          <w:lang w:val="ru"/>
        </w:rPr>
        <w:t>муниципального образования</w:t>
      </w:r>
    </w:p>
    <w:p w:rsidR="00BB685B" w:rsidRPr="00BB685B" w:rsidRDefault="00BB685B" w:rsidP="00BB685B">
      <w:pPr>
        <w:keepNext/>
        <w:spacing w:after="0" w:line="240" w:lineRule="auto"/>
        <w:ind w:firstLine="709"/>
        <w:jc w:val="center"/>
        <w:outlineLvl w:val="0"/>
        <w:rPr>
          <w:rFonts w:ascii="Times New Roman" w:eastAsia="Times New Roman" w:hAnsi="Times New Roman" w:cs="Times New Roman"/>
          <w:bCs/>
          <w:color w:val="000000"/>
          <w:kern w:val="32"/>
          <w:sz w:val="24"/>
          <w:szCs w:val="24"/>
          <w:lang w:val="ru" w:eastAsia="x-none"/>
        </w:rPr>
      </w:pPr>
      <w:proofErr w:type="spellStart"/>
      <w:r w:rsidRPr="00BB685B">
        <w:rPr>
          <w:rFonts w:ascii="Times New Roman" w:eastAsia="Calibri" w:hAnsi="Times New Roman" w:cs="Times New Roman"/>
          <w:bCs/>
          <w:color w:val="000000"/>
          <w:kern w:val="32"/>
          <w:sz w:val="28"/>
          <w:szCs w:val="28"/>
          <w:lang w:val="ru"/>
        </w:rPr>
        <w:t>Тулунского</w:t>
      </w:r>
      <w:proofErr w:type="spellEnd"/>
      <w:r w:rsidRPr="00BB685B">
        <w:rPr>
          <w:rFonts w:ascii="Times New Roman" w:eastAsia="Calibri" w:hAnsi="Times New Roman" w:cs="Times New Roman"/>
          <w:bCs/>
          <w:color w:val="000000"/>
          <w:kern w:val="32"/>
          <w:sz w:val="28"/>
          <w:szCs w:val="28"/>
          <w:lang w:val="ru"/>
        </w:rPr>
        <w:t xml:space="preserve"> района Иркутской области</w:t>
      </w:r>
    </w:p>
    <w:p w:rsidR="00BB685B" w:rsidRPr="00BB685B" w:rsidRDefault="00BB685B" w:rsidP="00BB685B">
      <w:pPr>
        <w:spacing w:after="0" w:line="240" w:lineRule="auto"/>
        <w:jc w:val="center"/>
        <w:rPr>
          <w:rFonts w:ascii="Times New Roman" w:eastAsia="Arial Unicode MS" w:hAnsi="Times New Roman" w:cs="Times New Roman"/>
          <w:color w:val="000000"/>
          <w:sz w:val="24"/>
          <w:szCs w:val="24"/>
          <w:lang w:val="ru" w:eastAsia="ru-RU"/>
        </w:rPr>
      </w:pPr>
    </w:p>
    <w:p w:rsidR="00623EE4"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r>
        <w:rPr>
          <w:rFonts w:ascii="Times New Roman" w:eastAsia="Arial Unicode MS" w:hAnsi="Times New Roman" w:cs="Times New Roman"/>
          <w:b/>
          <w:color w:val="000000"/>
          <w:sz w:val="24"/>
          <w:szCs w:val="24"/>
          <w:lang w:val="ru" w:eastAsia="ru-RU"/>
        </w:rPr>
        <w:t xml:space="preserve">2016 </w:t>
      </w:r>
      <w:r w:rsidR="00BB685B" w:rsidRPr="00BB685B">
        <w:rPr>
          <w:rFonts w:ascii="Times New Roman" w:eastAsia="Arial Unicode MS" w:hAnsi="Times New Roman" w:cs="Times New Roman"/>
          <w:b/>
          <w:color w:val="000000"/>
          <w:sz w:val="24"/>
          <w:szCs w:val="24"/>
          <w:lang w:val="ru" w:eastAsia="ru-RU"/>
        </w:rPr>
        <w:t>г.</w:t>
      </w:r>
    </w:p>
    <w:p w:rsidR="0044027E"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p>
    <w:p w:rsidR="000B59EE" w:rsidRDefault="000B59EE" w:rsidP="000B59EE">
      <w:pPr>
        <w:pStyle w:val="afd"/>
        <w:jc w:val="center"/>
        <w:rPr>
          <w:rFonts w:eastAsia="Calibri"/>
          <w:b/>
          <w:sz w:val="28"/>
          <w:szCs w:val="28"/>
        </w:rPr>
      </w:pPr>
      <w:r w:rsidRPr="000B59EE">
        <w:rPr>
          <w:rFonts w:eastAsia="Calibri"/>
          <w:b/>
          <w:sz w:val="28"/>
          <w:szCs w:val="28"/>
        </w:rPr>
        <w:t>ОГЛАВЛЕНИЕ</w:t>
      </w:r>
    </w:p>
    <w:p w:rsidR="00A9024B" w:rsidRPr="000B59EE" w:rsidRDefault="00A9024B" w:rsidP="000B59EE">
      <w:pPr>
        <w:pStyle w:val="afd"/>
        <w:jc w:val="center"/>
        <w:rPr>
          <w:rFonts w:eastAsia="Calibri"/>
          <w:b/>
          <w:sz w:val="28"/>
          <w:szCs w:val="28"/>
        </w:rPr>
      </w:pPr>
    </w:p>
    <w:p w:rsidR="000B59EE" w:rsidRDefault="000B59EE" w:rsidP="00A9024B">
      <w:pPr>
        <w:spacing w:after="0" w:line="240" w:lineRule="auto"/>
        <w:ind w:firstLine="709"/>
        <w:jc w:val="both"/>
        <w:rPr>
          <w:rFonts w:ascii="Times New Roman" w:hAnsi="Times New Roman"/>
          <w:b/>
          <w:bCs/>
          <w:sz w:val="28"/>
          <w:szCs w:val="28"/>
        </w:rPr>
      </w:pPr>
      <w:r w:rsidRPr="00A9024B">
        <w:rPr>
          <w:rFonts w:ascii="Times New Roman" w:hAnsi="Times New Roman"/>
          <w:b/>
          <w:bCs/>
          <w:sz w:val="28"/>
          <w:szCs w:val="28"/>
        </w:rPr>
        <w:t>1. Паспорт программы</w:t>
      </w:r>
      <w:r w:rsidR="00AB3244" w:rsidRPr="00A9024B">
        <w:rPr>
          <w:rFonts w:ascii="Times New Roman" w:hAnsi="Times New Roman"/>
          <w:b/>
          <w:bCs/>
          <w:sz w:val="28"/>
          <w:szCs w:val="28"/>
        </w:rPr>
        <w:t>.</w:t>
      </w:r>
    </w:p>
    <w:p w:rsidR="00A9024B" w:rsidRPr="00A9024B" w:rsidRDefault="00A9024B" w:rsidP="00A9024B">
      <w:pPr>
        <w:spacing w:after="0" w:line="240" w:lineRule="auto"/>
        <w:ind w:firstLine="709"/>
        <w:jc w:val="both"/>
        <w:rPr>
          <w:rFonts w:ascii="Times New Roman" w:hAnsi="Times New Roman"/>
          <w:b/>
          <w:bCs/>
          <w:sz w:val="28"/>
          <w:szCs w:val="28"/>
        </w:rPr>
      </w:pPr>
    </w:p>
    <w:p w:rsidR="000B59EE" w:rsidRPr="00A9024B" w:rsidRDefault="000B59EE" w:rsidP="00A9024B">
      <w:pPr>
        <w:pStyle w:val="af8"/>
        <w:numPr>
          <w:ilvl w:val="0"/>
          <w:numId w:val="30"/>
        </w:numPr>
        <w:shd w:val="clear" w:color="auto" w:fill="FFFFFF"/>
        <w:tabs>
          <w:tab w:val="left" w:pos="284"/>
        </w:tabs>
        <w:suppressAutoHyphens/>
        <w:spacing w:line="240" w:lineRule="auto"/>
        <w:ind w:left="0" w:firstLine="709"/>
        <w:rPr>
          <w:b/>
          <w:bCs/>
          <w:szCs w:val="28"/>
        </w:rPr>
      </w:pPr>
      <w:r w:rsidRPr="00A9024B">
        <w:rPr>
          <w:b/>
          <w:bCs/>
          <w:szCs w:val="28"/>
        </w:rPr>
        <w:t>Характеристика существующего состояния транспортной инфраструктуры Писаревского  сельского  поселения</w:t>
      </w:r>
      <w:r w:rsidR="00AB3244" w:rsidRPr="00A9024B">
        <w:rPr>
          <w:b/>
          <w:bCs/>
          <w:szCs w:val="28"/>
        </w:rPr>
        <w:t>.</w:t>
      </w:r>
    </w:p>
    <w:p w:rsidR="000B59EE" w:rsidRPr="000B59EE" w:rsidRDefault="000B59EE" w:rsidP="00A9024B">
      <w:pPr>
        <w:shd w:val="clear" w:color="auto" w:fill="FFFFFF"/>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2.1. Социально - экономическое состояние Писаревского сельского поселения</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sz w:val="28"/>
          <w:szCs w:val="28"/>
        </w:rPr>
      </w:pPr>
      <w:r w:rsidRPr="000B59EE">
        <w:rPr>
          <w:rFonts w:ascii="Times New Roman" w:hAnsi="Times New Roman"/>
          <w:bCs/>
          <w:sz w:val="28"/>
          <w:szCs w:val="28"/>
        </w:rPr>
        <w:t>2.2. Характеристика деятельности в сфере транспорта, оценка транспортного спроса</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2.3. Характеристика функционирования и показатели работы транспортной инфраструктуры по видам транспорта</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2.4. Характеристика сети дорог поселения, параметры дорожного движения, оценка качества содержания дорог</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2.5. Анализ состава парка транспортных средств и уровня автомобилизации сельского поселения, обеспеченность парковками (парковочными местами)</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2.6. Характеристика работы транспортных средств общего пользования, включая анализ пассажиропотока</w:t>
      </w:r>
      <w:r w:rsidR="00AB3244">
        <w:rPr>
          <w:rFonts w:ascii="Times New Roman" w:hAnsi="Times New Roman"/>
          <w:bCs/>
          <w:sz w:val="28"/>
          <w:szCs w:val="28"/>
        </w:rPr>
        <w:t>.</w:t>
      </w:r>
    </w:p>
    <w:p w:rsidR="000B59EE" w:rsidRPr="000B59EE" w:rsidRDefault="000B59EE" w:rsidP="00A9024B">
      <w:pPr>
        <w:spacing w:after="0" w:line="240" w:lineRule="auto"/>
        <w:ind w:firstLine="709"/>
        <w:rPr>
          <w:rFonts w:ascii="Times New Roman" w:hAnsi="Times New Roman"/>
          <w:bCs/>
          <w:sz w:val="28"/>
          <w:szCs w:val="28"/>
        </w:rPr>
      </w:pPr>
      <w:r w:rsidRPr="000B59EE">
        <w:rPr>
          <w:rFonts w:ascii="Times New Roman" w:hAnsi="Times New Roman"/>
          <w:bCs/>
          <w:sz w:val="28"/>
          <w:szCs w:val="28"/>
        </w:rPr>
        <w:t>2.7. Характеристика пешеходного и велосипедного передвижения</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2.8. Характеристика движения грузовых транспортных средств</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2.9. Анализ уровня безопасности дорожного движения</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2.10. Оценка уровня негативного воздействия транспортной инфраструктуры на окружающую среду, безопасность и здоровье человека</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2.11. Характеристика существующих условий и перспектив развития и размещения транспортной инфраструктуры поселения</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2.12.</w:t>
      </w:r>
      <w:r w:rsidR="00542524">
        <w:rPr>
          <w:rFonts w:ascii="Times New Roman" w:hAnsi="Times New Roman"/>
          <w:bCs/>
          <w:sz w:val="28"/>
          <w:szCs w:val="28"/>
        </w:rPr>
        <w:t xml:space="preserve"> </w:t>
      </w:r>
      <w:r w:rsidRPr="000B59EE">
        <w:rPr>
          <w:rFonts w:ascii="Times New Roman" w:hAnsi="Times New Roman"/>
          <w:bCs/>
          <w:sz w:val="28"/>
          <w:szCs w:val="28"/>
        </w:rPr>
        <w:t>Оценка нормативно-правовой базы, необходимой для функционирования и развития транспортной системы поселения</w:t>
      </w:r>
      <w:r w:rsidR="00AB3244">
        <w:rPr>
          <w:rFonts w:ascii="Times New Roman" w:hAnsi="Times New Roman"/>
          <w:bCs/>
          <w:sz w:val="28"/>
          <w:szCs w:val="28"/>
        </w:rPr>
        <w:t>.</w:t>
      </w:r>
    </w:p>
    <w:p w:rsidR="00A9024B" w:rsidRDefault="00A9024B" w:rsidP="00A9024B">
      <w:pPr>
        <w:pStyle w:val="ConsPlusNormal"/>
        <w:widowControl/>
        <w:autoSpaceDE/>
        <w:ind w:firstLine="709"/>
        <w:jc w:val="both"/>
        <w:rPr>
          <w:rFonts w:ascii="Times New Roman" w:hAnsi="Times New Roman"/>
          <w:bCs/>
          <w:sz w:val="28"/>
          <w:szCs w:val="28"/>
        </w:rPr>
      </w:pPr>
    </w:p>
    <w:p w:rsidR="000B59EE" w:rsidRPr="00A9024B" w:rsidRDefault="000B59EE" w:rsidP="00A9024B">
      <w:pPr>
        <w:pStyle w:val="ConsPlusNormal"/>
        <w:widowControl/>
        <w:autoSpaceDE/>
        <w:ind w:firstLine="709"/>
        <w:jc w:val="both"/>
        <w:rPr>
          <w:rFonts w:ascii="Times New Roman" w:hAnsi="Times New Roman"/>
          <w:b/>
          <w:bCs/>
          <w:sz w:val="28"/>
          <w:szCs w:val="28"/>
        </w:rPr>
      </w:pPr>
      <w:r w:rsidRPr="00A9024B">
        <w:rPr>
          <w:rFonts w:ascii="Times New Roman" w:hAnsi="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r w:rsidR="00AB3244" w:rsidRPr="00A9024B">
        <w:rPr>
          <w:rFonts w:ascii="Times New Roman" w:hAnsi="Times New Roman"/>
          <w:b/>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3.1. Прогноз социально-экономического и градостроительного развития поселения</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AB3244">
        <w:rPr>
          <w:rFonts w:ascii="Times New Roman" w:hAnsi="Times New Roman"/>
          <w:bCs/>
          <w:sz w:val="28"/>
          <w:szCs w:val="28"/>
        </w:rPr>
        <w:t>.</w:t>
      </w:r>
      <w:r w:rsidRPr="000B59EE">
        <w:rPr>
          <w:rFonts w:ascii="Times New Roman" w:hAnsi="Times New Roman"/>
          <w:bCs/>
          <w:sz w:val="28"/>
          <w:szCs w:val="28"/>
        </w:rPr>
        <w:t xml:space="preserve"> </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3.3. Прогноз развития транспортно</w:t>
      </w:r>
      <w:r w:rsidR="003A06E1">
        <w:rPr>
          <w:rFonts w:ascii="Times New Roman" w:hAnsi="Times New Roman"/>
          <w:sz w:val="28"/>
          <w:szCs w:val="28"/>
        </w:rPr>
        <w:t>й</w:t>
      </w:r>
      <w:r w:rsidRPr="000B59EE">
        <w:rPr>
          <w:rFonts w:ascii="Times New Roman" w:hAnsi="Times New Roman"/>
          <w:sz w:val="28"/>
          <w:szCs w:val="28"/>
        </w:rPr>
        <w:t xml:space="preserve"> инфраструктуры по видам транспорта</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3.4. Прогноз развития дорожной сети поселения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3.5. Прогноз уровня автомобилизации, параметров дорожного движения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3.6. Прогноз показателей безопасности дорожного движения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3.7. Прогноз негативного воздействия транспортной инфраструктуры на окружающую среду и здоровье человека</w:t>
      </w:r>
      <w:r w:rsidR="00AB3244">
        <w:rPr>
          <w:rFonts w:ascii="Times New Roman" w:hAnsi="Times New Roman"/>
          <w:sz w:val="28"/>
          <w:szCs w:val="28"/>
        </w:rPr>
        <w:t>.</w:t>
      </w:r>
    </w:p>
    <w:p w:rsidR="00A9024B" w:rsidRDefault="00A9024B" w:rsidP="00A9024B">
      <w:pPr>
        <w:pStyle w:val="ConsPlusNormal"/>
        <w:widowControl/>
        <w:ind w:firstLine="709"/>
        <w:jc w:val="both"/>
        <w:rPr>
          <w:rFonts w:ascii="Times New Roman" w:hAnsi="Times New Roman"/>
          <w:sz w:val="28"/>
          <w:szCs w:val="28"/>
        </w:rPr>
      </w:pPr>
    </w:p>
    <w:p w:rsidR="000B59EE" w:rsidRDefault="000B59EE" w:rsidP="00A9024B">
      <w:pPr>
        <w:pStyle w:val="ConsPlusNormal"/>
        <w:widowControl/>
        <w:ind w:firstLine="709"/>
        <w:jc w:val="both"/>
        <w:rPr>
          <w:rFonts w:ascii="Times New Roman" w:hAnsi="Times New Roman"/>
          <w:b/>
          <w:sz w:val="28"/>
          <w:szCs w:val="28"/>
        </w:rPr>
      </w:pPr>
      <w:r w:rsidRPr="00A9024B">
        <w:rPr>
          <w:rFonts w:ascii="Times New Roman" w:hAnsi="Times New Roman"/>
          <w:b/>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r w:rsidRPr="00A9024B">
        <w:rPr>
          <w:rFonts w:ascii="Times New Roman" w:hAnsi="Times New Roman"/>
          <w:b/>
          <w:sz w:val="28"/>
          <w:szCs w:val="28"/>
        </w:rPr>
        <w:lastRenderedPageBreak/>
        <w:t xml:space="preserve">транспортной  </w:t>
      </w:r>
      <w:proofErr w:type="gramStart"/>
      <w:r w:rsidRPr="00A9024B">
        <w:rPr>
          <w:rFonts w:ascii="Times New Roman" w:hAnsi="Times New Roman"/>
          <w:b/>
          <w:sz w:val="28"/>
          <w:szCs w:val="28"/>
        </w:rPr>
        <w:t>инфраструктуры</w:t>
      </w:r>
      <w:proofErr w:type="gramEnd"/>
      <w:r w:rsidRPr="00A9024B">
        <w:rPr>
          <w:rFonts w:ascii="Times New Roman" w:hAnsi="Times New Roman"/>
          <w:b/>
          <w:sz w:val="28"/>
          <w:szCs w:val="28"/>
        </w:rPr>
        <w:t xml:space="preserve"> с последующим выбором предлагаемого к реализации варианта</w:t>
      </w:r>
      <w:r w:rsidR="00AB3244" w:rsidRPr="00A9024B">
        <w:rPr>
          <w:rFonts w:ascii="Times New Roman" w:hAnsi="Times New Roman"/>
          <w:b/>
          <w:sz w:val="28"/>
          <w:szCs w:val="28"/>
        </w:rPr>
        <w:t>.</w:t>
      </w:r>
    </w:p>
    <w:p w:rsidR="000B59EE" w:rsidRPr="00A9024B" w:rsidRDefault="000B59EE" w:rsidP="00A9024B">
      <w:pPr>
        <w:pStyle w:val="ConsPlusNormal"/>
        <w:widowControl/>
        <w:numPr>
          <w:ilvl w:val="0"/>
          <w:numId w:val="31"/>
        </w:numPr>
        <w:tabs>
          <w:tab w:val="left" w:pos="426"/>
        </w:tabs>
        <w:autoSpaceDE/>
        <w:ind w:left="0" w:firstLine="709"/>
        <w:jc w:val="both"/>
        <w:rPr>
          <w:rFonts w:ascii="Times New Roman" w:hAnsi="Times New Roman"/>
          <w:b/>
          <w:sz w:val="28"/>
          <w:szCs w:val="28"/>
        </w:rPr>
      </w:pPr>
      <w:r w:rsidRPr="00A9024B">
        <w:rPr>
          <w:rFonts w:ascii="Times New Roman" w:hAnsi="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r w:rsidR="00AB3244" w:rsidRPr="00A9024B">
        <w:rPr>
          <w:rFonts w:ascii="Times New Roman" w:hAnsi="Times New Roman"/>
          <w:b/>
          <w:sz w:val="28"/>
          <w:szCs w:val="28"/>
        </w:rPr>
        <w:t>.</w:t>
      </w:r>
    </w:p>
    <w:p w:rsid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5.</w:t>
      </w:r>
      <w:r w:rsidR="00047ADD">
        <w:rPr>
          <w:rFonts w:ascii="Times New Roman" w:hAnsi="Times New Roman"/>
          <w:sz w:val="28"/>
          <w:szCs w:val="28"/>
        </w:rPr>
        <w:t>1</w:t>
      </w:r>
      <w:r w:rsidRPr="000B59EE">
        <w:rPr>
          <w:rFonts w:ascii="Times New Roman" w:hAnsi="Times New Roman"/>
          <w:sz w:val="28"/>
          <w:szCs w:val="28"/>
        </w:rPr>
        <w:t>. Мероприятия по развитию сети дорог поселения</w:t>
      </w:r>
      <w:r w:rsidR="00AB3244">
        <w:rPr>
          <w:rFonts w:ascii="Times New Roman" w:hAnsi="Times New Roman"/>
          <w:sz w:val="28"/>
          <w:szCs w:val="28"/>
        </w:rPr>
        <w:t>.</w:t>
      </w:r>
    </w:p>
    <w:p w:rsidR="00A9024B" w:rsidRPr="000B59EE" w:rsidRDefault="00A9024B" w:rsidP="00A9024B">
      <w:pPr>
        <w:pStyle w:val="ConsPlusNormal"/>
        <w:widowControl/>
        <w:ind w:firstLine="709"/>
        <w:jc w:val="both"/>
        <w:rPr>
          <w:rFonts w:ascii="Times New Roman" w:hAnsi="Times New Roman"/>
          <w:sz w:val="28"/>
          <w:szCs w:val="28"/>
        </w:rPr>
      </w:pPr>
    </w:p>
    <w:p w:rsidR="000B59EE" w:rsidRPr="00A9024B" w:rsidRDefault="000B59EE" w:rsidP="00A9024B">
      <w:pPr>
        <w:pStyle w:val="ConsPlusNormal"/>
        <w:widowControl/>
        <w:ind w:firstLine="709"/>
        <w:jc w:val="both"/>
        <w:rPr>
          <w:rFonts w:ascii="Times New Roman" w:hAnsi="Times New Roman"/>
          <w:b/>
          <w:sz w:val="28"/>
          <w:szCs w:val="28"/>
        </w:rPr>
      </w:pPr>
      <w:r w:rsidRPr="00A9024B">
        <w:rPr>
          <w:rFonts w:ascii="Times New Roman" w:hAnsi="Times New Roman"/>
          <w:b/>
          <w:sz w:val="28"/>
          <w:szCs w:val="28"/>
        </w:rPr>
        <w:t>6. 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AB3244" w:rsidRPr="00A9024B">
        <w:rPr>
          <w:rFonts w:ascii="Times New Roman" w:hAnsi="Times New Roman"/>
          <w:b/>
          <w:sz w:val="28"/>
          <w:szCs w:val="28"/>
        </w:rPr>
        <w:t>.</w:t>
      </w:r>
    </w:p>
    <w:p w:rsidR="000B59EE" w:rsidRPr="00115EF0" w:rsidRDefault="000B59EE" w:rsidP="00047ADD">
      <w:pPr>
        <w:pStyle w:val="ConsPlusNormal"/>
        <w:widowControl/>
        <w:ind w:firstLine="426"/>
        <w:jc w:val="center"/>
        <w:rPr>
          <w:rFonts w:ascii="Times New Roman" w:hAnsi="Times New Roman"/>
          <w:sz w:val="28"/>
          <w:szCs w:val="28"/>
        </w:rPr>
      </w:pPr>
    </w:p>
    <w:p w:rsidR="000B59EE" w:rsidRPr="00194143" w:rsidRDefault="000B59EE" w:rsidP="000B59EE">
      <w:pPr>
        <w:spacing w:after="0" w:line="240" w:lineRule="auto"/>
        <w:jc w:val="both"/>
        <w:rPr>
          <w:rFonts w:ascii="Times New Roman" w:hAnsi="Times New Roman"/>
          <w:b/>
          <w:sz w:val="28"/>
          <w:szCs w:val="28"/>
        </w:rPr>
      </w:pPr>
    </w:p>
    <w:p w:rsidR="000B59EE" w:rsidRPr="00312E71" w:rsidRDefault="000B59EE" w:rsidP="000B59EE">
      <w:pPr>
        <w:spacing w:after="0" w:line="240" w:lineRule="auto"/>
        <w:jc w:val="both"/>
        <w:rPr>
          <w:rFonts w:ascii="Times New Roman" w:hAnsi="Times New Roman"/>
          <w:b/>
          <w:sz w:val="28"/>
          <w:szCs w:val="28"/>
        </w:rPr>
      </w:pPr>
    </w:p>
    <w:p w:rsidR="000B59EE" w:rsidRDefault="000B59EE"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030D3A" w:rsidRPr="00312E71" w:rsidRDefault="00030D3A" w:rsidP="00030D3A">
      <w:pPr>
        <w:spacing w:after="0" w:line="240" w:lineRule="auto"/>
        <w:jc w:val="both"/>
        <w:rPr>
          <w:rFonts w:ascii="Times New Roman" w:hAnsi="Times New Roman"/>
          <w:sz w:val="28"/>
          <w:szCs w:val="28"/>
        </w:rPr>
      </w:pPr>
    </w:p>
    <w:p w:rsidR="00030D3A" w:rsidRPr="00312E71" w:rsidRDefault="00030D3A" w:rsidP="00030D3A">
      <w:pPr>
        <w:spacing w:after="0" w:line="240" w:lineRule="auto"/>
        <w:jc w:val="center"/>
        <w:rPr>
          <w:rFonts w:ascii="Times New Roman" w:hAnsi="Times New Roman"/>
          <w:b/>
          <w:sz w:val="28"/>
          <w:szCs w:val="28"/>
        </w:rPr>
      </w:pPr>
      <w:r w:rsidRPr="00312E71">
        <w:rPr>
          <w:rFonts w:ascii="Times New Roman" w:hAnsi="Times New Roman"/>
          <w:b/>
          <w:bCs/>
          <w:sz w:val="28"/>
          <w:szCs w:val="28"/>
        </w:rPr>
        <w:t>1. Паспорт программы</w:t>
      </w:r>
    </w:p>
    <w:p w:rsidR="00030D3A" w:rsidRPr="00030D3A" w:rsidRDefault="00030D3A" w:rsidP="00030D3A">
      <w:pPr>
        <w:spacing w:after="0" w:line="240" w:lineRule="auto"/>
        <w:rPr>
          <w:rFonts w:ascii="Times New Roman" w:eastAsia="Times New Roman" w:hAnsi="Times New Roman"/>
          <w:color w:val="FF0000"/>
          <w:sz w:val="28"/>
          <w:szCs w:val="28"/>
        </w:rPr>
      </w:pPr>
      <w:r w:rsidRPr="00030D3A">
        <w:rPr>
          <w:rFonts w:ascii="Times New Roman" w:hAnsi="Times New Roman"/>
          <w:color w:val="FF0000"/>
          <w:sz w:val="28"/>
          <w:szCs w:val="28"/>
        </w:rPr>
        <w:t xml:space="preserve"> </w:t>
      </w:r>
      <w:r w:rsidRPr="00030D3A">
        <w:rPr>
          <w:rFonts w:ascii="Times New Roman" w:eastAsia="Times New Roman" w:hAnsi="Times New Roman"/>
          <w:color w:val="FF0000"/>
          <w:sz w:val="28"/>
          <w:szCs w:val="28"/>
        </w:rPr>
        <w:t> </w:t>
      </w:r>
    </w:p>
    <w:tbl>
      <w:tblPr>
        <w:tblW w:w="0" w:type="auto"/>
        <w:tblLayout w:type="fixed"/>
        <w:tblLook w:val="0000" w:firstRow="0" w:lastRow="0" w:firstColumn="0" w:lastColumn="0" w:noHBand="0" w:noVBand="0"/>
      </w:tblPr>
      <w:tblGrid>
        <w:gridCol w:w="2377"/>
        <w:gridCol w:w="7512"/>
      </w:tblGrid>
      <w:tr w:rsidR="00312E71" w:rsidRPr="00312E71"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12E71" w:rsidRDefault="00030D3A" w:rsidP="00030D3A">
            <w:pPr>
              <w:spacing w:after="0" w:line="240" w:lineRule="auto"/>
              <w:jc w:val="both"/>
              <w:rPr>
                <w:rFonts w:ascii="Times New Roman" w:hAnsi="Times New Roman"/>
                <w:sz w:val="28"/>
                <w:szCs w:val="28"/>
              </w:rPr>
            </w:pPr>
            <w:r w:rsidRPr="00312E71">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12E71" w:rsidRDefault="00030D3A" w:rsidP="00312E71">
            <w:pPr>
              <w:spacing w:after="0" w:line="240" w:lineRule="auto"/>
              <w:jc w:val="both"/>
              <w:rPr>
                <w:rFonts w:ascii="Times New Roman" w:eastAsia="Times New Roman" w:hAnsi="Times New Roman"/>
                <w:sz w:val="28"/>
                <w:szCs w:val="28"/>
              </w:rPr>
            </w:pPr>
            <w:r w:rsidRPr="00312E71">
              <w:rPr>
                <w:rFonts w:ascii="Times New Roman" w:hAnsi="Times New Roman"/>
                <w:sz w:val="28"/>
                <w:szCs w:val="28"/>
              </w:rPr>
              <w:t xml:space="preserve">Программа комплексного развития транспортной инфраструктуры на территории  </w:t>
            </w:r>
            <w:r w:rsidR="00312E71" w:rsidRPr="00312E71">
              <w:rPr>
                <w:rFonts w:ascii="Times New Roman" w:hAnsi="Times New Roman"/>
                <w:sz w:val="28"/>
                <w:szCs w:val="28"/>
              </w:rPr>
              <w:t>Писаревского</w:t>
            </w:r>
            <w:r w:rsidRPr="00312E71">
              <w:rPr>
                <w:rFonts w:ascii="Times New Roman" w:hAnsi="Times New Roman"/>
                <w:sz w:val="28"/>
                <w:szCs w:val="28"/>
              </w:rPr>
              <w:t xml:space="preserve"> сельского поселения   на 2016-2025 годы (далее – Программа)</w:t>
            </w:r>
          </w:p>
        </w:tc>
      </w:tr>
      <w:tr w:rsidR="003E583B"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rPr>
                <w:rFonts w:ascii="Times New Roman" w:eastAsia="Times New Roman" w:hAnsi="Times New Roman"/>
                <w:sz w:val="28"/>
                <w:szCs w:val="28"/>
              </w:rPr>
            </w:pPr>
            <w:r w:rsidRPr="003E583B">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865A7" w:rsidRDefault="00B865A7" w:rsidP="003E58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30D3A" w:rsidRPr="003E583B">
              <w:rPr>
                <w:rFonts w:ascii="Times New Roman" w:eastAsia="Times New Roman" w:hAnsi="Times New Roman"/>
                <w:sz w:val="28"/>
                <w:szCs w:val="28"/>
              </w:rPr>
              <w:t xml:space="preserve">Федеральный закон от 29.12.2014 </w:t>
            </w:r>
            <w:r w:rsidR="00312E71" w:rsidRPr="003E583B">
              <w:rPr>
                <w:rFonts w:ascii="Times New Roman" w:eastAsia="Times New Roman" w:hAnsi="Times New Roman"/>
                <w:sz w:val="28"/>
                <w:szCs w:val="28"/>
              </w:rPr>
              <w:t>№</w:t>
            </w:r>
            <w:r w:rsidR="00030D3A" w:rsidRPr="003E583B">
              <w:rPr>
                <w:rFonts w:ascii="Times New Roman" w:eastAsia="Times New Roman" w:hAnsi="Times New Roman"/>
                <w:sz w:val="28"/>
                <w:szCs w:val="28"/>
              </w:rPr>
              <w:t xml:space="preserve"> 456-ФЗ </w:t>
            </w:r>
            <w:r w:rsidR="00312E71" w:rsidRPr="003E583B">
              <w:rPr>
                <w:rFonts w:ascii="Times New Roman" w:eastAsia="Times New Roman" w:hAnsi="Times New Roman"/>
                <w:sz w:val="28"/>
                <w:szCs w:val="28"/>
              </w:rPr>
              <w:t>«</w:t>
            </w:r>
            <w:r w:rsidR="00030D3A" w:rsidRPr="003E583B">
              <w:rPr>
                <w:rFonts w:ascii="Times New Roman" w:eastAsia="Times New Roman" w:hAnsi="Times New Roman"/>
                <w:sz w:val="28"/>
                <w:szCs w:val="28"/>
              </w:rPr>
              <w:t>О внесении изменений в Градостроительный кодекс Российской Федерации и отдельные законодате</w:t>
            </w:r>
            <w:r w:rsidR="00312E71" w:rsidRPr="003E583B">
              <w:rPr>
                <w:rFonts w:ascii="Times New Roman" w:eastAsia="Times New Roman" w:hAnsi="Times New Roman"/>
                <w:sz w:val="28"/>
                <w:szCs w:val="28"/>
              </w:rPr>
              <w:t>льные акты Российской Федерации»</w:t>
            </w:r>
            <w:r>
              <w:rPr>
                <w:rFonts w:ascii="Times New Roman" w:eastAsia="Times New Roman" w:hAnsi="Times New Roman"/>
                <w:sz w:val="28"/>
                <w:szCs w:val="28"/>
              </w:rPr>
              <w:t>;</w:t>
            </w:r>
            <w:r w:rsidR="00030D3A" w:rsidRPr="003E583B">
              <w:rPr>
                <w:rFonts w:ascii="Times New Roman" w:eastAsia="Times New Roman" w:hAnsi="Times New Roman"/>
                <w:sz w:val="28"/>
                <w:szCs w:val="28"/>
              </w:rPr>
              <w:t xml:space="preserve"> </w:t>
            </w:r>
          </w:p>
          <w:p w:rsidR="00B865A7" w:rsidRDefault="00B865A7" w:rsidP="003E58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30D3A" w:rsidRPr="003E583B">
              <w:rPr>
                <w:rFonts w:ascii="Times New Roman" w:eastAsia="Times New Roman" w:hAnsi="Times New Roman"/>
                <w:sz w:val="28"/>
                <w:szCs w:val="28"/>
              </w:rPr>
              <w:t xml:space="preserve">Федеральный закон от 06 октября 2003 года </w:t>
            </w:r>
            <w:hyperlink r:id="rId9" w:history="1">
              <w:r w:rsidR="00030D3A" w:rsidRPr="003E583B">
                <w:rPr>
                  <w:rStyle w:val="af"/>
                  <w:rFonts w:ascii="Times New Roman" w:hAnsi="Times New Roman"/>
                  <w:color w:val="auto"/>
                  <w:sz w:val="28"/>
                  <w:szCs w:val="28"/>
                  <w:u w:val="none"/>
                </w:rPr>
                <w:t>№ 131-ФЗ</w:t>
              </w:r>
            </w:hyperlink>
            <w:r w:rsidR="00030D3A" w:rsidRPr="003E583B">
              <w:rPr>
                <w:rFonts w:ascii="Times New Roman" w:eastAsia="Times New Roman" w:hAnsi="Times New Roman"/>
                <w:sz w:val="28"/>
                <w:szCs w:val="28"/>
              </w:rPr>
              <w:t xml:space="preserve"> «Об общих принципах организации местного самоупр</w:t>
            </w:r>
            <w:r>
              <w:rPr>
                <w:rFonts w:ascii="Times New Roman" w:eastAsia="Times New Roman" w:hAnsi="Times New Roman"/>
                <w:sz w:val="28"/>
                <w:szCs w:val="28"/>
              </w:rPr>
              <w:t>авления в Российской Федерации»;</w:t>
            </w:r>
            <w:r w:rsidR="00030D3A" w:rsidRPr="003E583B">
              <w:rPr>
                <w:rFonts w:ascii="Times New Roman" w:eastAsia="Times New Roman" w:hAnsi="Times New Roman"/>
                <w:sz w:val="28"/>
                <w:szCs w:val="28"/>
              </w:rPr>
              <w:t xml:space="preserve"> </w:t>
            </w:r>
          </w:p>
          <w:p w:rsidR="00B865A7" w:rsidRDefault="00B865A7" w:rsidP="003E583B">
            <w:pPr>
              <w:spacing w:after="0" w:line="240" w:lineRule="auto"/>
              <w:jc w:val="both"/>
              <w:rPr>
                <w:rFonts w:ascii="Times New Roman" w:hAnsi="Times New Roman"/>
                <w:sz w:val="28"/>
                <w:szCs w:val="28"/>
              </w:rPr>
            </w:pPr>
            <w:r>
              <w:rPr>
                <w:rFonts w:ascii="Times New Roman" w:eastAsia="Times New Roman" w:hAnsi="Times New Roman"/>
                <w:sz w:val="28"/>
                <w:szCs w:val="28"/>
              </w:rPr>
              <w:t>-</w:t>
            </w:r>
            <w:r w:rsidR="00030D3A" w:rsidRPr="003E583B">
              <w:rPr>
                <w:rFonts w:ascii="Times New Roman" w:hAnsi="Times New Roman"/>
                <w:sz w:val="28"/>
                <w:szCs w:val="28"/>
              </w:rPr>
              <w:t xml:space="preserve"> Постановление Правительства РФ от </w:t>
            </w:r>
            <w:r w:rsidR="00312E71" w:rsidRPr="003E583B">
              <w:rPr>
                <w:rFonts w:ascii="Times New Roman" w:hAnsi="Times New Roman"/>
                <w:sz w:val="28"/>
                <w:szCs w:val="28"/>
              </w:rPr>
              <w:t>25 декабря</w:t>
            </w:r>
            <w:r w:rsidR="00030D3A" w:rsidRPr="003E583B">
              <w:rPr>
                <w:rFonts w:ascii="Times New Roman" w:hAnsi="Times New Roman"/>
                <w:sz w:val="28"/>
                <w:szCs w:val="28"/>
              </w:rPr>
              <w:t xml:space="preserve"> 2015 г. </w:t>
            </w:r>
            <w:r w:rsidR="00312E71" w:rsidRPr="003E583B">
              <w:rPr>
                <w:rFonts w:ascii="Times New Roman" w:hAnsi="Times New Roman"/>
                <w:sz w:val="28"/>
                <w:szCs w:val="28"/>
              </w:rPr>
              <w:t>№</w:t>
            </w:r>
            <w:r w:rsidR="00030D3A" w:rsidRPr="003E583B">
              <w:rPr>
                <w:rFonts w:ascii="Times New Roman" w:hAnsi="Times New Roman"/>
                <w:sz w:val="28"/>
                <w:szCs w:val="28"/>
              </w:rPr>
              <w:t xml:space="preserve"> 1</w:t>
            </w:r>
            <w:r w:rsidR="00312E71" w:rsidRPr="003E583B">
              <w:rPr>
                <w:rFonts w:ascii="Times New Roman" w:hAnsi="Times New Roman"/>
                <w:sz w:val="28"/>
                <w:szCs w:val="28"/>
              </w:rPr>
              <w:t>440</w:t>
            </w:r>
            <w:r w:rsidR="00030D3A" w:rsidRPr="003E583B">
              <w:rPr>
                <w:rFonts w:ascii="Times New Roman" w:hAnsi="Times New Roman"/>
                <w:sz w:val="28"/>
                <w:szCs w:val="28"/>
              </w:rPr>
              <w:t xml:space="preserve"> </w:t>
            </w:r>
            <w:r w:rsidR="00312E71" w:rsidRPr="003E583B">
              <w:rPr>
                <w:rFonts w:ascii="Times New Roman" w:hAnsi="Times New Roman"/>
                <w:sz w:val="28"/>
                <w:szCs w:val="28"/>
              </w:rPr>
              <w:t>«</w:t>
            </w:r>
            <w:r w:rsidR="00030D3A" w:rsidRPr="003E583B">
              <w:rPr>
                <w:rFonts w:ascii="Times New Roman" w:hAnsi="Times New Roman"/>
                <w:sz w:val="28"/>
                <w:szCs w:val="28"/>
              </w:rPr>
              <w:t xml:space="preserve">Об утверждении требований к программам комплексного развития </w:t>
            </w:r>
            <w:r w:rsidR="00312E71" w:rsidRPr="003E583B">
              <w:rPr>
                <w:rFonts w:ascii="Times New Roman" w:hAnsi="Times New Roman"/>
                <w:sz w:val="28"/>
                <w:szCs w:val="28"/>
              </w:rPr>
              <w:t>транспортной</w:t>
            </w:r>
            <w:r w:rsidR="00030D3A" w:rsidRPr="003E583B">
              <w:rPr>
                <w:rFonts w:ascii="Times New Roman" w:hAnsi="Times New Roman"/>
                <w:sz w:val="28"/>
                <w:szCs w:val="28"/>
              </w:rPr>
              <w:t xml:space="preserve"> инфраструктур</w:t>
            </w:r>
            <w:r>
              <w:rPr>
                <w:rFonts w:ascii="Times New Roman" w:hAnsi="Times New Roman"/>
                <w:sz w:val="28"/>
                <w:szCs w:val="28"/>
              </w:rPr>
              <w:t>ы поселений, городских округов»;</w:t>
            </w:r>
          </w:p>
          <w:p w:rsidR="00B865A7" w:rsidRDefault="00B865A7" w:rsidP="003E583B">
            <w:pPr>
              <w:spacing w:after="0" w:line="240" w:lineRule="auto"/>
              <w:jc w:val="both"/>
              <w:rPr>
                <w:rFonts w:ascii="Times New Roman" w:hAnsi="Times New Roman"/>
                <w:sz w:val="28"/>
                <w:szCs w:val="28"/>
              </w:rPr>
            </w:pPr>
            <w:r>
              <w:rPr>
                <w:rFonts w:ascii="Times New Roman" w:hAnsi="Times New Roman"/>
                <w:sz w:val="28"/>
                <w:szCs w:val="28"/>
              </w:rPr>
              <w:t>-</w:t>
            </w:r>
            <w:r w:rsidR="00030D3A" w:rsidRPr="003E583B">
              <w:rPr>
                <w:rFonts w:ascii="Times New Roman" w:hAnsi="Times New Roman"/>
                <w:sz w:val="28"/>
                <w:szCs w:val="28"/>
              </w:rPr>
              <w:t xml:space="preserve">  Устав  </w:t>
            </w:r>
            <w:r w:rsidR="00312E71" w:rsidRPr="003E583B">
              <w:rPr>
                <w:rFonts w:ascii="Times New Roman" w:hAnsi="Times New Roman"/>
                <w:sz w:val="28"/>
                <w:szCs w:val="28"/>
              </w:rPr>
              <w:t>Писаревского</w:t>
            </w:r>
            <w:r>
              <w:rPr>
                <w:rFonts w:ascii="Times New Roman" w:hAnsi="Times New Roman"/>
                <w:sz w:val="28"/>
                <w:szCs w:val="28"/>
              </w:rPr>
              <w:t xml:space="preserve"> сельского поселения;</w:t>
            </w:r>
            <w:r w:rsidR="00030D3A" w:rsidRPr="003E583B">
              <w:rPr>
                <w:rFonts w:ascii="Times New Roman" w:hAnsi="Times New Roman"/>
                <w:sz w:val="28"/>
                <w:szCs w:val="28"/>
              </w:rPr>
              <w:t xml:space="preserve"> </w:t>
            </w:r>
          </w:p>
          <w:p w:rsidR="00030D3A" w:rsidRPr="00E65EA0" w:rsidRDefault="00B865A7" w:rsidP="00B865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3E583B">
              <w:rPr>
                <w:rFonts w:ascii="Times New Roman" w:hAnsi="Times New Roman"/>
                <w:sz w:val="28"/>
                <w:szCs w:val="28"/>
              </w:rPr>
              <w:t>Генеральный план Писаревского сельского поселения</w:t>
            </w:r>
            <w:r w:rsidR="00C667E2">
              <w:rPr>
                <w:rFonts w:ascii="Times New Roman" w:hAnsi="Times New Roman"/>
                <w:sz w:val="28"/>
                <w:szCs w:val="28"/>
              </w:rPr>
              <w:t>.</w:t>
            </w:r>
          </w:p>
        </w:tc>
      </w:tr>
      <w:tr w:rsidR="003E583B"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Заказчик</w:t>
            </w:r>
          </w:p>
          <w:p w:rsidR="00030D3A" w:rsidRPr="003E583B" w:rsidRDefault="00030D3A" w:rsidP="00030D3A">
            <w:pPr>
              <w:spacing w:after="0" w:line="240" w:lineRule="auto"/>
              <w:jc w:val="both"/>
              <w:rPr>
                <w:rFonts w:ascii="Times New Roman" w:hAnsi="Times New Roman"/>
                <w:sz w:val="28"/>
                <w:szCs w:val="28"/>
              </w:rPr>
            </w:pPr>
            <w:r w:rsidRPr="003E583B">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3E583B">
            <w:pPr>
              <w:spacing w:after="0" w:line="240" w:lineRule="auto"/>
              <w:jc w:val="both"/>
              <w:rPr>
                <w:rFonts w:ascii="Times New Roman" w:eastAsia="Times New Roman" w:hAnsi="Times New Roman"/>
                <w:sz w:val="28"/>
                <w:szCs w:val="28"/>
              </w:rPr>
            </w:pPr>
            <w:r w:rsidRPr="003E583B">
              <w:rPr>
                <w:rFonts w:ascii="Times New Roman" w:hAnsi="Times New Roman"/>
                <w:sz w:val="28"/>
                <w:szCs w:val="28"/>
              </w:rPr>
              <w:t xml:space="preserve">Администрация  </w:t>
            </w:r>
            <w:r w:rsidR="003E583B" w:rsidRPr="003E583B">
              <w:rPr>
                <w:rFonts w:ascii="Times New Roman" w:hAnsi="Times New Roman"/>
                <w:sz w:val="28"/>
                <w:szCs w:val="28"/>
              </w:rPr>
              <w:t>Писаревского</w:t>
            </w:r>
            <w:r w:rsidRPr="003E583B">
              <w:rPr>
                <w:rFonts w:ascii="Times New Roman" w:hAnsi="Times New Roman"/>
                <w:sz w:val="28"/>
                <w:szCs w:val="28"/>
              </w:rPr>
              <w:t xml:space="preserve"> сельского поселения,     адрес: 6652</w:t>
            </w:r>
            <w:r w:rsidR="003E583B" w:rsidRPr="003E583B">
              <w:rPr>
                <w:rFonts w:ascii="Times New Roman" w:hAnsi="Times New Roman"/>
                <w:sz w:val="28"/>
                <w:szCs w:val="28"/>
              </w:rPr>
              <w:t>54,</w:t>
            </w:r>
            <w:r w:rsidRPr="003E583B">
              <w:rPr>
                <w:rFonts w:ascii="Times New Roman" w:hAnsi="Times New Roman"/>
                <w:sz w:val="28"/>
                <w:szCs w:val="28"/>
              </w:rPr>
              <w:t xml:space="preserve"> Иркутская  обл</w:t>
            </w:r>
            <w:r w:rsidR="003E583B" w:rsidRPr="003E583B">
              <w:rPr>
                <w:rFonts w:ascii="Times New Roman" w:hAnsi="Times New Roman"/>
                <w:sz w:val="28"/>
                <w:szCs w:val="28"/>
              </w:rPr>
              <w:t>асть,</w:t>
            </w:r>
            <w:r w:rsidRPr="003E583B">
              <w:rPr>
                <w:rFonts w:ascii="Times New Roman" w:hAnsi="Times New Roman"/>
                <w:sz w:val="28"/>
                <w:szCs w:val="28"/>
              </w:rPr>
              <w:t xml:space="preserve"> </w:t>
            </w:r>
            <w:proofErr w:type="spellStart"/>
            <w:r w:rsidRPr="003E583B">
              <w:rPr>
                <w:rFonts w:ascii="Times New Roman" w:hAnsi="Times New Roman"/>
                <w:sz w:val="28"/>
                <w:szCs w:val="28"/>
              </w:rPr>
              <w:t>Тулунский</w:t>
            </w:r>
            <w:proofErr w:type="spellEnd"/>
            <w:r w:rsidRPr="003E583B">
              <w:rPr>
                <w:rFonts w:ascii="Times New Roman" w:hAnsi="Times New Roman"/>
                <w:sz w:val="28"/>
                <w:szCs w:val="28"/>
              </w:rPr>
              <w:t xml:space="preserve">  р</w:t>
            </w:r>
            <w:r w:rsidR="003E583B" w:rsidRPr="003E583B">
              <w:rPr>
                <w:rFonts w:ascii="Times New Roman" w:hAnsi="Times New Roman"/>
                <w:sz w:val="28"/>
                <w:szCs w:val="28"/>
              </w:rPr>
              <w:t>айо</w:t>
            </w:r>
            <w:r w:rsidRPr="003E583B">
              <w:rPr>
                <w:rFonts w:ascii="Times New Roman" w:hAnsi="Times New Roman"/>
                <w:sz w:val="28"/>
                <w:szCs w:val="28"/>
              </w:rPr>
              <w:t xml:space="preserve">н, </w:t>
            </w:r>
            <w:r w:rsidR="003E583B" w:rsidRPr="003E583B">
              <w:rPr>
                <w:rFonts w:ascii="Times New Roman" w:hAnsi="Times New Roman"/>
                <w:sz w:val="28"/>
                <w:szCs w:val="28"/>
              </w:rPr>
              <w:t>п. 4-е отделение Государственной селекционной станции</w:t>
            </w:r>
            <w:r w:rsidRPr="003E583B">
              <w:rPr>
                <w:rFonts w:ascii="Times New Roman" w:hAnsi="Times New Roman"/>
                <w:sz w:val="28"/>
                <w:szCs w:val="28"/>
              </w:rPr>
              <w:t xml:space="preserve">, ул. </w:t>
            </w:r>
            <w:r w:rsidR="003E583B" w:rsidRPr="003E583B">
              <w:rPr>
                <w:rFonts w:ascii="Times New Roman" w:hAnsi="Times New Roman"/>
                <w:sz w:val="28"/>
                <w:szCs w:val="28"/>
              </w:rPr>
              <w:t>Мичурина</w:t>
            </w:r>
            <w:r w:rsidRPr="003E583B">
              <w:rPr>
                <w:rFonts w:ascii="Times New Roman" w:hAnsi="Times New Roman"/>
                <w:sz w:val="28"/>
                <w:szCs w:val="28"/>
              </w:rPr>
              <w:t xml:space="preserve">,  </w:t>
            </w:r>
            <w:r w:rsidR="003E583B" w:rsidRPr="003E583B">
              <w:rPr>
                <w:rFonts w:ascii="Times New Roman" w:hAnsi="Times New Roman"/>
                <w:sz w:val="28"/>
                <w:szCs w:val="28"/>
              </w:rPr>
              <w:t>36</w:t>
            </w:r>
          </w:p>
        </w:tc>
      </w:tr>
      <w:tr w:rsidR="003E583B" w:rsidRPr="003E583B" w:rsidTr="00030D3A">
        <w:trPr>
          <w:trHeight w:val="538"/>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hAnsi="Times New Roman"/>
                <w:sz w:val="28"/>
                <w:szCs w:val="28"/>
              </w:rPr>
            </w:pPr>
            <w:r w:rsidRPr="003E583B">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B865A7" w:rsidP="00B865A7">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030D3A" w:rsidRPr="003E583B">
              <w:rPr>
                <w:rFonts w:ascii="Times New Roman" w:hAnsi="Times New Roman"/>
                <w:sz w:val="28"/>
                <w:szCs w:val="28"/>
              </w:rPr>
              <w:t>дминистраци</w:t>
            </w:r>
            <w:r>
              <w:rPr>
                <w:rFonts w:ascii="Times New Roman" w:hAnsi="Times New Roman"/>
                <w:sz w:val="28"/>
                <w:szCs w:val="28"/>
              </w:rPr>
              <w:t>я</w:t>
            </w:r>
            <w:r w:rsidR="00030D3A" w:rsidRPr="003E583B">
              <w:rPr>
                <w:rFonts w:ascii="Times New Roman" w:hAnsi="Times New Roman"/>
                <w:sz w:val="28"/>
                <w:szCs w:val="28"/>
              </w:rPr>
              <w:t xml:space="preserve"> </w:t>
            </w:r>
            <w:r w:rsidR="003E583B" w:rsidRPr="003E583B">
              <w:rPr>
                <w:rFonts w:ascii="Times New Roman" w:hAnsi="Times New Roman"/>
                <w:sz w:val="28"/>
                <w:szCs w:val="28"/>
              </w:rPr>
              <w:t>Писаревского</w:t>
            </w:r>
            <w:r w:rsidR="00030D3A" w:rsidRPr="003E583B">
              <w:rPr>
                <w:rFonts w:ascii="Times New Roman" w:hAnsi="Times New Roman"/>
                <w:sz w:val="28"/>
                <w:szCs w:val="28"/>
              </w:rPr>
              <w:t xml:space="preserve">  </w:t>
            </w:r>
            <w:r>
              <w:rPr>
                <w:rFonts w:ascii="Times New Roman" w:hAnsi="Times New Roman"/>
                <w:sz w:val="28"/>
                <w:szCs w:val="28"/>
              </w:rPr>
              <w:t>муниципального образования</w:t>
            </w:r>
            <w:r w:rsidR="00030D3A" w:rsidRPr="003E583B">
              <w:rPr>
                <w:rFonts w:ascii="Times New Roman" w:hAnsi="Times New Roman"/>
                <w:sz w:val="28"/>
                <w:szCs w:val="28"/>
              </w:rPr>
              <w:t xml:space="preserve"> </w:t>
            </w:r>
          </w:p>
        </w:tc>
      </w:tr>
      <w:tr w:rsidR="003E583B" w:rsidRPr="003E583B" w:rsidTr="00030D3A">
        <w:trPr>
          <w:trHeight w:val="568"/>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3E583B">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 xml:space="preserve">Комплексное развитие транспортной инфраструктуры </w:t>
            </w:r>
            <w:r w:rsidR="003E583B" w:rsidRPr="003E583B">
              <w:rPr>
                <w:rFonts w:ascii="Times New Roman" w:eastAsia="Times New Roman" w:hAnsi="Times New Roman"/>
                <w:sz w:val="28"/>
                <w:szCs w:val="28"/>
              </w:rPr>
              <w:t>Писаревского</w:t>
            </w:r>
            <w:r w:rsidRPr="003E583B">
              <w:rPr>
                <w:rFonts w:ascii="Times New Roman" w:eastAsia="Times New Roman" w:hAnsi="Times New Roman"/>
                <w:sz w:val="28"/>
                <w:szCs w:val="28"/>
              </w:rPr>
              <w:t xml:space="preserve"> сельского поселения</w:t>
            </w:r>
          </w:p>
        </w:tc>
      </w:tr>
      <w:tr w:rsidR="00030D3A"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-эффективность функционирования действующей транспортной инфраструктуры.</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hd w:val="clear" w:color="auto" w:fill="FFFFFF"/>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p>
          <w:p w:rsidR="00030D3A" w:rsidRPr="00B865A7" w:rsidRDefault="00030D3A" w:rsidP="00030D3A">
            <w:pPr>
              <w:shd w:val="clear" w:color="auto" w:fill="FFFFFF"/>
              <w:spacing w:after="0" w:line="240" w:lineRule="auto"/>
              <w:jc w:val="both"/>
              <w:rPr>
                <w:rFonts w:ascii="Times New Roman" w:hAnsi="Times New Roman"/>
                <w:sz w:val="28"/>
                <w:szCs w:val="28"/>
              </w:rPr>
            </w:pPr>
            <w:r w:rsidRPr="00B865A7">
              <w:rPr>
                <w:rFonts w:ascii="Times New Roman" w:eastAsia="Times New Roman" w:hAnsi="Times New Roman"/>
                <w:sz w:val="28"/>
                <w:szCs w:val="28"/>
              </w:rPr>
              <w:t xml:space="preserve"> - увеличение протяженности дорог с твердым покрытием;</w:t>
            </w:r>
          </w:p>
          <w:p w:rsidR="00030D3A" w:rsidRPr="00B865A7" w:rsidRDefault="00030D3A" w:rsidP="00030D3A">
            <w:pPr>
              <w:shd w:val="clear" w:color="auto" w:fill="FFFFFF"/>
              <w:spacing w:after="0" w:line="240" w:lineRule="auto"/>
              <w:jc w:val="both"/>
              <w:rPr>
                <w:rFonts w:ascii="Times New Roman" w:eastAsia="Times New Roman" w:hAnsi="Times New Roman"/>
                <w:sz w:val="28"/>
                <w:szCs w:val="28"/>
              </w:rPr>
            </w:pPr>
            <w:r w:rsidRPr="00B865A7">
              <w:rPr>
                <w:rFonts w:ascii="Times New Roman" w:hAnsi="Times New Roman"/>
                <w:sz w:val="28"/>
                <w:szCs w:val="28"/>
              </w:rPr>
              <w:t xml:space="preserve">- достижение расчетного уровня обеспеченности населения услугами транспортной инфраструктуры. </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p>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 xml:space="preserve">  2016 – 2025  годы</w:t>
            </w:r>
          </w:p>
        </w:tc>
      </w:tr>
      <w:tr w:rsidR="00AC61D4" w:rsidRPr="00AC61D4"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lastRenderedPageBreak/>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Источники финансирования:</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средства местного бюджета:</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2016 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1165</w:t>
            </w:r>
            <w:r w:rsidRPr="00AC61D4">
              <w:rPr>
                <w:rFonts w:ascii="Times New Roman" w:eastAsia="Times New Roman" w:hAnsi="Times New Roman"/>
                <w:sz w:val="28"/>
                <w:szCs w:val="28"/>
              </w:rPr>
              <w:t>,</w:t>
            </w:r>
            <w:r w:rsidR="00AC61D4" w:rsidRPr="00AC61D4">
              <w:rPr>
                <w:rFonts w:ascii="Times New Roman" w:eastAsia="Times New Roman" w:hAnsi="Times New Roman"/>
                <w:sz w:val="28"/>
                <w:szCs w:val="28"/>
              </w:rPr>
              <w:t>2</w:t>
            </w:r>
            <w:r w:rsidRPr="00AC61D4">
              <w:rPr>
                <w:rFonts w:ascii="Times New Roman" w:eastAsia="Times New Roman" w:hAnsi="Times New Roman"/>
                <w:sz w:val="28"/>
                <w:szCs w:val="28"/>
              </w:rPr>
              <w:t xml:space="preserve">  тыс. руб.</w:t>
            </w:r>
            <w:r w:rsidR="00BB716E" w:rsidRPr="00AC61D4">
              <w:rPr>
                <w:rFonts w:ascii="Times New Roman" w:eastAsia="Times New Roman" w:hAnsi="Times New Roman"/>
                <w:sz w:val="28"/>
                <w:szCs w:val="28"/>
              </w:rPr>
              <w:t xml:space="preserve">;  </w:t>
            </w:r>
            <w:r w:rsidRPr="00AC61D4">
              <w:rPr>
                <w:rFonts w:ascii="Times New Roman" w:eastAsia="Times New Roman" w:hAnsi="Times New Roman"/>
                <w:sz w:val="28"/>
                <w:szCs w:val="28"/>
              </w:rPr>
              <w:t xml:space="preserve">2017г.  –  </w:t>
            </w:r>
            <w:r w:rsidR="001B3194" w:rsidRPr="00AC61D4">
              <w:rPr>
                <w:rFonts w:ascii="Times New Roman" w:eastAsia="Times New Roman" w:hAnsi="Times New Roman" w:cs="Times New Roman"/>
                <w:bCs/>
                <w:sz w:val="28"/>
                <w:szCs w:val="28"/>
                <w:lang w:eastAsia="ru-RU"/>
              </w:rPr>
              <w:t>1853,0</w:t>
            </w:r>
            <w:r w:rsidR="00BB716E" w:rsidRPr="00AC61D4">
              <w:rPr>
                <w:rFonts w:ascii="Times New Roman" w:eastAsia="Times New Roman" w:hAnsi="Times New Roman" w:cs="Times New Roman"/>
                <w:bCs/>
                <w:sz w:val="28"/>
                <w:szCs w:val="28"/>
                <w:lang w:eastAsia="ru-RU"/>
              </w:rPr>
              <w:t xml:space="preserve"> тыс. руб.;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2018г.  -   </w:t>
            </w:r>
            <w:r w:rsidR="001B3194" w:rsidRPr="00AC61D4">
              <w:rPr>
                <w:rFonts w:ascii="Times New Roman" w:eastAsia="Times New Roman" w:hAnsi="Times New Roman" w:cs="Times New Roman"/>
                <w:bCs/>
                <w:sz w:val="28"/>
                <w:szCs w:val="28"/>
                <w:lang w:eastAsia="ru-RU"/>
              </w:rPr>
              <w:t>1390,0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2019г.  –  </w:t>
            </w:r>
            <w:r w:rsidR="001B3194" w:rsidRPr="00AC61D4">
              <w:rPr>
                <w:rFonts w:ascii="Times New Roman" w:eastAsia="Times New Roman" w:hAnsi="Times New Roman" w:cs="Times New Roman"/>
                <w:bCs/>
                <w:sz w:val="28"/>
                <w:szCs w:val="28"/>
                <w:lang w:eastAsia="ru-RU"/>
              </w:rPr>
              <w:t>1290,0</w:t>
            </w:r>
            <w:r w:rsidR="00BB716E" w:rsidRPr="00AC61D4">
              <w:rPr>
                <w:rFonts w:ascii="Times New Roman" w:eastAsia="Times New Roman" w:hAnsi="Times New Roman" w:cs="Times New Roman"/>
                <w:bCs/>
                <w:sz w:val="28"/>
                <w:szCs w:val="28"/>
                <w:lang w:eastAsia="ru-RU"/>
              </w:rPr>
              <w:t xml:space="preserve"> тыс. руб.;</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2020г.  -   </w:t>
            </w:r>
            <w:r w:rsidR="001B3194" w:rsidRPr="00AC61D4">
              <w:rPr>
                <w:rFonts w:ascii="Times New Roman" w:eastAsia="Times New Roman" w:hAnsi="Times New Roman" w:cs="Times New Roman"/>
                <w:bCs/>
                <w:sz w:val="28"/>
                <w:szCs w:val="28"/>
                <w:lang w:eastAsia="ru-RU"/>
              </w:rPr>
              <w:t>1670,0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2021г  -    </w:t>
            </w:r>
            <w:r w:rsidR="001B3194" w:rsidRPr="00AC61D4">
              <w:rPr>
                <w:rFonts w:ascii="Times New Roman" w:eastAsia="Times New Roman" w:hAnsi="Times New Roman" w:cs="Times New Roman"/>
                <w:bCs/>
                <w:sz w:val="28"/>
                <w:szCs w:val="28"/>
                <w:lang w:eastAsia="ru-RU"/>
              </w:rPr>
              <w:t>1170,0</w:t>
            </w:r>
            <w:r w:rsidR="00BB716E" w:rsidRPr="00AC61D4">
              <w:rPr>
                <w:rFonts w:ascii="Times New Roman" w:eastAsia="Times New Roman" w:hAnsi="Times New Roman" w:cs="Times New Roman"/>
                <w:bCs/>
                <w:sz w:val="28"/>
                <w:szCs w:val="28"/>
                <w:lang w:eastAsia="ru-RU"/>
              </w:rPr>
              <w:t xml:space="preserve"> тыс. руб.;</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2022г –    </w:t>
            </w:r>
            <w:r w:rsidR="001B3194" w:rsidRPr="00AC61D4">
              <w:rPr>
                <w:rFonts w:ascii="Times New Roman" w:eastAsia="Times New Roman" w:hAnsi="Times New Roman" w:cs="Times New Roman"/>
                <w:bCs/>
                <w:sz w:val="28"/>
                <w:szCs w:val="28"/>
                <w:lang w:eastAsia="ru-RU"/>
              </w:rPr>
              <w:t>1940,0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2023г.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2090,00</w:t>
            </w:r>
            <w:r w:rsidR="00BB716E" w:rsidRPr="00AC61D4">
              <w:rPr>
                <w:rFonts w:ascii="Times New Roman" w:eastAsia="Times New Roman" w:hAnsi="Times New Roman"/>
                <w:sz w:val="28"/>
                <w:szCs w:val="28"/>
              </w:rPr>
              <w:t xml:space="preserve"> тыс. руб.;</w:t>
            </w:r>
            <w:r w:rsidRPr="00AC61D4">
              <w:rPr>
                <w:rFonts w:ascii="Times New Roman" w:eastAsia="Times New Roman" w:hAnsi="Times New Roman"/>
                <w:sz w:val="28"/>
                <w:szCs w:val="28"/>
              </w:rPr>
              <w:t xml:space="preserve">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2024г.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2500,00</w:t>
            </w:r>
            <w:r w:rsidR="00BB716E" w:rsidRPr="00AC61D4">
              <w:rPr>
                <w:rFonts w:ascii="Times New Roman" w:eastAsia="Times New Roman" w:hAnsi="Times New Roman"/>
                <w:sz w:val="28"/>
                <w:szCs w:val="28"/>
              </w:rPr>
              <w:t xml:space="preserve"> тыс. руб.; 2</w:t>
            </w:r>
            <w:r w:rsidRPr="00AC61D4">
              <w:rPr>
                <w:rFonts w:ascii="Times New Roman" w:eastAsia="Times New Roman" w:hAnsi="Times New Roman"/>
                <w:sz w:val="28"/>
                <w:szCs w:val="28"/>
              </w:rPr>
              <w:t xml:space="preserve">025г.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2270,00</w:t>
            </w:r>
            <w:r w:rsidRPr="00AC61D4">
              <w:rPr>
                <w:rFonts w:ascii="Times New Roman" w:eastAsia="Times New Roman" w:hAnsi="Times New Roman"/>
                <w:sz w:val="28"/>
                <w:szCs w:val="28"/>
              </w:rPr>
              <w:t xml:space="preserve"> </w:t>
            </w:r>
            <w:r w:rsidR="00BB716E" w:rsidRPr="00AC61D4">
              <w:rPr>
                <w:rFonts w:ascii="Times New Roman" w:eastAsia="Times New Roman" w:hAnsi="Times New Roman"/>
                <w:sz w:val="28"/>
                <w:szCs w:val="28"/>
              </w:rPr>
              <w:t>тыс. руб.</w:t>
            </w:r>
            <w:r w:rsidRPr="00AC61D4">
              <w:rPr>
                <w:rFonts w:ascii="Times New Roman" w:eastAsia="Times New Roman" w:hAnsi="Times New Roman"/>
                <w:sz w:val="28"/>
                <w:szCs w:val="28"/>
              </w:rPr>
              <w:t xml:space="preserve">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Средства местного бюджета на 2017- 2025 годы уточняются при формировании бюджета на очередной финансовый год.</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hAnsi="Times New Roman"/>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w:t>
            </w:r>
            <w:r w:rsidR="00234223">
              <w:rPr>
                <w:rFonts w:ascii="Times New Roman" w:eastAsia="Times New Roman" w:hAnsi="Times New Roman"/>
                <w:sz w:val="28"/>
                <w:szCs w:val="28"/>
              </w:rPr>
              <w:t xml:space="preserve"> </w:t>
            </w:r>
            <w:r w:rsidRPr="00B865A7">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w:t>
            </w:r>
            <w:r w:rsidR="00234223">
              <w:rPr>
                <w:rFonts w:ascii="Times New Roman" w:eastAsia="Times New Roman" w:hAnsi="Times New Roman"/>
                <w:sz w:val="28"/>
                <w:szCs w:val="28"/>
              </w:rPr>
              <w:t xml:space="preserve"> </w:t>
            </w:r>
            <w:r w:rsidRPr="00B865A7">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030D3A" w:rsidRPr="00030D3A" w:rsidRDefault="00030D3A" w:rsidP="00030D3A">
      <w:pPr>
        <w:shd w:val="clear" w:color="auto" w:fill="FFFFFF"/>
        <w:tabs>
          <w:tab w:val="left" w:pos="284"/>
        </w:tabs>
        <w:spacing w:after="0" w:line="240" w:lineRule="auto"/>
        <w:rPr>
          <w:rFonts w:ascii="Times New Roman" w:hAnsi="Times New Roman"/>
          <w:bCs/>
          <w:color w:val="FF0000"/>
          <w:sz w:val="28"/>
          <w:szCs w:val="28"/>
        </w:rPr>
      </w:pPr>
    </w:p>
    <w:p w:rsidR="00030D3A" w:rsidRPr="00B865A7" w:rsidRDefault="00030D3A" w:rsidP="00234223">
      <w:pPr>
        <w:pStyle w:val="af8"/>
        <w:numPr>
          <w:ilvl w:val="0"/>
          <w:numId w:val="32"/>
        </w:numPr>
        <w:shd w:val="clear" w:color="auto" w:fill="FFFFFF"/>
        <w:tabs>
          <w:tab w:val="left" w:pos="284"/>
        </w:tabs>
        <w:suppressAutoHyphens/>
        <w:spacing w:line="240" w:lineRule="auto"/>
        <w:jc w:val="center"/>
        <w:rPr>
          <w:b/>
          <w:bCs/>
          <w:szCs w:val="28"/>
        </w:rPr>
      </w:pPr>
      <w:r w:rsidRPr="00B865A7">
        <w:rPr>
          <w:b/>
          <w:bCs/>
          <w:szCs w:val="28"/>
        </w:rPr>
        <w:t xml:space="preserve">Характеристика существующего состояния транспортной инфраструктуры </w:t>
      </w:r>
      <w:r w:rsidR="00B865A7" w:rsidRPr="00B865A7">
        <w:rPr>
          <w:b/>
          <w:bCs/>
          <w:szCs w:val="28"/>
        </w:rPr>
        <w:t>Писаревского</w:t>
      </w:r>
      <w:r w:rsidRPr="00B865A7">
        <w:rPr>
          <w:b/>
          <w:bCs/>
          <w:szCs w:val="28"/>
        </w:rPr>
        <w:t xml:space="preserve">  сел</w:t>
      </w:r>
      <w:r w:rsidR="000B59EE">
        <w:rPr>
          <w:b/>
          <w:bCs/>
          <w:szCs w:val="28"/>
        </w:rPr>
        <w:t>ьского  поселения</w:t>
      </w:r>
    </w:p>
    <w:p w:rsidR="00030D3A" w:rsidRPr="00030D3A" w:rsidRDefault="00030D3A" w:rsidP="00030D3A">
      <w:pPr>
        <w:shd w:val="clear" w:color="auto" w:fill="FFFFFF"/>
        <w:spacing w:after="0" w:line="240" w:lineRule="auto"/>
        <w:ind w:firstLine="426"/>
        <w:rPr>
          <w:rFonts w:ascii="Times New Roman" w:hAnsi="Times New Roman"/>
          <w:bCs/>
          <w:color w:val="FF0000"/>
          <w:sz w:val="28"/>
          <w:szCs w:val="28"/>
        </w:rPr>
      </w:pPr>
    </w:p>
    <w:p w:rsidR="00030D3A" w:rsidRPr="00194143" w:rsidRDefault="00030D3A" w:rsidP="00030D3A">
      <w:pPr>
        <w:shd w:val="clear" w:color="auto" w:fill="FFFFFF"/>
        <w:spacing w:after="0" w:line="240" w:lineRule="auto"/>
        <w:ind w:firstLine="426"/>
        <w:jc w:val="both"/>
        <w:rPr>
          <w:rFonts w:ascii="Times New Roman" w:hAnsi="Times New Roman"/>
          <w:b/>
          <w:bCs/>
          <w:sz w:val="28"/>
          <w:szCs w:val="28"/>
        </w:rPr>
      </w:pPr>
      <w:r w:rsidRPr="00194143">
        <w:rPr>
          <w:rFonts w:ascii="Times New Roman" w:hAnsi="Times New Roman"/>
          <w:b/>
          <w:bCs/>
          <w:sz w:val="28"/>
          <w:szCs w:val="28"/>
        </w:rPr>
        <w:t xml:space="preserve">2.1. Социально </w:t>
      </w:r>
      <w:r w:rsidR="002D7E60" w:rsidRPr="00194143">
        <w:rPr>
          <w:rFonts w:ascii="Times New Roman" w:hAnsi="Times New Roman"/>
          <w:b/>
          <w:bCs/>
          <w:sz w:val="28"/>
          <w:szCs w:val="28"/>
        </w:rPr>
        <w:t>-</w:t>
      </w:r>
      <w:r w:rsidRPr="00194143">
        <w:rPr>
          <w:rFonts w:ascii="Times New Roman" w:hAnsi="Times New Roman"/>
          <w:b/>
          <w:bCs/>
          <w:sz w:val="28"/>
          <w:szCs w:val="28"/>
        </w:rPr>
        <w:t xml:space="preserve"> экономическое состояние </w:t>
      </w:r>
      <w:r w:rsidR="00B865A7" w:rsidRPr="00194143">
        <w:rPr>
          <w:rFonts w:ascii="Times New Roman" w:hAnsi="Times New Roman"/>
          <w:b/>
          <w:bCs/>
          <w:sz w:val="28"/>
          <w:szCs w:val="28"/>
        </w:rPr>
        <w:t>Писаревского сельского поселения</w:t>
      </w:r>
    </w:p>
    <w:p w:rsidR="00030D3A" w:rsidRPr="00EF1CB2" w:rsidRDefault="00A72FA6" w:rsidP="00030D3A">
      <w:pPr>
        <w:widowControl w:val="0"/>
        <w:spacing w:after="0" w:line="240" w:lineRule="auto"/>
        <w:ind w:right="142" w:firstLine="720"/>
        <w:jc w:val="both"/>
        <w:rPr>
          <w:rFonts w:ascii="Times New Roman" w:hAnsi="Times New Roman"/>
          <w:sz w:val="28"/>
          <w:szCs w:val="28"/>
        </w:rPr>
      </w:pPr>
      <w:r w:rsidRPr="00EF1CB2">
        <w:rPr>
          <w:rFonts w:ascii="Times New Roman" w:hAnsi="Times New Roman"/>
          <w:sz w:val="28"/>
          <w:szCs w:val="28"/>
        </w:rPr>
        <w:t>Писаревское</w:t>
      </w:r>
      <w:r w:rsidR="00030D3A" w:rsidRPr="00EF1CB2">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00030D3A" w:rsidRPr="00EF1CB2">
        <w:rPr>
          <w:rFonts w:ascii="Times New Roman" w:hAnsi="Times New Roman"/>
          <w:sz w:val="28"/>
          <w:szCs w:val="28"/>
        </w:rPr>
        <w:t>Тулунского</w:t>
      </w:r>
      <w:proofErr w:type="spellEnd"/>
      <w:r w:rsidR="00D021F7">
        <w:rPr>
          <w:rFonts w:ascii="Times New Roman" w:hAnsi="Times New Roman"/>
          <w:sz w:val="28"/>
          <w:szCs w:val="28"/>
        </w:rPr>
        <w:t xml:space="preserve"> </w:t>
      </w:r>
      <w:r w:rsidR="00030D3A" w:rsidRPr="00EF1CB2">
        <w:rPr>
          <w:rFonts w:ascii="Times New Roman" w:hAnsi="Times New Roman"/>
          <w:sz w:val="28"/>
          <w:szCs w:val="28"/>
        </w:rPr>
        <w:t xml:space="preserve">муниципального района Иркутской области. </w:t>
      </w:r>
      <w:r w:rsidRPr="00EF1CB2">
        <w:rPr>
          <w:rFonts w:ascii="Times New Roman" w:hAnsi="Times New Roman"/>
          <w:sz w:val="28"/>
          <w:szCs w:val="28"/>
        </w:rPr>
        <w:t>Писаревское</w:t>
      </w:r>
      <w:r w:rsidR="00030D3A" w:rsidRPr="00EF1CB2">
        <w:rPr>
          <w:rFonts w:ascii="Times New Roman" w:hAnsi="Times New Roman"/>
          <w:sz w:val="28"/>
          <w:szCs w:val="28"/>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w:t>
      </w:r>
      <w:proofErr w:type="spellStart"/>
      <w:r w:rsidR="00030D3A" w:rsidRPr="00EF1CB2">
        <w:rPr>
          <w:rFonts w:ascii="Times New Roman" w:hAnsi="Times New Roman"/>
          <w:sz w:val="28"/>
          <w:szCs w:val="28"/>
        </w:rPr>
        <w:t>Тулунского</w:t>
      </w:r>
      <w:proofErr w:type="spellEnd"/>
      <w:r w:rsidR="00030D3A" w:rsidRPr="00EF1CB2">
        <w:rPr>
          <w:rFonts w:ascii="Times New Roman" w:hAnsi="Times New Roman"/>
          <w:sz w:val="28"/>
          <w:szCs w:val="28"/>
        </w:rPr>
        <w:t xml:space="preserve"> района Иркутской области»  № 98-оз от 16 декабря 2004 г.</w:t>
      </w:r>
    </w:p>
    <w:p w:rsidR="00030D3A" w:rsidRPr="00EF1CB2" w:rsidRDefault="00030D3A" w:rsidP="00030D3A">
      <w:pPr>
        <w:widowControl w:val="0"/>
        <w:spacing w:after="0" w:line="240" w:lineRule="auto"/>
        <w:ind w:right="142"/>
        <w:jc w:val="both"/>
        <w:rPr>
          <w:rFonts w:ascii="Times New Roman" w:hAnsi="Times New Roman"/>
          <w:sz w:val="28"/>
          <w:szCs w:val="28"/>
        </w:rPr>
      </w:pPr>
      <w:r w:rsidRPr="00EF1CB2">
        <w:rPr>
          <w:rFonts w:ascii="Times New Roman" w:hAnsi="Times New Roman"/>
          <w:sz w:val="28"/>
          <w:szCs w:val="28"/>
        </w:rPr>
        <w:t>Понятия «сельское поселение», «поселение», «муниципальное образование» по</w:t>
      </w:r>
      <w:r w:rsidR="001478A6">
        <w:rPr>
          <w:rFonts w:ascii="Times New Roman" w:hAnsi="Times New Roman"/>
          <w:sz w:val="28"/>
          <w:szCs w:val="28"/>
        </w:rPr>
        <w:t xml:space="preserve"> </w:t>
      </w:r>
      <w:r w:rsidRPr="00EF1CB2">
        <w:rPr>
          <w:rFonts w:ascii="Times New Roman" w:hAnsi="Times New Roman"/>
          <w:sz w:val="28"/>
          <w:szCs w:val="28"/>
        </w:rPr>
        <w:t xml:space="preserve">тексту используются в равной мере для обозначения </w:t>
      </w:r>
      <w:r w:rsidR="00A72FA6" w:rsidRPr="00EF1CB2">
        <w:rPr>
          <w:rFonts w:ascii="Times New Roman" w:hAnsi="Times New Roman"/>
          <w:sz w:val="28"/>
          <w:szCs w:val="28"/>
        </w:rPr>
        <w:t>Писаревского</w:t>
      </w:r>
      <w:r w:rsidRPr="00EF1CB2">
        <w:rPr>
          <w:rFonts w:ascii="Times New Roman" w:hAnsi="Times New Roman"/>
          <w:sz w:val="28"/>
          <w:szCs w:val="28"/>
        </w:rPr>
        <w:t xml:space="preserve"> муниципального образования.</w:t>
      </w:r>
    </w:p>
    <w:p w:rsidR="00A72FA6" w:rsidRPr="0014167D" w:rsidRDefault="00A72FA6" w:rsidP="00A72FA6">
      <w:pPr>
        <w:spacing w:after="0" w:line="240" w:lineRule="auto"/>
        <w:ind w:firstLine="708"/>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Граница муниципального образования Писаревского сельского поселения, начинается в точке пересечения восточной части границы г. Тулуна и правого берега р. Ия. От этой точки граница идет по кривой границе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до автодороги к территории бывшего оздоровительного лагеря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Алый парус</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Далее граница идет вдоль автодороги к территории бывшего оздоровительного лагеря в восточном направлении, пересекая р. </w:t>
      </w:r>
      <w:proofErr w:type="spellStart"/>
      <w:r w:rsidRPr="0014167D">
        <w:rPr>
          <w:rFonts w:ascii="Times New Roman" w:eastAsia="Times New Roman" w:hAnsi="Times New Roman" w:cs="Times New Roman"/>
          <w:sz w:val="28"/>
          <w:szCs w:val="28"/>
          <w:lang w:eastAsia="ru-RU"/>
        </w:rPr>
        <w:t>Курзанка</w:t>
      </w:r>
      <w:proofErr w:type="spellEnd"/>
      <w:r w:rsidRPr="0014167D">
        <w:rPr>
          <w:rFonts w:ascii="Times New Roman" w:eastAsia="Times New Roman" w:hAnsi="Times New Roman" w:cs="Times New Roman"/>
          <w:sz w:val="28"/>
          <w:szCs w:val="28"/>
          <w:lang w:eastAsia="ru-RU"/>
        </w:rPr>
        <w:t xml:space="preserve">, поворачивает в северо-восточно-восточном направлении между лесом и пашней, пересекая </w:t>
      </w:r>
      <w:proofErr w:type="spellStart"/>
      <w:r w:rsidRPr="0014167D">
        <w:rPr>
          <w:rFonts w:ascii="Times New Roman" w:eastAsia="Times New Roman" w:hAnsi="Times New Roman" w:cs="Times New Roman"/>
          <w:sz w:val="28"/>
          <w:szCs w:val="28"/>
          <w:lang w:eastAsia="ru-RU"/>
        </w:rPr>
        <w:t>ур</w:t>
      </w:r>
      <w:proofErr w:type="spellEnd"/>
      <w:r w:rsidRPr="0014167D">
        <w:rPr>
          <w:rFonts w:ascii="Times New Roman" w:eastAsia="Times New Roman" w:hAnsi="Times New Roman" w:cs="Times New Roman"/>
          <w:sz w:val="28"/>
          <w:szCs w:val="28"/>
          <w:lang w:eastAsia="ru-RU"/>
        </w:rPr>
        <w:t xml:space="preserve">. </w:t>
      </w:r>
      <w:proofErr w:type="spellStart"/>
      <w:proofErr w:type="gramStart"/>
      <w:r w:rsidRPr="0014167D">
        <w:rPr>
          <w:rFonts w:ascii="Times New Roman" w:eastAsia="Times New Roman" w:hAnsi="Times New Roman" w:cs="Times New Roman"/>
          <w:sz w:val="28"/>
          <w:szCs w:val="28"/>
          <w:lang w:eastAsia="ru-RU"/>
        </w:rPr>
        <w:t>Булдыры</w:t>
      </w:r>
      <w:proofErr w:type="spellEnd"/>
      <w:r w:rsidRPr="0014167D">
        <w:rPr>
          <w:rFonts w:ascii="Times New Roman" w:eastAsia="Times New Roman" w:hAnsi="Times New Roman" w:cs="Times New Roman"/>
          <w:sz w:val="28"/>
          <w:szCs w:val="28"/>
          <w:lang w:eastAsia="ru-RU"/>
        </w:rPr>
        <w:t xml:space="preserve">, и по северной стороне ЗГЗ </w:t>
      </w:r>
      <w:r w:rsidR="00D021F7">
        <w:rPr>
          <w:rFonts w:ascii="Times New Roman" w:eastAsia="Times New Roman" w:hAnsi="Times New Roman" w:cs="Times New Roman"/>
          <w:sz w:val="28"/>
          <w:szCs w:val="28"/>
          <w:lang w:eastAsia="ru-RU"/>
        </w:rPr>
        <w:t>«</w:t>
      </w:r>
      <w:proofErr w:type="spellStart"/>
      <w:r w:rsidRPr="0014167D">
        <w:rPr>
          <w:rFonts w:ascii="Times New Roman" w:eastAsia="Times New Roman" w:hAnsi="Times New Roman" w:cs="Times New Roman"/>
          <w:sz w:val="28"/>
          <w:szCs w:val="28"/>
          <w:lang w:eastAsia="ru-RU"/>
        </w:rPr>
        <w:t>Алимовский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затем по кривой береговой линии р. Ия идет вниз по течению, поворачивает на автодорогу к насосной станции д. Нюра, огибает ее с западной стороны и в северо-западно-западном направлении выходит на автодорогу к складам, далее до р. Ия и по ее береговой линии граница идет вниз по течению до исходной точки.</w:t>
      </w:r>
      <w:proofErr w:type="gramEnd"/>
      <w:r w:rsidRPr="0014167D">
        <w:rPr>
          <w:rFonts w:ascii="Times New Roman" w:eastAsia="Times New Roman" w:hAnsi="Times New Roman" w:cs="Times New Roman"/>
          <w:sz w:val="28"/>
          <w:szCs w:val="28"/>
          <w:lang w:eastAsia="ru-RU"/>
        </w:rPr>
        <w:t xml:space="preserve"> </w:t>
      </w:r>
      <w:proofErr w:type="gramStart"/>
      <w:r w:rsidRPr="0014167D">
        <w:rPr>
          <w:rFonts w:ascii="Times New Roman" w:eastAsia="Times New Roman" w:hAnsi="Times New Roman" w:cs="Times New Roman"/>
          <w:sz w:val="28"/>
          <w:szCs w:val="28"/>
          <w:lang w:eastAsia="ru-RU"/>
        </w:rPr>
        <w:t xml:space="preserve">От пересечения ж/д пути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 западной границы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граница идет в западном направлении вдоль ж/д пути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 в 3000 м северо-западнее д.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xml:space="preserve"> граница поворачивает в северо-западно-западном направлении по лесу и выходит к полосе отвода ВСЖД, затем в западном направлении по полосе отвода ВСЖД 1600 м</w:t>
      </w:r>
      <w:proofErr w:type="gramEnd"/>
      <w:r w:rsidRPr="0014167D">
        <w:rPr>
          <w:rFonts w:ascii="Times New Roman" w:eastAsia="Times New Roman" w:hAnsi="Times New Roman" w:cs="Times New Roman"/>
          <w:sz w:val="28"/>
          <w:szCs w:val="28"/>
          <w:lang w:eastAsia="ru-RU"/>
        </w:rPr>
        <w:t xml:space="preserve"> </w:t>
      </w:r>
      <w:proofErr w:type="gramStart"/>
      <w:r w:rsidRPr="0014167D">
        <w:rPr>
          <w:rFonts w:ascii="Times New Roman" w:eastAsia="Times New Roman" w:hAnsi="Times New Roman" w:cs="Times New Roman"/>
          <w:sz w:val="28"/>
          <w:szCs w:val="28"/>
          <w:lang w:eastAsia="ru-RU"/>
        </w:rPr>
        <w:t xml:space="preserve">и поворачивает на </w:t>
      </w:r>
      <w:r w:rsidRPr="0014167D">
        <w:rPr>
          <w:rFonts w:ascii="Times New Roman" w:eastAsia="Times New Roman" w:hAnsi="Times New Roman" w:cs="Times New Roman"/>
          <w:sz w:val="28"/>
          <w:szCs w:val="28"/>
          <w:lang w:eastAsia="ru-RU"/>
        </w:rPr>
        <w:lastRenderedPageBreak/>
        <w:t xml:space="preserve">юг, пересекая автодорогу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идет по восточной стороне лесных кварталов 7 и 18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затем в юго-восточном направлении, пересекая ж/д путь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выходит к лесному кварталу 4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огибает его с северо-запада, затем с северо-востока и с востока, идет по северной стороне лесного квартала</w:t>
      </w:r>
      <w:proofErr w:type="gramEnd"/>
      <w:r w:rsidRPr="0014167D">
        <w:rPr>
          <w:rFonts w:ascii="Times New Roman" w:eastAsia="Times New Roman" w:hAnsi="Times New Roman" w:cs="Times New Roman"/>
          <w:sz w:val="28"/>
          <w:szCs w:val="28"/>
          <w:lang w:eastAsia="ru-RU"/>
        </w:rPr>
        <w:t xml:space="preserve"> 5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и идет в том же направлении. </w:t>
      </w:r>
      <w:proofErr w:type="gramStart"/>
      <w:r w:rsidRPr="0014167D">
        <w:rPr>
          <w:rFonts w:ascii="Times New Roman" w:eastAsia="Times New Roman" w:hAnsi="Times New Roman" w:cs="Times New Roman"/>
          <w:sz w:val="28"/>
          <w:szCs w:val="28"/>
          <w:lang w:eastAsia="ru-RU"/>
        </w:rPr>
        <w:t xml:space="preserve">В 1000 м севернее развилки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Тулун - </w:t>
      </w:r>
      <w:proofErr w:type="spellStart"/>
      <w:r w:rsidRPr="0014167D">
        <w:rPr>
          <w:rFonts w:ascii="Times New Roman" w:eastAsia="Times New Roman" w:hAnsi="Times New Roman" w:cs="Times New Roman"/>
          <w:sz w:val="28"/>
          <w:szCs w:val="28"/>
          <w:lang w:eastAsia="ru-RU"/>
        </w:rPr>
        <w:t>Мугун</w:t>
      </w:r>
      <w:proofErr w:type="spellEnd"/>
      <w:r w:rsidRPr="0014167D">
        <w:rPr>
          <w:rFonts w:ascii="Times New Roman" w:eastAsia="Times New Roman" w:hAnsi="Times New Roman" w:cs="Times New Roman"/>
          <w:sz w:val="28"/>
          <w:szCs w:val="28"/>
          <w:lang w:eastAsia="ru-RU"/>
        </w:rPr>
        <w:t xml:space="preserve">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Александровка</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идет по прямой в северном направлении, пересекая пашни, и в 600 м юго-западнее истока р. </w:t>
      </w:r>
      <w:proofErr w:type="spellStart"/>
      <w:r w:rsidRPr="0014167D">
        <w:rPr>
          <w:rFonts w:ascii="Times New Roman" w:eastAsia="Times New Roman" w:hAnsi="Times New Roman" w:cs="Times New Roman"/>
          <w:sz w:val="28"/>
          <w:szCs w:val="28"/>
          <w:lang w:eastAsia="ru-RU"/>
        </w:rPr>
        <w:t>Булюшка</w:t>
      </w:r>
      <w:proofErr w:type="spellEnd"/>
      <w:r w:rsidRPr="0014167D">
        <w:rPr>
          <w:rFonts w:ascii="Times New Roman" w:eastAsia="Times New Roman" w:hAnsi="Times New Roman" w:cs="Times New Roman"/>
          <w:sz w:val="28"/>
          <w:szCs w:val="28"/>
          <w:lang w:eastAsia="ru-RU"/>
        </w:rPr>
        <w:t xml:space="preserve"> поворачивает в восточном направлении, выходя к береговой линии р. </w:t>
      </w:r>
      <w:proofErr w:type="spellStart"/>
      <w:r w:rsidRPr="0014167D">
        <w:rPr>
          <w:rFonts w:ascii="Times New Roman" w:eastAsia="Times New Roman" w:hAnsi="Times New Roman" w:cs="Times New Roman"/>
          <w:sz w:val="28"/>
          <w:szCs w:val="28"/>
          <w:lang w:eastAsia="ru-RU"/>
        </w:rPr>
        <w:t>Булюшка</w:t>
      </w:r>
      <w:proofErr w:type="spellEnd"/>
      <w:r w:rsidRPr="0014167D">
        <w:rPr>
          <w:rFonts w:ascii="Times New Roman" w:eastAsia="Times New Roman" w:hAnsi="Times New Roman" w:cs="Times New Roman"/>
          <w:sz w:val="28"/>
          <w:szCs w:val="28"/>
          <w:lang w:eastAsia="ru-RU"/>
        </w:rPr>
        <w:t xml:space="preserve"> и идя по ней 2600 м, затем, пересекая пашню в восточном направлении и в 4000 м юго-восточнее д.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граница идет в северо-северо-восточном направлении</w:t>
      </w:r>
      <w:proofErr w:type="gramEnd"/>
      <w:r w:rsidRPr="0014167D">
        <w:rPr>
          <w:rFonts w:ascii="Times New Roman" w:eastAsia="Times New Roman" w:hAnsi="Times New Roman" w:cs="Times New Roman"/>
          <w:sz w:val="28"/>
          <w:szCs w:val="28"/>
          <w:lang w:eastAsia="ru-RU"/>
        </w:rPr>
        <w:t xml:space="preserve"> до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Здесь граница проходит по полосе отвода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в восточном направлении, далее по западной границе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идет по ломаной кривой в северном направлении до исходной точки.</w:t>
      </w:r>
    </w:p>
    <w:p w:rsidR="00A72FA6" w:rsidRPr="0014167D" w:rsidRDefault="00A72FA6" w:rsidP="00A72FA6">
      <w:pPr>
        <w:spacing w:after="0" w:line="240" w:lineRule="auto"/>
        <w:ind w:firstLine="708"/>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В состав территории Писаревского муниципального образования входят земли следующих населенных пунктов: деревня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xml:space="preserve">; поселок </w:t>
      </w:r>
      <w:proofErr w:type="spellStart"/>
      <w:r w:rsidRPr="0014167D">
        <w:rPr>
          <w:rFonts w:ascii="Times New Roman" w:eastAsia="Times New Roman" w:hAnsi="Times New Roman" w:cs="Times New Roman"/>
          <w:sz w:val="28"/>
          <w:szCs w:val="28"/>
          <w:lang w:eastAsia="ru-RU"/>
        </w:rPr>
        <w:t>Иннокентьевский</w:t>
      </w:r>
      <w:proofErr w:type="spellEnd"/>
      <w:r w:rsidRPr="0014167D">
        <w:rPr>
          <w:rFonts w:ascii="Times New Roman" w:eastAsia="Times New Roman" w:hAnsi="Times New Roman" w:cs="Times New Roman"/>
          <w:sz w:val="28"/>
          <w:szCs w:val="28"/>
          <w:lang w:eastAsia="ru-RU"/>
        </w:rPr>
        <w:t>; поселок 1-е отделение Государственной селекционной станции; поселок Центральные мастерские; поселок 4-е отделение Государственной селекционной станции.</w:t>
      </w:r>
    </w:p>
    <w:p w:rsidR="00A72FA6" w:rsidRPr="0014167D" w:rsidRDefault="00A72FA6" w:rsidP="00A72FA6">
      <w:pPr>
        <w:spacing w:after="0" w:line="240" w:lineRule="auto"/>
        <w:ind w:firstLine="360"/>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Административный центр Писаревского сельского поселения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поселок 4-е отделение Государственной селекционной станции.</w:t>
      </w:r>
    </w:p>
    <w:p w:rsidR="00A72FA6" w:rsidRPr="0014167D" w:rsidRDefault="00BB716E" w:rsidP="00A72FA6">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hAnsi="Times New Roman"/>
          <w:noProof/>
          <w:color w:val="FF0000"/>
          <w:sz w:val="28"/>
          <w:szCs w:val="28"/>
          <w:lang w:eastAsia="ru-RU"/>
        </w:rPr>
        <w:drawing>
          <wp:anchor distT="0" distB="0" distL="114300" distR="114300" simplePos="0" relativeHeight="251658240" behindDoc="1" locked="0" layoutInCell="1" allowOverlap="1" wp14:anchorId="4961587C" wp14:editId="368C7B91">
            <wp:simplePos x="0" y="0"/>
            <wp:positionH relativeFrom="column">
              <wp:posOffset>32385</wp:posOffset>
            </wp:positionH>
            <wp:positionV relativeFrom="paragraph">
              <wp:posOffset>711200</wp:posOffset>
            </wp:positionV>
            <wp:extent cx="6371590" cy="3333115"/>
            <wp:effectExtent l="0" t="0" r="0" b="635"/>
            <wp:wrapTight wrapText="bothSides">
              <wp:wrapPolygon edited="0">
                <wp:start x="0" y="0"/>
                <wp:lineTo x="0" y="21481"/>
                <wp:lineTo x="21505" y="21481"/>
                <wp:lineTo x="21505" y="0"/>
                <wp:lineTo x="0" y="0"/>
              </wp:wrapPolygon>
            </wp:wrapTight>
            <wp:docPr id="1" name="Рисунок 1" descr="D:\Генплан ПРАВИЛИНЫЙ\ОМ1\Карта ограничений Пис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нплан ПРАВИЛИНЫЙ\ОМ1\Карта ограничений Писаревско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1590" cy="333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CB2" w:rsidRPr="00EF1CB2">
        <w:rPr>
          <w:rFonts w:ascii="Times New Roman" w:hAnsi="Times New Roman" w:cs="Times New Roman"/>
          <w:sz w:val="28"/>
          <w:szCs w:val="28"/>
        </w:rPr>
        <w:t xml:space="preserve">Территория в границах муниципального образования </w:t>
      </w:r>
      <w:r w:rsidR="00D021F7">
        <w:rPr>
          <w:rFonts w:ascii="Times New Roman" w:hAnsi="Times New Roman" w:cs="Times New Roman"/>
          <w:sz w:val="28"/>
          <w:szCs w:val="28"/>
        </w:rPr>
        <w:t>-</w:t>
      </w:r>
      <w:r w:rsidR="00EF1CB2" w:rsidRPr="00EF1CB2">
        <w:rPr>
          <w:rFonts w:ascii="Times New Roman" w:hAnsi="Times New Roman" w:cs="Times New Roman"/>
          <w:sz w:val="28"/>
          <w:szCs w:val="28"/>
        </w:rPr>
        <w:t xml:space="preserve"> 23956,16 га, что составляет 1,74 % территории </w:t>
      </w:r>
      <w:proofErr w:type="spellStart"/>
      <w:r w:rsidR="00EF1CB2" w:rsidRPr="00EF1CB2">
        <w:rPr>
          <w:rFonts w:ascii="Times New Roman" w:hAnsi="Times New Roman" w:cs="Times New Roman"/>
          <w:sz w:val="28"/>
          <w:szCs w:val="28"/>
        </w:rPr>
        <w:t>Тулун</w:t>
      </w:r>
      <w:r w:rsidR="00EF1CB2">
        <w:rPr>
          <w:rFonts w:ascii="Times New Roman" w:hAnsi="Times New Roman" w:cs="Times New Roman"/>
          <w:sz w:val="28"/>
          <w:szCs w:val="28"/>
        </w:rPr>
        <w:t>ского</w:t>
      </w:r>
      <w:proofErr w:type="spellEnd"/>
      <w:r w:rsidR="00EF1CB2">
        <w:rPr>
          <w:rFonts w:ascii="Times New Roman" w:hAnsi="Times New Roman" w:cs="Times New Roman"/>
          <w:sz w:val="28"/>
          <w:szCs w:val="28"/>
        </w:rPr>
        <w:t xml:space="preserve"> района</w:t>
      </w:r>
      <w:r w:rsidR="00A72FA6" w:rsidRPr="0014167D">
        <w:rPr>
          <w:rFonts w:ascii="Times New Roman" w:eastAsia="Times New Roman" w:hAnsi="Times New Roman" w:cs="Times New Roman"/>
          <w:color w:val="000000"/>
          <w:sz w:val="28"/>
          <w:szCs w:val="28"/>
          <w:lang w:eastAsia="ru-RU"/>
        </w:rPr>
        <w:t xml:space="preserve">. </w:t>
      </w:r>
    </w:p>
    <w:p w:rsidR="00A72FA6" w:rsidRPr="005A2465" w:rsidRDefault="00030D3A" w:rsidP="00A72FA6">
      <w:pPr>
        <w:spacing w:after="0" w:line="240" w:lineRule="auto"/>
        <w:ind w:firstLine="360"/>
        <w:jc w:val="both"/>
        <w:rPr>
          <w:rFonts w:ascii="Times New Roman" w:eastAsia="Times New Roman" w:hAnsi="Times New Roman" w:cs="Times New Roman"/>
          <w:sz w:val="24"/>
          <w:szCs w:val="24"/>
          <w:lang w:eastAsia="ru-RU"/>
        </w:rPr>
      </w:pPr>
      <w:r w:rsidRPr="00030D3A">
        <w:rPr>
          <w:rFonts w:ascii="Times New Roman" w:hAnsi="Times New Roman"/>
          <w:color w:val="FF0000"/>
          <w:sz w:val="28"/>
          <w:szCs w:val="28"/>
        </w:rPr>
        <w:t xml:space="preserve"> </w:t>
      </w:r>
    </w:p>
    <w:p w:rsidR="00030D3A" w:rsidRPr="00030D3A" w:rsidRDefault="00030D3A" w:rsidP="00A72FA6">
      <w:pPr>
        <w:widowControl w:val="0"/>
        <w:spacing w:after="0" w:line="240" w:lineRule="auto"/>
        <w:ind w:right="142" w:firstLine="720"/>
        <w:jc w:val="both"/>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234223" w:rsidRDefault="00A72FA6" w:rsidP="00030D3A">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234223">
        <w:rPr>
          <w:rFonts w:ascii="Times New Roman" w:eastAsia="Times New Roman" w:hAnsi="Times New Roman" w:cs="Times New Roman"/>
          <w:sz w:val="28"/>
          <w:szCs w:val="28"/>
          <w:lang w:eastAsia="ru-RU"/>
        </w:rPr>
        <w:t>Численность постоянного населения на 01.01.2016 год составляет 2661 человек, представлена в   Таблице 1.</w:t>
      </w:r>
    </w:p>
    <w:p w:rsidR="003A12C6" w:rsidRDefault="003A12C6" w:rsidP="00030D3A">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3A12C6" w:rsidRPr="00234223" w:rsidRDefault="003A12C6" w:rsidP="003A12C6">
      <w:pPr>
        <w:shd w:val="clear" w:color="auto" w:fill="FFFFFF"/>
        <w:spacing w:after="0" w:line="240" w:lineRule="auto"/>
        <w:ind w:firstLine="426"/>
        <w:jc w:val="right"/>
        <w:rPr>
          <w:rFonts w:ascii="Times New Roman" w:eastAsia="Times New Roman" w:hAnsi="Times New Roman" w:cs="Times New Roman"/>
          <w:sz w:val="28"/>
          <w:szCs w:val="28"/>
          <w:lang w:eastAsia="ru-RU"/>
        </w:rPr>
      </w:pPr>
      <w:r w:rsidRPr="00234223">
        <w:rPr>
          <w:rFonts w:ascii="Times New Roman" w:eastAsia="Times New Roman" w:hAnsi="Times New Roman" w:cs="Times New Roman"/>
          <w:sz w:val="28"/>
          <w:szCs w:val="28"/>
          <w:lang w:eastAsia="ru-RU"/>
        </w:rPr>
        <w:t>Таблице 1.</w:t>
      </w:r>
    </w:p>
    <w:p w:rsidR="007746E0" w:rsidRPr="00030D3A" w:rsidRDefault="007746E0" w:rsidP="003A12C6">
      <w:pPr>
        <w:shd w:val="clear" w:color="auto" w:fill="FFFFFF"/>
        <w:spacing w:after="0" w:line="240" w:lineRule="auto"/>
        <w:ind w:firstLine="426"/>
        <w:jc w:val="right"/>
        <w:rPr>
          <w:rFonts w:ascii="Times New Roman" w:hAnsi="Times New Roman"/>
          <w:color w:val="FF0000"/>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7"/>
        <w:gridCol w:w="1335"/>
        <w:gridCol w:w="1335"/>
        <w:gridCol w:w="1334"/>
        <w:gridCol w:w="1335"/>
        <w:gridCol w:w="1647"/>
      </w:tblGrid>
      <w:tr w:rsidR="00A72FA6" w:rsidRPr="005A2465" w:rsidTr="00177770">
        <w:tc>
          <w:tcPr>
            <w:tcW w:w="1843" w:type="dxa"/>
            <w:vMerge w:val="restart"/>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Наименование населенного пункта</w:t>
            </w:r>
          </w:p>
        </w:tc>
        <w:tc>
          <w:tcPr>
            <w:tcW w:w="8363" w:type="dxa"/>
            <w:gridSpan w:val="6"/>
            <w:shd w:val="clear" w:color="auto" w:fill="auto"/>
          </w:tcPr>
          <w:p w:rsidR="00A72FA6" w:rsidRPr="005A2465" w:rsidRDefault="00A72FA6" w:rsidP="00177770">
            <w:pPr>
              <w:spacing w:after="0" w:line="240" w:lineRule="auto"/>
              <w:jc w:val="center"/>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Численность населения</w:t>
            </w:r>
          </w:p>
        </w:tc>
      </w:tr>
      <w:tr w:rsidR="00A72FA6" w:rsidRPr="005A2465" w:rsidTr="00177770">
        <w:tc>
          <w:tcPr>
            <w:tcW w:w="1843" w:type="dxa"/>
            <w:vMerge/>
            <w:shd w:val="clear" w:color="auto" w:fill="auto"/>
          </w:tcPr>
          <w:p w:rsidR="00A72FA6" w:rsidRPr="005A2465" w:rsidRDefault="00A72FA6" w:rsidP="00177770">
            <w:pPr>
              <w:spacing w:after="0" w:line="240" w:lineRule="auto"/>
              <w:jc w:val="both"/>
              <w:rPr>
                <w:rFonts w:ascii="Times New Roman" w:eastAsia="Times New Roman" w:hAnsi="Times New Roman" w:cs="Times New Roman"/>
                <w:i/>
                <w:sz w:val="24"/>
                <w:szCs w:val="24"/>
                <w:lang w:eastAsia="ru-RU"/>
              </w:rPr>
            </w:pP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Постоянно всего</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Дошкольного возраста </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(0-6 лет)</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Школьного возраста</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(7-13 лет)</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Школьного возраста </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(14-17 лет)</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Трудоспособного возраста</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 (от 18 лет)</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Старше трудоспособного возраста</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4-е отд. ГСС</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1032</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114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86</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540</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228</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п. </w:t>
            </w:r>
            <w:proofErr w:type="spellStart"/>
            <w:r w:rsidRPr="005A2465">
              <w:rPr>
                <w:rFonts w:ascii="Times New Roman" w:eastAsia="Times New Roman" w:hAnsi="Times New Roman" w:cs="Times New Roman"/>
                <w:sz w:val="24"/>
                <w:szCs w:val="24"/>
                <w:lang w:eastAsia="ru-RU"/>
              </w:rPr>
              <w:t>Иннокентьевский</w:t>
            </w:r>
            <w:proofErr w:type="spellEnd"/>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д. </w:t>
            </w:r>
            <w:proofErr w:type="spellStart"/>
            <w:r w:rsidRPr="005A2465">
              <w:rPr>
                <w:rFonts w:ascii="Times New Roman" w:eastAsia="Times New Roman" w:hAnsi="Times New Roman" w:cs="Times New Roman"/>
                <w:sz w:val="24"/>
                <w:szCs w:val="24"/>
                <w:lang w:eastAsia="ru-RU"/>
              </w:rPr>
              <w:t>Булюшкина</w:t>
            </w:r>
            <w:proofErr w:type="spellEnd"/>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479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48</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46</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37</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94</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1-е отд. ГСС</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248</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126</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35</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Центральные мастерские</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779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72</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129</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итого</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2661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303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230</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151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1423</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530</w:t>
            </w:r>
          </w:p>
        </w:tc>
      </w:tr>
    </w:tbl>
    <w:p w:rsidR="00030D3A" w:rsidRPr="00EF1CB2" w:rsidRDefault="00030D3A" w:rsidP="00EF1CB2">
      <w:pPr>
        <w:shd w:val="clear" w:color="auto" w:fill="FFFFFF"/>
        <w:spacing w:after="0" w:line="240" w:lineRule="auto"/>
        <w:ind w:firstLine="426"/>
        <w:jc w:val="both"/>
        <w:rPr>
          <w:rFonts w:ascii="Times New Roman" w:hAnsi="Times New Roman" w:cs="Times New Roman"/>
          <w:color w:val="FF0000"/>
          <w:sz w:val="28"/>
          <w:szCs w:val="28"/>
        </w:rPr>
      </w:pPr>
    </w:p>
    <w:p w:rsidR="00EC0FEA" w:rsidRPr="00283418" w:rsidRDefault="00EF1CB2" w:rsidP="00EF1CB2">
      <w:pPr>
        <w:shd w:val="clear" w:color="auto" w:fill="FFFFFF"/>
        <w:tabs>
          <w:tab w:val="left" w:pos="9355"/>
        </w:tabs>
        <w:spacing w:after="0" w:line="240" w:lineRule="auto"/>
        <w:ind w:firstLine="720"/>
        <w:jc w:val="both"/>
        <w:rPr>
          <w:rFonts w:ascii="Times New Roman" w:hAnsi="Times New Roman" w:cs="Times New Roman"/>
          <w:sz w:val="28"/>
          <w:szCs w:val="28"/>
        </w:rPr>
      </w:pPr>
      <w:r w:rsidRPr="00283418">
        <w:rPr>
          <w:rFonts w:ascii="Times New Roman" w:hAnsi="Times New Roman" w:cs="Times New Roman"/>
          <w:spacing w:val="-5"/>
          <w:sz w:val="28"/>
          <w:szCs w:val="28"/>
        </w:rPr>
        <w:t>В структуре отраслей экономики Писаревского сельского поселения основную долю</w:t>
      </w:r>
      <w:r w:rsidR="00283418">
        <w:rPr>
          <w:rFonts w:ascii="Times New Roman" w:hAnsi="Times New Roman" w:cs="Times New Roman"/>
          <w:spacing w:val="-5"/>
          <w:sz w:val="28"/>
          <w:szCs w:val="28"/>
        </w:rPr>
        <w:t xml:space="preserve"> </w:t>
      </w:r>
      <w:r w:rsidRPr="00283418">
        <w:rPr>
          <w:rFonts w:ascii="Times New Roman" w:hAnsi="Times New Roman" w:cs="Times New Roman"/>
          <w:spacing w:val="-5"/>
          <w:sz w:val="28"/>
          <w:szCs w:val="28"/>
        </w:rPr>
        <w:t xml:space="preserve">занимает </w:t>
      </w:r>
      <w:r w:rsidRPr="00283418">
        <w:rPr>
          <w:rFonts w:ascii="Times New Roman" w:hAnsi="Times New Roman" w:cs="Times New Roman"/>
          <w:bCs/>
          <w:spacing w:val="-5"/>
          <w:sz w:val="28"/>
          <w:szCs w:val="28"/>
        </w:rPr>
        <w:t>сельское хозяйство.</w:t>
      </w:r>
      <w:r w:rsidRPr="00283418">
        <w:rPr>
          <w:rFonts w:ascii="Times New Roman" w:hAnsi="Times New Roman" w:cs="Times New Roman"/>
          <w:sz w:val="28"/>
          <w:szCs w:val="28"/>
        </w:rPr>
        <w:t xml:space="preserve"> Сельское хозяйство представлено</w:t>
      </w:r>
      <w:r w:rsidR="00283418" w:rsidRPr="00283418">
        <w:rPr>
          <w:rFonts w:ascii="Times New Roman" w:hAnsi="Times New Roman" w:cs="Times New Roman"/>
          <w:sz w:val="28"/>
          <w:szCs w:val="28"/>
        </w:rPr>
        <w:t xml:space="preserve"> </w:t>
      </w:r>
      <w:r w:rsidR="00234223">
        <w:rPr>
          <w:rFonts w:ascii="Times New Roman" w:hAnsi="Times New Roman" w:cs="Times New Roman"/>
          <w:sz w:val="28"/>
          <w:szCs w:val="28"/>
        </w:rPr>
        <w:t>наукой</w:t>
      </w:r>
      <w:r w:rsidR="00283418" w:rsidRPr="00283418">
        <w:rPr>
          <w:rFonts w:ascii="Times New Roman" w:hAnsi="Times New Roman" w:cs="Times New Roman"/>
          <w:sz w:val="28"/>
          <w:szCs w:val="28"/>
        </w:rPr>
        <w:t>, сельхозпредприятием,</w:t>
      </w:r>
      <w:r w:rsidRPr="00283418">
        <w:rPr>
          <w:rFonts w:ascii="Times New Roman" w:hAnsi="Times New Roman" w:cs="Times New Roman"/>
          <w:sz w:val="28"/>
          <w:szCs w:val="28"/>
        </w:rPr>
        <w:t xml:space="preserve"> фермерскими хозяйствами и личными подсобными хозяйствами. </w:t>
      </w:r>
    </w:p>
    <w:p w:rsidR="00EF1CB2" w:rsidRPr="00283418" w:rsidRDefault="00234223" w:rsidP="00EF1CB2">
      <w:pPr>
        <w:shd w:val="clear" w:color="auto" w:fill="FFFFFF"/>
        <w:tabs>
          <w:tab w:val="left" w:pos="9355"/>
        </w:tabs>
        <w:spacing w:after="0" w:line="240" w:lineRule="auto"/>
        <w:ind w:firstLine="720"/>
        <w:jc w:val="both"/>
        <w:rPr>
          <w:rFonts w:ascii="Times New Roman" w:eastAsia="Courier New" w:hAnsi="Times New Roman" w:cs="Times New Roman"/>
          <w:sz w:val="28"/>
          <w:szCs w:val="28"/>
          <w:lang w:eastAsia="ru-RU"/>
        </w:rPr>
      </w:pPr>
      <w:r>
        <w:rPr>
          <w:rFonts w:ascii="Times New Roman" w:hAnsi="Times New Roman" w:cs="Times New Roman"/>
          <w:sz w:val="28"/>
          <w:szCs w:val="28"/>
        </w:rPr>
        <w:t>Немаловажную</w:t>
      </w:r>
      <w:r w:rsidR="00EF1CB2" w:rsidRPr="00283418">
        <w:rPr>
          <w:rFonts w:ascii="Times New Roman" w:hAnsi="Times New Roman" w:cs="Times New Roman"/>
          <w:sz w:val="28"/>
          <w:szCs w:val="28"/>
        </w:rPr>
        <w:t xml:space="preserve"> роль занимает наука, где ведутся научно-исследовательские работы по выведению новых сортов зерновых, зерново-бобовых, картофеля и производство оригинальных</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семян</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этих</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 xml:space="preserve">культур. В данный момент </w:t>
      </w:r>
      <w:proofErr w:type="spellStart"/>
      <w:r w:rsidR="00EF1CB2" w:rsidRPr="00283418">
        <w:rPr>
          <w:rFonts w:ascii="Times New Roman" w:hAnsi="Times New Roman" w:cs="Times New Roman"/>
          <w:sz w:val="28"/>
          <w:szCs w:val="28"/>
        </w:rPr>
        <w:t>Тулунская</w:t>
      </w:r>
      <w:proofErr w:type="spellEnd"/>
      <w:r w:rsidR="00EF1CB2" w:rsidRPr="00283418">
        <w:rPr>
          <w:rFonts w:ascii="Times New Roman" w:hAnsi="Times New Roman" w:cs="Times New Roman"/>
          <w:sz w:val="28"/>
          <w:szCs w:val="28"/>
        </w:rPr>
        <w:t xml:space="preserve"> ГСС не является самостоятельным подразделением она  присоединена к </w:t>
      </w:r>
      <w:proofErr w:type="gramStart"/>
      <w:r w:rsidR="00EF1CB2" w:rsidRPr="00283418">
        <w:rPr>
          <w:rFonts w:ascii="Times New Roman" w:hAnsi="Times New Roman" w:cs="Times New Roman"/>
          <w:sz w:val="28"/>
          <w:szCs w:val="28"/>
        </w:rPr>
        <w:t>Иркутскому</w:t>
      </w:r>
      <w:proofErr w:type="gramEnd"/>
      <w:r w:rsidR="00EF1CB2" w:rsidRPr="00283418">
        <w:rPr>
          <w:rFonts w:ascii="Times New Roman" w:hAnsi="Times New Roman" w:cs="Times New Roman"/>
          <w:sz w:val="28"/>
          <w:szCs w:val="28"/>
        </w:rPr>
        <w:t xml:space="preserve"> НИИСХХ в форме отдела без права юридического лица.</w:t>
      </w:r>
      <w:r w:rsidR="00EC0FEA" w:rsidRPr="00283418">
        <w:rPr>
          <w:rFonts w:ascii="Times New Roman" w:hAnsi="Times New Roman" w:cs="Times New Roman"/>
          <w:sz w:val="28"/>
          <w:szCs w:val="28"/>
        </w:rPr>
        <w:t xml:space="preserve"> А также</w:t>
      </w:r>
      <w:r>
        <w:rPr>
          <w:rFonts w:ascii="Times New Roman" w:hAnsi="Times New Roman" w:cs="Times New Roman"/>
          <w:sz w:val="28"/>
          <w:szCs w:val="28"/>
        </w:rPr>
        <w:t xml:space="preserve"> важную роль занимает</w:t>
      </w:r>
      <w:r w:rsidR="00EF1CB2" w:rsidRPr="00283418">
        <w:rPr>
          <w:rFonts w:ascii="Times New Roman" w:eastAsia="Courier New" w:hAnsi="Times New Roman" w:cs="Times New Roman"/>
          <w:sz w:val="28"/>
          <w:szCs w:val="28"/>
          <w:lang w:eastAsia="ru-RU"/>
        </w:rPr>
        <w:t xml:space="preserve"> предприятие ООО «Урожай»</w:t>
      </w:r>
      <w:r w:rsidR="00EC0FEA" w:rsidRPr="00283418">
        <w:rPr>
          <w:rFonts w:ascii="Times New Roman" w:eastAsia="Courier New" w:hAnsi="Times New Roman" w:cs="Times New Roman"/>
          <w:sz w:val="28"/>
          <w:szCs w:val="28"/>
          <w:lang w:eastAsia="ru-RU"/>
        </w:rPr>
        <w:t>, которое</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занимается</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смешанным</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видом</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деятельности:</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выращивает сельскохозяйственную</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продукцию,</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племенной</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молодняк</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сельскохозяйственных животных</w:t>
      </w:r>
      <w:r w:rsidR="00EC0FEA" w:rsidRPr="00283418">
        <w:rPr>
          <w:rFonts w:ascii="Times New Roman" w:eastAsia="Courier New" w:hAnsi="Times New Roman" w:cs="Times New Roman"/>
          <w:sz w:val="28"/>
          <w:szCs w:val="28"/>
          <w:lang w:eastAsia="ru-RU"/>
        </w:rPr>
        <w:t>.</w:t>
      </w:r>
    </w:p>
    <w:p w:rsidR="00924618" w:rsidRPr="00382724" w:rsidRDefault="00EF1CB2" w:rsidP="00B824E1">
      <w:pPr>
        <w:shd w:val="clear" w:color="auto" w:fill="FFFFFF"/>
        <w:tabs>
          <w:tab w:val="left" w:pos="9355"/>
        </w:tabs>
        <w:spacing w:after="0" w:line="240" w:lineRule="auto"/>
        <w:ind w:firstLine="720"/>
        <w:jc w:val="both"/>
        <w:rPr>
          <w:rFonts w:ascii="Times New Roman" w:hAnsi="Times New Roman"/>
          <w:bCs/>
          <w:sz w:val="28"/>
          <w:szCs w:val="28"/>
        </w:rPr>
      </w:pPr>
      <w:r w:rsidRPr="00EF1CB2">
        <w:rPr>
          <w:rFonts w:ascii="Times New Roman" w:hAnsi="Times New Roman" w:cs="Times New Roman"/>
          <w:sz w:val="28"/>
          <w:szCs w:val="28"/>
        </w:rPr>
        <w:t xml:space="preserve"> </w:t>
      </w:r>
      <w:r w:rsidR="00924618" w:rsidRPr="00382724">
        <w:rPr>
          <w:rFonts w:ascii="Times New Roman" w:eastAsia="Courier New" w:hAnsi="Times New Roman" w:cs="Times New Roman"/>
          <w:sz w:val="28"/>
          <w:szCs w:val="28"/>
          <w:lang w:eastAsia="ru-RU"/>
        </w:rPr>
        <w:t xml:space="preserve">На территории муниципального образования основная деятельность предпринимателей - розничная торговля. Число действующих предприятий составляет 10 торговых точек, 1 пекарня, 3 кафе и 2 предпринимателя обслуживают водонапорные башни. </w:t>
      </w:r>
    </w:p>
    <w:p w:rsidR="005146A3" w:rsidRPr="00030D3A" w:rsidRDefault="005146A3" w:rsidP="00030D3A">
      <w:pPr>
        <w:spacing w:after="0" w:line="240" w:lineRule="auto"/>
        <w:jc w:val="both"/>
        <w:rPr>
          <w:rFonts w:ascii="Times New Roman" w:hAnsi="Times New Roman"/>
          <w:bCs/>
          <w:color w:val="FF0000"/>
          <w:sz w:val="28"/>
          <w:szCs w:val="28"/>
        </w:rPr>
      </w:pPr>
    </w:p>
    <w:p w:rsidR="00030D3A" w:rsidRPr="00194143" w:rsidRDefault="00030D3A" w:rsidP="00194143">
      <w:pPr>
        <w:spacing w:after="0" w:line="240" w:lineRule="auto"/>
        <w:jc w:val="both"/>
        <w:rPr>
          <w:rFonts w:ascii="Times New Roman" w:hAnsi="Times New Roman"/>
          <w:b/>
          <w:sz w:val="28"/>
          <w:szCs w:val="28"/>
        </w:rPr>
      </w:pPr>
      <w:r w:rsidRPr="00194143">
        <w:rPr>
          <w:rFonts w:ascii="Times New Roman" w:hAnsi="Times New Roman"/>
          <w:b/>
          <w:bCs/>
          <w:sz w:val="28"/>
          <w:szCs w:val="28"/>
        </w:rPr>
        <w:t>2.2. Характеристика деятельности в сфере транспор</w:t>
      </w:r>
      <w:r w:rsidR="00177770" w:rsidRPr="00194143">
        <w:rPr>
          <w:rFonts w:ascii="Times New Roman" w:hAnsi="Times New Roman"/>
          <w:b/>
          <w:bCs/>
          <w:sz w:val="28"/>
          <w:szCs w:val="28"/>
        </w:rPr>
        <w:t>та, оценка транспортного спроса</w:t>
      </w:r>
    </w:p>
    <w:p w:rsidR="00B82F78" w:rsidRPr="00194143" w:rsidRDefault="00030D3A" w:rsidP="00177770">
      <w:pPr>
        <w:shd w:val="clear" w:color="auto" w:fill="FFFFFF"/>
        <w:spacing w:after="0" w:line="240" w:lineRule="auto"/>
        <w:ind w:firstLine="709"/>
        <w:jc w:val="both"/>
        <w:rPr>
          <w:rFonts w:ascii="Times New Roman" w:eastAsia="Times New Roman" w:hAnsi="Times New Roman"/>
          <w:bCs/>
          <w:sz w:val="28"/>
          <w:szCs w:val="28"/>
        </w:rPr>
      </w:pPr>
      <w:r w:rsidRPr="00924618">
        <w:rPr>
          <w:rFonts w:ascii="Times New Roman" w:eastAsia="Times New Roman" w:hAnsi="Times New Roman"/>
          <w:bCs/>
          <w:sz w:val="24"/>
          <w:szCs w:val="24"/>
        </w:rPr>
        <w:t xml:space="preserve">   </w:t>
      </w:r>
      <w:r w:rsidRPr="00924618">
        <w:rPr>
          <w:rFonts w:ascii="Times New Roman" w:eastAsia="Times New Roman" w:hAnsi="Times New Roman"/>
          <w:bCs/>
          <w:sz w:val="28"/>
          <w:szCs w:val="28"/>
        </w:rPr>
        <w:t xml:space="preserve">Транспортно-экономические связи </w:t>
      </w:r>
      <w:r w:rsidR="00B82F78" w:rsidRPr="00924618">
        <w:rPr>
          <w:rFonts w:ascii="Times New Roman" w:eastAsia="Times New Roman" w:hAnsi="Times New Roman"/>
          <w:bCs/>
          <w:sz w:val="28"/>
          <w:szCs w:val="28"/>
        </w:rPr>
        <w:t>Писаревского</w:t>
      </w:r>
      <w:r w:rsidRPr="00924618">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w:t>
      </w:r>
      <w:r w:rsidR="00B82F78" w:rsidRPr="00924618">
        <w:rPr>
          <w:rFonts w:ascii="Times New Roman" w:eastAsia="Times New Roman" w:hAnsi="Times New Roman"/>
          <w:bCs/>
          <w:sz w:val="28"/>
          <w:szCs w:val="28"/>
        </w:rPr>
        <w:t xml:space="preserve">Основным видом пассажирского транспорта поселения является автобусное сообщение. </w:t>
      </w:r>
    </w:p>
    <w:p w:rsidR="00030D3A" w:rsidRPr="00B82907" w:rsidRDefault="00030D3A" w:rsidP="00B82907">
      <w:pPr>
        <w:shd w:val="clear" w:color="auto" w:fill="FFFFFF"/>
        <w:spacing w:after="0" w:line="240" w:lineRule="auto"/>
        <w:ind w:firstLine="708"/>
        <w:jc w:val="both"/>
        <w:rPr>
          <w:rFonts w:ascii="Times New Roman" w:eastAsia="Times New Roman" w:hAnsi="Times New Roman"/>
          <w:bCs/>
          <w:sz w:val="28"/>
          <w:szCs w:val="28"/>
        </w:rPr>
      </w:pPr>
      <w:r w:rsidRPr="00B82907">
        <w:rPr>
          <w:rFonts w:ascii="Times New Roman" w:eastAsia="Times New Roman" w:hAnsi="Times New Roman"/>
          <w:bCs/>
          <w:sz w:val="28"/>
          <w:szCs w:val="28"/>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030D3A" w:rsidRPr="00B82907" w:rsidRDefault="00030D3A" w:rsidP="00B82907">
      <w:pPr>
        <w:shd w:val="clear" w:color="auto" w:fill="FFFFFF"/>
        <w:spacing w:after="0" w:line="240" w:lineRule="auto"/>
        <w:ind w:firstLine="708"/>
        <w:jc w:val="both"/>
        <w:rPr>
          <w:rFonts w:ascii="Times New Roman" w:hAnsi="Times New Roman"/>
          <w:sz w:val="28"/>
          <w:szCs w:val="28"/>
        </w:rPr>
      </w:pPr>
      <w:r w:rsidRPr="00B82907">
        <w:rPr>
          <w:rFonts w:ascii="Times New Roman" w:eastAsia="Times New Roman" w:hAnsi="Times New Roman"/>
          <w:bCs/>
          <w:sz w:val="28"/>
          <w:szCs w:val="28"/>
        </w:rPr>
        <w:t xml:space="preserve">Можно выделить основные группы объектов тяготения: </w:t>
      </w:r>
    </w:p>
    <w:p w:rsidR="00030D3A" w:rsidRPr="00B82907" w:rsidRDefault="00030D3A" w:rsidP="00B82907">
      <w:pPr>
        <w:pStyle w:val="210"/>
        <w:spacing w:after="0" w:line="240" w:lineRule="auto"/>
        <w:ind w:left="0" w:firstLine="708"/>
        <w:jc w:val="both"/>
        <w:rPr>
          <w:rFonts w:ascii="Times New Roman" w:hAnsi="Times New Roman"/>
          <w:sz w:val="28"/>
          <w:szCs w:val="28"/>
        </w:rPr>
      </w:pPr>
      <w:r w:rsidRPr="00B82907">
        <w:rPr>
          <w:rFonts w:ascii="Times New Roman" w:hAnsi="Times New Roman"/>
          <w:sz w:val="28"/>
          <w:szCs w:val="28"/>
        </w:rPr>
        <w:t>- объекты социально сферы;  - объекты трудовой деятельности,- узловые объекты транспортной инфраструктуры.</w:t>
      </w:r>
    </w:p>
    <w:p w:rsidR="00030D3A" w:rsidRPr="00030D3A" w:rsidRDefault="00030D3A" w:rsidP="00030D3A">
      <w:pPr>
        <w:spacing w:after="0" w:line="240" w:lineRule="auto"/>
        <w:rPr>
          <w:rFonts w:ascii="Times New Roman" w:hAnsi="Times New Roman"/>
          <w:bCs/>
          <w:color w:val="FF0000"/>
          <w:sz w:val="28"/>
          <w:szCs w:val="28"/>
        </w:rPr>
      </w:pPr>
      <w:r w:rsidRPr="00030D3A">
        <w:rPr>
          <w:rFonts w:ascii="Times New Roman" w:hAnsi="Times New Roman"/>
          <w:bCs/>
          <w:color w:val="FF0000"/>
          <w:sz w:val="28"/>
          <w:szCs w:val="28"/>
        </w:rPr>
        <w:lastRenderedPageBreak/>
        <w:t xml:space="preserve">     </w:t>
      </w:r>
    </w:p>
    <w:p w:rsidR="00030D3A" w:rsidRPr="00194143" w:rsidRDefault="00030D3A" w:rsidP="00194143">
      <w:pPr>
        <w:spacing w:after="0" w:line="240" w:lineRule="auto"/>
        <w:jc w:val="both"/>
        <w:rPr>
          <w:rFonts w:ascii="Times New Roman" w:hAnsi="Times New Roman"/>
          <w:b/>
          <w:bCs/>
          <w:sz w:val="28"/>
          <w:szCs w:val="28"/>
        </w:rPr>
      </w:pPr>
      <w:r w:rsidRPr="00194143">
        <w:rPr>
          <w:rFonts w:ascii="Times New Roman" w:hAnsi="Times New Roman"/>
          <w:b/>
          <w:bCs/>
          <w:sz w:val="28"/>
          <w:szCs w:val="28"/>
        </w:rPr>
        <w:t>2.3. Характеристика функционирования и показатели работы транспортной инф</w:t>
      </w:r>
      <w:r w:rsidR="00B82F78" w:rsidRPr="00194143">
        <w:rPr>
          <w:rFonts w:ascii="Times New Roman" w:hAnsi="Times New Roman"/>
          <w:b/>
          <w:bCs/>
          <w:sz w:val="28"/>
          <w:szCs w:val="28"/>
        </w:rPr>
        <w:t>раструктуры по видам транспорта</w:t>
      </w:r>
    </w:p>
    <w:p w:rsidR="00030D3A" w:rsidRPr="00194143" w:rsidRDefault="00030D3A" w:rsidP="00D85D2A">
      <w:pPr>
        <w:spacing w:after="0" w:line="240" w:lineRule="auto"/>
        <w:ind w:firstLine="709"/>
        <w:jc w:val="both"/>
        <w:rPr>
          <w:rFonts w:ascii="Times New Roman" w:hAnsi="Times New Roman"/>
          <w:sz w:val="28"/>
          <w:szCs w:val="28"/>
        </w:rPr>
      </w:pPr>
      <w:proofErr w:type="gramStart"/>
      <w:r w:rsidRPr="00BC6DEF">
        <w:rPr>
          <w:rFonts w:ascii="Times New Roman" w:hAnsi="Times New Roman"/>
          <w:sz w:val="28"/>
          <w:szCs w:val="28"/>
        </w:rPr>
        <w:t>Автомобилизация поселения 27</w:t>
      </w:r>
      <w:r w:rsidR="00EB1285" w:rsidRPr="00BC6DEF">
        <w:rPr>
          <w:rFonts w:ascii="Times New Roman" w:hAnsi="Times New Roman"/>
          <w:sz w:val="28"/>
          <w:szCs w:val="28"/>
        </w:rPr>
        <w:t>9</w:t>
      </w:r>
      <w:r w:rsidRPr="00BC6DEF">
        <w:rPr>
          <w:rFonts w:ascii="Times New Roman" w:hAnsi="Times New Roman"/>
          <w:sz w:val="28"/>
          <w:szCs w:val="28"/>
        </w:rPr>
        <w:t xml:space="preserve"> единицы/1000человек  в 2015году) оценивается как высокий уровень (при уровне автомобилизации в Российской </w:t>
      </w:r>
      <w:r w:rsidRPr="00EB1285">
        <w:rPr>
          <w:rFonts w:ascii="Times New Roman" w:hAnsi="Times New Roman"/>
          <w:sz w:val="28"/>
          <w:szCs w:val="28"/>
        </w:rPr>
        <w:t>Федерации 270 единиц на 1000 человек), что обусловлено наличием маршрутного сообщения с г. Тулуном.</w:t>
      </w:r>
      <w:proofErr w:type="gramEnd"/>
      <w:r w:rsidRPr="00EB1285">
        <w:rPr>
          <w:rFonts w:ascii="Times New Roman" w:hAnsi="Times New Roman"/>
          <w:sz w:val="28"/>
          <w:szCs w:val="28"/>
        </w:rPr>
        <w:t xml:space="preserve">  Грузовой транспорт в основном представлен </w:t>
      </w:r>
      <w:r w:rsidRPr="00194143">
        <w:rPr>
          <w:rFonts w:ascii="Times New Roman" w:hAnsi="Times New Roman"/>
          <w:sz w:val="28"/>
          <w:szCs w:val="28"/>
        </w:rPr>
        <w:t xml:space="preserve">автомобильной техникой занятой </w:t>
      </w:r>
      <w:r w:rsidR="00194143" w:rsidRPr="00194143">
        <w:rPr>
          <w:rFonts w:ascii="Times New Roman" w:hAnsi="Times New Roman"/>
          <w:sz w:val="28"/>
          <w:szCs w:val="28"/>
        </w:rPr>
        <w:t>на сельхозпредприят</w:t>
      </w:r>
      <w:proofErr w:type="gramStart"/>
      <w:r w:rsidR="00194143" w:rsidRPr="00194143">
        <w:rPr>
          <w:rFonts w:ascii="Times New Roman" w:hAnsi="Times New Roman"/>
          <w:sz w:val="28"/>
          <w:szCs w:val="28"/>
        </w:rPr>
        <w:t>ии ООО</w:t>
      </w:r>
      <w:proofErr w:type="gramEnd"/>
      <w:r w:rsidR="00194143" w:rsidRPr="00194143">
        <w:rPr>
          <w:rFonts w:ascii="Times New Roman" w:hAnsi="Times New Roman"/>
          <w:sz w:val="28"/>
          <w:szCs w:val="28"/>
        </w:rPr>
        <w:t xml:space="preserve"> «Урожай»</w:t>
      </w:r>
      <w:r w:rsidRPr="00194143">
        <w:rPr>
          <w:rFonts w:ascii="Times New Roman" w:hAnsi="Times New Roman"/>
          <w:sz w:val="28"/>
          <w:szCs w:val="28"/>
        </w:rPr>
        <w:t>. 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030D3A" w:rsidRPr="00030D3A" w:rsidRDefault="00030D3A" w:rsidP="00030D3A">
      <w:pPr>
        <w:spacing w:after="0" w:line="240" w:lineRule="auto"/>
        <w:jc w:val="both"/>
        <w:rPr>
          <w:rFonts w:ascii="Times New Roman" w:hAnsi="Times New Roman"/>
          <w:bCs/>
          <w:color w:val="FF0000"/>
          <w:sz w:val="28"/>
          <w:szCs w:val="28"/>
        </w:rPr>
      </w:pPr>
      <w:r w:rsidRPr="00030D3A">
        <w:rPr>
          <w:rFonts w:ascii="Times New Roman" w:hAnsi="Times New Roman"/>
          <w:bCs/>
          <w:color w:val="FF0000"/>
          <w:sz w:val="28"/>
          <w:szCs w:val="28"/>
        </w:rPr>
        <w:t xml:space="preserve"> </w:t>
      </w:r>
    </w:p>
    <w:p w:rsidR="00030D3A" w:rsidRPr="00194143" w:rsidRDefault="00030D3A" w:rsidP="00194143">
      <w:pPr>
        <w:spacing w:after="0" w:line="240" w:lineRule="auto"/>
        <w:jc w:val="both"/>
        <w:rPr>
          <w:rFonts w:ascii="Times New Roman" w:hAnsi="Times New Roman"/>
          <w:b/>
          <w:sz w:val="28"/>
          <w:szCs w:val="28"/>
        </w:rPr>
      </w:pPr>
      <w:r w:rsidRPr="00194143">
        <w:rPr>
          <w:rFonts w:ascii="Times New Roman" w:hAnsi="Times New Roman"/>
          <w:b/>
          <w:bCs/>
          <w:sz w:val="28"/>
          <w:szCs w:val="28"/>
        </w:rPr>
        <w:t>2.4. Характеристика сети дорог поселения, параметры дорожного движения, оценка качества содержания дорог</w:t>
      </w:r>
    </w:p>
    <w:p w:rsidR="00C74C0E" w:rsidRPr="00C74C0E" w:rsidRDefault="00C74C0E" w:rsidP="00C74C0E">
      <w:pPr>
        <w:spacing w:after="0" w:line="240" w:lineRule="auto"/>
        <w:ind w:firstLine="709"/>
        <w:jc w:val="both"/>
        <w:rPr>
          <w:rFonts w:ascii="Times New Roman" w:hAnsi="Times New Roman" w:cs="Times New Roman"/>
          <w:sz w:val="28"/>
          <w:szCs w:val="28"/>
        </w:rPr>
      </w:pPr>
      <w:r w:rsidRPr="00C74C0E">
        <w:rPr>
          <w:rFonts w:ascii="Times New Roman" w:hAnsi="Times New Roman" w:cs="Times New Roman"/>
          <w:sz w:val="28"/>
          <w:szCs w:val="28"/>
        </w:rPr>
        <w:t xml:space="preserve">Дорожно-транспортная сеть поселения состоит из дорог </w:t>
      </w:r>
      <w:r w:rsidRPr="00C74C0E">
        <w:rPr>
          <w:rFonts w:ascii="Times New Roman" w:hAnsi="Times New Roman" w:cs="Times New Roman"/>
          <w:sz w:val="28"/>
          <w:szCs w:val="28"/>
          <w:lang w:val="en-US"/>
        </w:rPr>
        <w:t>IV</w:t>
      </w:r>
      <w:r w:rsidRPr="00C74C0E">
        <w:rPr>
          <w:rFonts w:ascii="Times New Roman" w:hAnsi="Times New Roman" w:cs="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щебеночное покрытие и грунтовое.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B82907" w:rsidRPr="00C74C0E" w:rsidRDefault="00B82907" w:rsidP="00C74C0E">
      <w:pPr>
        <w:spacing w:after="0" w:line="240" w:lineRule="auto"/>
        <w:ind w:firstLine="709"/>
        <w:jc w:val="both"/>
        <w:rPr>
          <w:rFonts w:ascii="Times New Roman" w:hAnsi="Times New Roman" w:cs="Times New Roman"/>
          <w:b/>
          <w:i/>
          <w:sz w:val="28"/>
          <w:szCs w:val="28"/>
        </w:rPr>
      </w:pPr>
      <w:r w:rsidRPr="00C74C0E">
        <w:rPr>
          <w:rFonts w:ascii="Times New Roman" w:hAnsi="Times New Roman" w:cs="Times New Roman"/>
          <w:sz w:val="28"/>
          <w:szCs w:val="28"/>
        </w:rPr>
        <w:t xml:space="preserve">Сеть автомобильных дорог Писаревского муниципального образования </w:t>
      </w:r>
      <w:proofErr w:type="spellStart"/>
      <w:r w:rsidRPr="00C74C0E">
        <w:rPr>
          <w:rFonts w:ascii="Times New Roman" w:hAnsi="Times New Roman" w:cs="Times New Roman"/>
          <w:sz w:val="28"/>
          <w:szCs w:val="28"/>
        </w:rPr>
        <w:t>Тулунского</w:t>
      </w:r>
      <w:proofErr w:type="spellEnd"/>
      <w:r w:rsidRPr="00C74C0E">
        <w:rPr>
          <w:rFonts w:ascii="Times New Roman" w:hAnsi="Times New Roman" w:cs="Times New Roman"/>
          <w:sz w:val="28"/>
          <w:szCs w:val="28"/>
        </w:rPr>
        <w:t xml:space="preserve">   района характеризуется не однородной плотностью автодорог, что обусловлено уровнем освоения территории.</w:t>
      </w:r>
    </w:p>
    <w:p w:rsidR="00B82907" w:rsidRPr="00C74C0E" w:rsidRDefault="00B82907" w:rsidP="00C74C0E">
      <w:pPr>
        <w:spacing w:after="0" w:line="240" w:lineRule="auto"/>
        <w:ind w:firstLine="709"/>
        <w:jc w:val="both"/>
        <w:rPr>
          <w:rFonts w:ascii="Times New Roman" w:hAnsi="Times New Roman" w:cs="Times New Roman"/>
          <w:sz w:val="28"/>
          <w:szCs w:val="28"/>
        </w:rPr>
      </w:pPr>
      <w:r w:rsidRPr="00C74C0E">
        <w:rPr>
          <w:rFonts w:ascii="Times New Roman" w:hAnsi="Times New Roman" w:cs="Times New Roman"/>
          <w:sz w:val="28"/>
          <w:szCs w:val="28"/>
        </w:rPr>
        <w:t xml:space="preserve">Писаревское сельское поселение имеет выгодное транспортное положение, близко расположено к городу Тулун, где с запада на восток район пересекает Восточно-Сибирская железнодорожная  магистраль,  через  деревню  </w:t>
      </w:r>
      <w:proofErr w:type="spellStart"/>
      <w:r w:rsidRPr="00C74C0E">
        <w:rPr>
          <w:rFonts w:ascii="Times New Roman" w:hAnsi="Times New Roman" w:cs="Times New Roman"/>
          <w:sz w:val="28"/>
          <w:szCs w:val="28"/>
        </w:rPr>
        <w:t>Булюшкина</w:t>
      </w:r>
      <w:proofErr w:type="spellEnd"/>
      <w:r w:rsidR="00C74C0E">
        <w:rPr>
          <w:rFonts w:ascii="Times New Roman" w:hAnsi="Times New Roman" w:cs="Times New Roman"/>
          <w:sz w:val="28"/>
          <w:szCs w:val="28"/>
        </w:rPr>
        <w:t xml:space="preserve"> </w:t>
      </w:r>
      <w:r w:rsidRPr="00C74C0E">
        <w:rPr>
          <w:rFonts w:ascii="Times New Roman" w:hAnsi="Times New Roman" w:cs="Times New Roman"/>
          <w:sz w:val="28"/>
          <w:szCs w:val="28"/>
        </w:rPr>
        <w:t>проходит  Московский тракт,  Братский  тракт  расположен  рядом  с поселком  4</w:t>
      </w:r>
      <w:r w:rsidR="00381897">
        <w:rPr>
          <w:rFonts w:ascii="Times New Roman" w:hAnsi="Times New Roman" w:cs="Times New Roman"/>
          <w:sz w:val="28"/>
          <w:szCs w:val="28"/>
        </w:rPr>
        <w:t>-е</w:t>
      </w:r>
      <w:r w:rsidRPr="00C74C0E">
        <w:rPr>
          <w:rFonts w:ascii="Times New Roman" w:hAnsi="Times New Roman" w:cs="Times New Roman"/>
          <w:sz w:val="28"/>
          <w:szCs w:val="28"/>
        </w:rPr>
        <w:t xml:space="preserve">  отделени</w:t>
      </w:r>
      <w:r w:rsidR="00381897">
        <w:rPr>
          <w:rFonts w:ascii="Times New Roman" w:hAnsi="Times New Roman" w:cs="Times New Roman"/>
          <w:sz w:val="28"/>
          <w:szCs w:val="28"/>
        </w:rPr>
        <w:t>е</w:t>
      </w:r>
      <w:r w:rsidRPr="00C74C0E">
        <w:rPr>
          <w:rFonts w:ascii="Times New Roman" w:hAnsi="Times New Roman" w:cs="Times New Roman"/>
          <w:sz w:val="28"/>
          <w:szCs w:val="28"/>
        </w:rPr>
        <w:t xml:space="preserve"> Государственной селекционной станции, пос. Центральные  Мастерские  расположен  рядом с железной дорогой. Поселок </w:t>
      </w:r>
      <w:proofErr w:type="spellStart"/>
      <w:r w:rsidRPr="00C74C0E">
        <w:rPr>
          <w:rFonts w:ascii="Times New Roman" w:hAnsi="Times New Roman" w:cs="Times New Roman"/>
          <w:sz w:val="28"/>
          <w:szCs w:val="28"/>
        </w:rPr>
        <w:t>Иннокентьевский</w:t>
      </w:r>
      <w:proofErr w:type="spellEnd"/>
      <w:r w:rsidRPr="00C74C0E">
        <w:rPr>
          <w:rFonts w:ascii="Times New Roman" w:hAnsi="Times New Roman" w:cs="Times New Roman"/>
          <w:sz w:val="28"/>
          <w:szCs w:val="28"/>
        </w:rPr>
        <w:t xml:space="preserve"> находится   на  расстоянии </w:t>
      </w:r>
      <w:smartTag w:uri="urn:schemas-microsoft-com:office:smarttags" w:element="metricconverter">
        <w:smartTagPr>
          <w:attr w:name="ProductID" w:val="12 км"/>
        </w:smartTagPr>
        <w:r w:rsidRPr="00C74C0E">
          <w:rPr>
            <w:rFonts w:ascii="Times New Roman" w:hAnsi="Times New Roman" w:cs="Times New Roman"/>
            <w:sz w:val="28"/>
            <w:szCs w:val="28"/>
          </w:rPr>
          <w:t>12 км</w:t>
        </w:r>
      </w:smartTag>
      <w:r w:rsidRPr="00C74C0E">
        <w:rPr>
          <w:rFonts w:ascii="Times New Roman" w:hAnsi="Times New Roman" w:cs="Times New Roman"/>
          <w:sz w:val="28"/>
          <w:szCs w:val="28"/>
        </w:rPr>
        <w:t xml:space="preserve"> от города, где имеется  асфальтированная  дорога  и  налаженное  автобусное   сообщение  между  городом  и  поселком.</w:t>
      </w:r>
    </w:p>
    <w:p w:rsidR="00030D3A" w:rsidRPr="00381897" w:rsidRDefault="00381897" w:rsidP="00381897">
      <w:pPr>
        <w:widowControl w:val="0"/>
        <w:spacing w:after="0" w:line="240" w:lineRule="auto"/>
        <w:ind w:firstLine="708"/>
        <w:jc w:val="both"/>
        <w:rPr>
          <w:rFonts w:ascii="Times New Roman" w:hAnsi="Times New Roman"/>
          <w:bCs/>
          <w:sz w:val="28"/>
          <w:szCs w:val="28"/>
        </w:rPr>
      </w:pPr>
      <w:r w:rsidRPr="00381897">
        <w:rPr>
          <w:rFonts w:ascii="Times New Roman" w:hAnsi="Times New Roman"/>
          <w:bCs/>
          <w:sz w:val="28"/>
          <w:szCs w:val="28"/>
        </w:rPr>
        <w:t xml:space="preserve">Выгодное транспортное положение </w:t>
      </w:r>
      <w:r w:rsidR="00030D3A" w:rsidRPr="00381897">
        <w:rPr>
          <w:rFonts w:ascii="Times New Roman" w:hAnsi="Times New Roman"/>
          <w:bCs/>
          <w:sz w:val="28"/>
          <w:szCs w:val="28"/>
        </w:rPr>
        <w:t xml:space="preserve">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осуществлялось только за счет ремонта автодорог </w:t>
      </w:r>
      <w:r w:rsidRPr="00381897">
        <w:rPr>
          <w:rFonts w:ascii="Times New Roman" w:hAnsi="Times New Roman"/>
          <w:bCs/>
          <w:sz w:val="28"/>
          <w:szCs w:val="28"/>
        </w:rPr>
        <w:t>со</w:t>
      </w:r>
      <w:r w:rsidR="00030D3A" w:rsidRPr="00381897">
        <w:rPr>
          <w:rFonts w:ascii="Times New Roman" w:hAnsi="Times New Roman"/>
          <w:bCs/>
          <w:sz w:val="28"/>
          <w:szCs w:val="28"/>
        </w:rPr>
        <w:t xml:space="preserve"> </w:t>
      </w:r>
      <w:r w:rsidRPr="00381897">
        <w:rPr>
          <w:rFonts w:ascii="Times New Roman" w:hAnsi="Times New Roman"/>
          <w:bCs/>
          <w:sz w:val="28"/>
          <w:szCs w:val="28"/>
        </w:rPr>
        <w:t>щебеночным</w:t>
      </w:r>
      <w:r w:rsidR="00030D3A" w:rsidRPr="00381897">
        <w:rPr>
          <w:rFonts w:ascii="Times New Roman" w:hAnsi="Times New Roman"/>
          <w:bCs/>
          <w:sz w:val="28"/>
          <w:szCs w:val="28"/>
        </w:rPr>
        <w:t xml:space="preserve">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030D3A" w:rsidRPr="00381897" w:rsidRDefault="00030D3A" w:rsidP="00030D3A">
      <w:pPr>
        <w:widowControl w:val="0"/>
        <w:spacing w:after="0" w:line="240" w:lineRule="auto"/>
        <w:ind w:firstLine="708"/>
        <w:jc w:val="both"/>
        <w:rPr>
          <w:rFonts w:ascii="Times New Roman" w:hAnsi="Times New Roman"/>
          <w:bCs/>
          <w:sz w:val="28"/>
          <w:szCs w:val="28"/>
        </w:rPr>
      </w:pPr>
      <w:r w:rsidRPr="00381897">
        <w:rPr>
          <w:rFonts w:ascii="Times New Roman" w:hAnsi="Times New Roman"/>
          <w:bCs/>
          <w:sz w:val="28"/>
          <w:szCs w:val="28"/>
        </w:rPr>
        <w:t xml:space="preserve">Общая протяжённость дорожной сети составляет </w:t>
      </w:r>
      <w:r w:rsidR="00381897" w:rsidRPr="00381897">
        <w:rPr>
          <w:rFonts w:ascii="Times New Roman" w:hAnsi="Times New Roman"/>
          <w:bCs/>
          <w:sz w:val="28"/>
          <w:szCs w:val="28"/>
        </w:rPr>
        <w:t>24,</w:t>
      </w:r>
      <w:r w:rsidR="00234223">
        <w:rPr>
          <w:rFonts w:ascii="Times New Roman" w:hAnsi="Times New Roman"/>
          <w:bCs/>
          <w:sz w:val="28"/>
          <w:szCs w:val="28"/>
        </w:rPr>
        <w:t>9</w:t>
      </w:r>
      <w:r w:rsidR="00381897" w:rsidRPr="00381897">
        <w:rPr>
          <w:rFonts w:ascii="Times New Roman" w:hAnsi="Times New Roman"/>
          <w:bCs/>
          <w:sz w:val="28"/>
          <w:szCs w:val="28"/>
        </w:rPr>
        <w:t>8</w:t>
      </w:r>
      <w:r w:rsidRPr="00381897">
        <w:rPr>
          <w:rFonts w:ascii="Times New Roman" w:hAnsi="Times New Roman"/>
          <w:bCs/>
          <w:sz w:val="28"/>
          <w:szCs w:val="28"/>
        </w:rPr>
        <w:t xml:space="preserve"> км. Часть автодорог требует ямочного ремонта асфальтового покрытия и отсыпки. Характеристика автомобильных дорог дана в таблице </w:t>
      </w:r>
      <w:r w:rsidR="00D61B66" w:rsidRPr="00D61B66">
        <w:rPr>
          <w:rFonts w:ascii="Times New Roman" w:hAnsi="Times New Roman"/>
          <w:bCs/>
          <w:sz w:val="28"/>
          <w:szCs w:val="28"/>
        </w:rPr>
        <w:t>2</w:t>
      </w:r>
      <w:r w:rsidRPr="00381897">
        <w:rPr>
          <w:rFonts w:ascii="Times New Roman" w:hAnsi="Times New Roman"/>
          <w:bCs/>
          <w:sz w:val="28"/>
          <w:szCs w:val="28"/>
        </w:rPr>
        <w:t>.</w:t>
      </w:r>
    </w:p>
    <w:p w:rsidR="00381897" w:rsidRDefault="00381897" w:rsidP="00381897">
      <w:pPr>
        <w:widowControl w:val="0"/>
        <w:spacing w:after="0" w:line="240" w:lineRule="auto"/>
        <w:jc w:val="both"/>
        <w:rPr>
          <w:rFonts w:ascii="Times New Roman" w:hAnsi="Times New Roman"/>
          <w:bCs/>
          <w:color w:val="FF0000"/>
          <w:sz w:val="28"/>
          <w:szCs w:val="28"/>
        </w:rPr>
      </w:pPr>
    </w:p>
    <w:p w:rsidR="00381897" w:rsidRPr="00030D3A" w:rsidRDefault="00381897" w:rsidP="00381897">
      <w:pPr>
        <w:widowControl w:val="0"/>
        <w:spacing w:after="0" w:line="240" w:lineRule="auto"/>
        <w:jc w:val="center"/>
        <w:rPr>
          <w:rFonts w:ascii="Times New Roman" w:hAnsi="Times New Roman"/>
          <w:bCs/>
          <w:color w:val="FF0000"/>
          <w:sz w:val="28"/>
          <w:szCs w:val="28"/>
        </w:rPr>
      </w:pPr>
      <w:r w:rsidRPr="00381897">
        <w:rPr>
          <w:rFonts w:ascii="Times New Roman" w:hAnsi="Times New Roman"/>
          <w:bCs/>
          <w:sz w:val="28"/>
          <w:szCs w:val="28"/>
        </w:rPr>
        <w:t xml:space="preserve">Таблица </w:t>
      </w:r>
      <w:r w:rsidR="00D61B66" w:rsidRPr="00D61B66">
        <w:rPr>
          <w:rFonts w:ascii="Times New Roman" w:hAnsi="Times New Roman"/>
          <w:bCs/>
          <w:sz w:val="28"/>
          <w:szCs w:val="28"/>
        </w:rPr>
        <w:t>2</w:t>
      </w:r>
      <w:r w:rsidRPr="00D61B66">
        <w:rPr>
          <w:rFonts w:ascii="Times New Roman" w:hAnsi="Times New Roman"/>
          <w:bCs/>
          <w:sz w:val="28"/>
          <w:szCs w:val="28"/>
        </w:rPr>
        <w:t xml:space="preserve">. </w:t>
      </w:r>
      <w:r w:rsidRPr="00381897">
        <w:rPr>
          <w:rFonts w:ascii="Times New Roman" w:hAnsi="Times New Roman"/>
          <w:sz w:val="28"/>
          <w:szCs w:val="28"/>
        </w:rPr>
        <w:t>Характеристика автомобильных дорог</w:t>
      </w:r>
    </w:p>
    <w:p w:rsidR="00475D91" w:rsidRDefault="00475D91" w:rsidP="00475D91">
      <w:pPr>
        <w:widowControl w:val="0"/>
        <w:spacing w:after="0" w:line="240" w:lineRule="auto"/>
        <w:jc w:val="right"/>
        <w:rPr>
          <w:rFonts w:ascii="Times New Roman" w:hAnsi="Times New Roman"/>
          <w:bCs/>
          <w:color w:val="FF0000"/>
          <w:sz w:val="28"/>
          <w:szCs w:val="28"/>
        </w:rPr>
      </w:pPr>
    </w:p>
    <w:tbl>
      <w:tblPr>
        <w:tblW w:w="9870" w:type="dxa"/>
        <w:tblInd w:w="93" w:type="dxa"/>
        <w:tblLayout w:type="fixed"/>
        <w:tblLook w:val="04A0" w:firstRow="1" w:lastRow="0" w:firstColumn="1" w:lastColumn="0" w:noHBand="0" w:noVBand="1"/>
      </w:tblPr>
      <w:tblGrid>
        <w:gridCol w:w="441"/>
        <w:gridCol w:w="1984"/>
        <w:gridCol w:w="2693"/>
        <w:gridCol w:w="1328"/>
        <w:gridCol w:w="1361"/>
        <w:gridCol w:w="1138"/>
        <w:gridCol w:w="925"/>
      </w:tblGrid>
      <w:tr w:rsidR="006B22BB" w:rsidRPr="00381897" w:rsidTr="009A7AAF">
        <w:trPr>
          <w:trHeight w:val="240"/>
        </w:trPr>
        <w:tc>
          <w:tcPr>
            <w:tcW w:w="441"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 </w:t>
            </w:r>
            <w:proofErr w:type="gramStart"/>
            <w:r w:rsidRPr="00381897">
              <w:rPr>
                <w:rFonts w:ascii="Times New Roman" w:eastAsia="Times New Roman" w:hAnsi="Times New Roman" w:cs="Times New Roman"/>
                <w:color w:val="000000"/>
                <w:sz w:val="16"/>
                <w:szCs w:val="16"/>
                <w:lang w:eastAsia="ru-RU"/>
              </w:rPr>
              <w:lastRenderedPageBreak/>
              <w:t>п</w:t>
            </w:r>
            <w:proofErr w:type="gramEnd"/>
            <w:r w:rsidRPr="00381897">
              <w:rPr>
                <w:rFonts w:ascii="Times New Roman" w:eastAsia="Times New Roman" w:hAnsi="Times New Roman" w:cs="Times New Roman"/>
                <w:color w:val="000000"/>
                <w:sz w:val="16"/>
                <w:szCs w:val="16"/>
                <w:lang w:eastAsia="ru-RU"/>
              </w:rPr>
              <w:t>/п</w:t>
            </w:r>
          </w:p>
        </w:tc>
        <w:tc>
          <w:tcPr>
            <w:tcW w:w="1984"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 xml:space="preserve">Наименование </w:t>
            </w:r>
            <w:r w:rsidRPr="00381897">
              <w:rPr>
                <w:rFonts w:ascii="Times New Roman" w:eastAsia="Times New Roman" w:hAnsi="Times New Roman" w:cs="Times New Roman"/>
                <w:color w:val="000000"/>
                <w:sz w:val="16"/>
                <w:szCs w:val="16"/>
                <w:lang w:eastAsia="ru-RU"/>
              </w:rPr>
              <w:lastRenderedPageBreak/>
              <w:t>автомобильных дорог общего пользования местного значения</w:t>
            </w:r>
          </w:p>
        </w:tc>
        <w:tc>
          <w:tcPr>
            <w:tcW w:w="2693"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Адрес объекта (местоположение)</w:t>
            </w:r>
          </w:p>
        </w:tc>
        <w:tc>
          <w:tcPr>
            <w:tcW w:w="1328"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Протяженность </w:t>
            </w:r>
            <w:r w:rsidRPr="00381897">
              <w:rPr>
                <w:rFonts w:ascii="Times New Roman" w:eastAsia="Times New Roman" w:hAnsi="Times New Roman" w:cs="Times New Roman"/>
                <w:color w:val="000000"/>
                <w:sz w:val="16"/>
                <w:szCs w:val="16"/>
                <w:lang w:eastAsia="ru-RU"/>
              </w:rPr>
              <w:lastRenderedPageBreak/>
              <w:t xml:space="preserve">автомобильных дорог, всего, </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3424" w:type="dxa"/>
            <w:gridSpan w:val="3"/>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в том числе</w:t>
            </w:r>
          </w:p>
        </w:tc>
      </w:tr>
      <w:tr w:rsidR="006B22BB" w:rsidRPr="00381897" w:rsidTr="009A7AAF">
        <w:trPr>
          <w:trHeight w:val="1095"/>
        </w:trPr>
        <w:tc>
          <w:tcPr>
            <w:tcW w:w="441"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328"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361"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автомобильных дорог с твердым покрытием</w:t>
            </w:r>
            <w:r w:rsidRPr="00381897">
              <w:rPr>
                <w:rFonts w:ascii="Times New Roman" w:eastAsia="Times New Roman" w:hAnsi="Times New Roman" w:cs="Times New Roman"/>
                <w:color w:val="000000"/>
                <w:sz w:val="16"/>
                <w:szCs w:val="16"/>
                <w:lang w:eastAsia="ru-RU"/>
              </w:rPr>
              <w:br/>
              <w:t>(асфальтобетон, гравий, щебень),</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1138"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автомобильных дорог с грунтовым покрытием,</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925"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автозимников, ледовых переправ, </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r>
      <w:tr w:rsidR="006B22BB" w:rsidRPr="00381897" w:rsidTr="009A7AAF">
        <w:trPr>
          <w:trHeight w:val="85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Мичурина пос. 4 отделение Государственной селекционной станции</w:t>
            </w:r>
          </w:p>
        </w:tc>
        <w:tc>
          <w:tcPr>
            <w:tcW w:w="2693"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w:t>
            </w:r>
            <w:r w:rsidRPr="00381897">
              <w:rPr>
                <w:rFonts w:ascii="Times New Roman" w:eastAsia="Times New Roman" w:hAnsi="Times New Roman" w:cs="Times New Roman"/>
                <w:color w:val="000000"/>
                <w:sz w:val="16"/>
                <w:szCs w:val="16"/>
                <w:lang w:eastAsia="ru-RU"/>
              </w:rPr>
              <w:br/>
              <w:t>пос. 4 отделение Государственной селекционной станции по ул. Мичурина</w:t>
            </w:r>
            <w:r w:rsidRPr="00381897">
              <w:rPr>
                <w:rFonts w:ascii="Times New Roman" w:eastAsia="Times New Roman" w:hAnsi="Times New Roman" w:cs="Times New Roman"/>
                <w:color w:val="000000"/>
                <w:sz w:val="16"/>
                <w:szCs w:val="16"/>
                <w:lang w:eastAsia="ru-RU"/>
              </w:rPr>
              <w:br/>
              <w:t>(от дома № 1 до № 71 – административное здание ФГУСАС)</w:t>
            </w:r>
          </w:p>
        </w:tc>
        <w:tc>
          <w:tcPr>
            <w:tcW w:w="1328"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361"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138" w:type="dxa"/>
            <w:tcBorders>
              <w:top w:val="single" w:sz="4" w:space="0" w:color="auto"/>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single" w:sz="4" w:space="0" w:color="auto"/>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Писарева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vAlign w:val="bottom"/>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Писарева (от дома № 1 «А» до дома № 11)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0,67</w:t>
            </w:r>
          </w:p>
        </w:tc>
        <w:tc>
          <w:tcPr>
            <w:tcW w:w="1361"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0,67</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Чапаева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Чапаева (от дома № 37 до поворота на ул. Полякова)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Молодёжная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proofErr w:type="gramStart"/>
            <w:r w:rsidRPr="00381897">
              <w:rPr>
                <w:rFonts w:ascii="Times New Roman" w:eastAsia="Times New Roman" w:hAnsi="Times New Roman" w:cs="Times New Roman"/>
                <w:color w:val="000000"/>
                <w:sz w:val="16"/>
                <w:szCs w:val="16"/>
                <w:lang w:eastAsia="ru-RU"/>
              </w:rPr>
              <w:t>Автомобильная</w:t>
            </w:r>
            <w:proofErr w:type="gramEnd"/>
            <w:r w:rsidRPr="00381897">
              <w:rPr>
                <w:rFonts w:ascii="Times New Roman" w:eastAsia="Times New Roman" w:hAnsi="Times New Roman" w:cs="Times New Roman"/>
                <w:color w:val="000000"/>
                <w:sz w:val="16"/>
                <w:szCs w:val="16"/>
                <w:lang w:eastAsia="ru-RU"/>
              </w:rPr>
              <w:t xml:space="preserve">  пос. 4 отделение Государственной селекционной станции ул. Молодёжная (от дома № 1 до дома № 22)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Маркина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Маркина (от дома № 1 до № 35 – участок под строительство жилого дома)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1,24</w:t>
            </w:r>
          </w:p>
        </w:tc>
        <w:tc>
          <w:tcPr>
            <w:tcW w:w="1361"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1,24</w:t>
            </w:r>
          </w:p>
        </w:tc>
        <w:tc>
          <w:tcPr>
            <w:tcW w:w="1138"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Садовая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Садовая (от дома № 2 до дома № 26)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88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Тепличная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Тепличная (от дома № 1 до дома № 27)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Полякова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Полякова (от дома № 1 до дома № 27)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87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Мастерская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Мастерская (от дома № 1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Научная</w:t>
            </w:r>
            <w:r w:rsidR="00E661EC">
              <w:rPr>
                <w:rFonts w:ascii="Times New Roman" w:eastAsia="Times New Roman" w:hAnsi="Times New Roman" w:cs="Times New Roman"/>
                <w:color w:val="000000"/>
                <w:sz w:val="16"/>
                <w:szCs w:val="16"/>
                <w:lang w:eastAsia="ru-RU"/>
              </w:rPr>
              <w:t xml:space="preserve"> </w:t>
            </w:r>
            <w:r w:rsidRPr="00381897">
              <w:rPr>
                <w:rFonts w:ascii="Times New Roman" w:eastAsia="Times New Roman" w:hAnsi="Times New Roman" w:cs="Times New Roman"/>
                <w:color w:val="000000"/>
                <w:sz w:val="16"/>
                <w:szCs w:val="16"/>
                <w:lang w:eastAsia="ru-RU"/>
              </w:rPr>
              <w:t>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Научная (от дома № 1 до дома № 2 ул. Полякова)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переулку Чапаева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переулку Чапаева (от дома № 1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23"/>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Целинная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Целинная (от дома № 1 «А» до водонапорной башни) </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0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Механизаторская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Механизаторская от остановки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2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w:t>
            </w:r>
            <w:proofErr w:type="spellStart"/>
            <w:r w:rsidRPr="00381897">
              <w:rPr>
                <w:rFonts w:ascii="Times New Roman" w:eastAsia="Times New Roman" w:hAnsi="Times New Roman" w:cs="Times New Roman"/>
                <w:color w:val="000000"/>
                <w:sz w:val="16"/>
                <w:szCs w:val="16"/>
                <w:lang w:eastAsia="ru-RU"/>
              </w:rPr>
              <w:t>Курзанская</w:t>
            </w:r>
            <w:proofErr w:type="spellEnd"/>
            <w:r w:rsidRPr="00381897">
              <w:rPr>
                <w:rFonts w:ascii="Times New Roman" w:eastAsia="Times New Roman" w:hAnsi="Times New Roman" w:cs="Times New Roman"/>
                <w:color w:val="000000"/>
                <w:sz w:val="16"/>
                <w:szCs w:val="16"/>
                <w:lang w:eastAsia="ru-RU"/>
              </w:rPr>
              <w:t xml:space="preserve">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w:t>
            </w:r>
            <w:proofErr w:type="spellStart"/>
            <w:r w:rsidRPr="00381897">
              <w:rPr>
                <w:rFonts w:ascii="Times New Roman" w:eastAsia="Times New Roman" w:hAnsi="Times New Roman" w:cs="Times New Roman"/>
                <w:color w:val="000000"/>
                <w:sz w:val="16"/>
                <w:szCs w:val="16"/>
                <w:lang w:eastAsia="ru-RU"/>
              </w:rPr>
              <w:t>Курзанская</w:t>
            </w:r>
            <w:proofErr w:type="spellEnd"/>
            <w:r w:rsidRPr="00381897">
              <w:rPr>
                <w:rFonts w:ascii="Times New Roman" w:eastAsia="Times New Roman" w:hAnsi="Times New Roman" w:cs="Times New Roman"/>
                <w:color w:val="000000"/>
                <w:sz w:val="16"/>
                <w:szCs w:val="16"/>
                <w:lang w:eastAsia="ru-RU"/>
              </w:rPr>
              <w:t xml:space="preserve"> (от дома № 1 до дома № 12)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4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Школьная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Школьная (от дома № 1 до дома № 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73"/>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16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Звездочка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Звёздочка (от дома № 2 до дома № 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13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Малайка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Малайка (от дома № 4 до дома № 10)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1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Блок пост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Блок пост (от дома № 20 «А» ул. Механизаторская до дома № 98)</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9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F554CC"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Садовая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Садовая (от дома № 1 до дома № 23)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3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F554CC">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F554CC">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Крылова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Крылова (от дома № 7 до дома № 25)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0,7</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0,7</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8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F554CC" w:rsidP="00F554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Докучаева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Докучаева (от дома № 2 до дома № 14)</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0,55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4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Дарвина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Дарвина (от дома № 2 до дома № 12)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0,47</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0,47</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207"/>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Некрасова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Некрасова (от дома № 1 до дома № 13)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Центральная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Центральная (от дома № 2 до дома № 11)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Кирова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w:t>
            </w:r>
            <w:proofErr w:type="spellStart"/>
            <w:r w:rsidRPr="00381897">
              <w:rPr>
                <w:rFonts w:ascii="Times New Roman" w:eastAsia="Times New Roman" w:hAnsi="Times New Roman" w:cs="Times New Roman"/>
                <w:color w:val="000000"/>
                <w:sz w:val="16"/>
                <w:szCs w:val="16"/>
                <w:lang w:eastAsia="ru-RU"/>
              </w:rPr>
              <w:t>ву</w:t>
            </w:r>
            <w:proofErr w:type="spellEnd"/>
            <w:r w:rsidRPr="00381897">
              <w:rPr>
                <w:rFonts w:ascii="Times New Roman" w:eastAsia="Times New Roman" w:hAnsi="Times New Roman" w:cs="Times New Roman"/>
                <w:color w:val="000000"/>
                <w:sz w:val="16"/>
                <w:szCs w:val="16"/>
                <w:lang w:eastAsia="ru-RU"/>
              </w:rPr>
              <w:t xml:space="preserve"> пос. Центральные мастерские по ул. Кирова (от дома № 2 до дома № 30)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0,88</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Менделеева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Менделеева (от дома № 1 до дома № 17)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4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Новая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Новая (от дома № 1 до дома № 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52"/>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Плеханова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Плеханова (от дома № 2 до дома № 20)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0,82</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1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671BFF"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Караваева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Караваева (от дома № 2 до дома № 32)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w:t>
            </w:r>
            <w:r w:rsidR="00671BFF">
              <w:rPr>
                <w:rFonts w:ascii="Times New Roman" w:eastAsia="Times New Roman" w:hAnsi="Times New Roman" w:cs="Times New Roman"/>
                <w:color w:val="000000"/>
                <w:sz w:val="16"/>
                <w:szCs w:val="16"/>
                <w:lang w:eastAsia="ru-RU"/>
              </w:rPr>
              <w:t>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w:t>
            </w:r>
            <w:r w:rsidR="00671BFF">
              <w:rPr>
                <w:rFonts w:ascii="Calibri" w:eastAsia="Times New Roman" w:hAnsi="Calibri" w:cs="Calibri"/>
                <w:color w:val="000000"/>
                <w:sz w:val="16"/>
                <w:szCs w:val="16"/>
                <w:lang w:eastAsia="ru-RU"/>
              </w:rPr>
              <w:t>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8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Спортивная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Спортивная (от дома № 2 «А» до дома № 13)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Переулку </w:t>
            </w:r>
            <w:proofErr w:type="gramStart"/>
            <w:r w:rsidRPr="00381897">
              <w:rPr>
                <w:rFonts w:ascii="Times New Roman" w:eastAsia="Times New Roman" w:hAnsi="Times New Roman" w:cs="Times New Roman"/>
                <w:color w:val="000000"/>
                <w:sz w:val="16"/>
                <w:szCs w:val="16"/>
                <w:lang w:eastAsia="ru-RU"/>
              </w:rPr>
              <w:t>Урожайный</w:t>
            </w:r>
            <w:proofErr w:type="gramEnd"/>
            <w:r w:rsidRPr="00381897">
              <w:rPr>
                <w:rFonts w:ascii="Times New Roman" w:eastAsia="Times New Roman" w:hAnsi="Times New Roman" w:cs="Times New Roman"/>
                <w:color w:val="000000"/>
                <w:sz w:val="16"/>
                <w:szCs w:val="16"/>
                <w:lang w:eastAsia="ru-RU"/>
              </w:rPr>
              <w:t xml:space="preserve">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Центральные мастерские по переулку </w:t>
            </w:r>
            <w:proofErr w:type="gramStart"/>
            <w:r w:rsidRPr="00381897">
              <w:rPr>
                <w:rFonts w:ascii="Times New Roman" w:eastAsia="Times New Roman" w:hAnsi="Times New Roman" w:cs="Times New Roman"/>
                <w:color w:val="000000"/>
                <w:sz w:val="16"/>
                <w:szCs w:val="16"/>
                <w:lang w:eastAsia="ru-RU"/>
              </w:rPr>
              <w:t>Урожайный</w:t>
            </w:r>
            <w:proofErr w:type="gramEnd"/>
            <w:r w:rsidRPr="00381897">
              <w:rPr>
                <w:rFonts w:ascii="Times New Roman" w:eastAsia="Times New Roman" w:hAnsi="Times New Roman" w:cs="Times New Roman"/>
                <w:color w:val="000000"/>
                <w:sz w:val="16"/>
                <w:szCs w:val="16"/>
                <w:lang w:eastAsia="ru-RU"/>
              </w:rPr>
              <w:t xml:space="preserve"> (от дома № 2 до дома № 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0,2</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Переулку Некрасова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переулку Некрасова (от дома № 2 до дома № 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0,25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Совхозная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Совхозная (от дома № 48 до дома № 98)</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1</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22"/>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Школьная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Школьная (от № 1-1 – здание школы МОУ «</w:t>
            </w:r>
            <w:proofErr w:type="spellStart"/>
            <w:r w:rsidRPr="00381897">
              <w:rPr>
                <w:rFonts w:ascii="Times New Roman" w:eastAsia="Times New Roman" w:hAnsi="Times New Roman" w:cs="Times New Roman"/>
                <w:color w:val="000000"/>
                <w:sz w:val="16"/>
                <w:szCs w:val="16"/>
                <w:lang w:eastAsia="ru-RU"/>
              </w:rPr>
              <w:t>Булюшкинская</w:t>
            </w:r>
            <w:proofErr w:type="spellEnd"/>
            <w:r w:rsidRPr="00381897">
              <w:rPr>
                <w:rFonts w:ascii="Times New Roman" w:eastAsia="Times New Roman" w:hAnsi="Times New Roman" w:cs="Times New Roman"/>
                <w:color w:val="000000"/>
                <w:sz w:val="16"/>
                <w:szCs w:val="16"/>
                <w:lang w:eastAsia="ru-RU"/>
              </w:rPr>
              <w:t xml:space="preserve"> СОШ» до дома № 9)</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0,3</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5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Лесная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Лесная (от дома № 1 до дома № 17)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0,4</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3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3</w:t>
            </w:r>
            <w:r w:rsidR="00671BFF">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Депутатская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Депутатская (от водонапорной башни до дома № 22)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7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Механизаторов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Механизаторов (от дома № 1 до дома № 35)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1</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Захарова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Захарова (от дома № 1 до дома № 10)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18"/>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671BFF"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Молодежная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Молодёжная (от дома № 1 до № 9 – кафе)</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86"/>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Полевая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Полевая (от дома № 1 до дома № 15)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98"/>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Центральная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Центральная (от № 1 – здание магазина до № 2 «А» - водонапорная башня по ул. Лесная)</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0,42</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Семенная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1-ое отделение Государственной селекционной станции по ул. Семенная (от дома № 2 до дома № 12 «А»)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Зерновая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1-ое отделение Государственной селекционной станции по ул. Зерновая (от дома № 2 до № 28 – водонапорная башня)</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Лесная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 Автомобильная дорога в пос. 1-ое отделение Государственной селекционной станции по ул. Лесная (дом № 8, № 2 – здание молочно-товарной фермы)</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20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381897">
            <w:pPr>
              <w:spacing w:after="0" w:line="240" w:lineRule="auto"/>
              <w:jc w:val="both"/>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F554CC">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24,</w:t>
            </w:r>
            <w:r w:rsidR="00F554CC">
              <w:rPr>
                <w:rFonts w:ascii="Times New Roman" w:eastAsia="Times New Roman" w:hAnsi="Times New Roman" w:cs="Times New Roman"/>
                <w:color w:val="000000"/>
                <w:sz w:val="16"/>
                <w:szCs w:val="16"/>
                <w:lang w:eastAsia="ru-RU"/>
              </w:rPr>
              <w:t>980</w:t>
            </w:r>
          </w:p>
        </w:tc>
        <w:tc>
          <w:tcPr>
            <w:tcW w:w="1361" w:type="dxa"/>
            <w:tcBorders>
              <w:top w:val="nil"/>
              <w:left w:val="nil"/>
              <w:bottom w:val="single" w:sz="4" w:space="0" w:color="auto"/>
              <w:right w:val="single" w:sz="4" w:space="0" w:color="auto"/>
            </w:tcBorders>
            <w:shd w:val="clear" w:color="auto" w:fill="auto"/>
            <w:noWrap/>
            <w:hideMark/>
          </w:tcPr>
          <w:p w:rsidR="00381897" w:rsidRPr="00671BFF" w:rsidRDefault="00381897" w:rsidP="00671BFF">
            <w:pPr>
              <w:spacing w:after="0" w:line="240" w:lineRule="auto"/>
              <w:jc w:val="center"/>
              <w:rPr>
                <w:rFonts w:ascii="Calibri" w:eastAsia="Times New Roman" w:hAnsi="Calibri" w:cs="Calibri"/>
                <w:sz w:val="16"/>
                <w:szCs w:val="16"/>
                <w:lang w:eastAsia="ru-RU"/>
              </w:rPr>
            </w:pPr>
            <w:r w:rsidRPr="00671BFF">
              <w:rPr>
                <w:rFonts w:ascii="Calibri" w:eastAsia="Times New Roman" w:hAnsi="Calibri" w:cs="Calibri"/>
                <w:sz w:val="16"/>
                <w:szCs w:val="16"/>
                <w:lang w:eastAsia="ru-RU"/>
              </w:rPr>
              <w:t>10,</w:t>
            </w:r>
            <w:r w:rsidR="00671BFF" w:rsidRPr="00671BFF">
              <w:rPr>
                <w:rFonts w:ascii="Calibri" w:eastAsia="Times New Roman" w:hAnsi="Calibri" w:cs="Calibri"/>
                <w:sz w:val="16"/>
                <w:szCs w:val="16"/>
                <w:lang w:eastAsia="ru-RU"/>
              </w:rPr>
              <w:t>8</w:t>
            </w:r>
            <w:r w:rsidRPr="00671BFF">
              <w:rPr>
                <w:rFonts w:ascii="Calibri" w:eastAsia="Times New Roman" w:hAnsi="Calibri" w:cs="Calibri"/>
                <w:sz w:val="16"/>
                <w:szCs w:val="16"/>
                <w:lang w:eastAsia="ru-RU"/>
              </w:rPr>
              <w:t>6</w:t>
            </w:r>
          </w:p>
        </w:tc>
        <w:tc>
          <w:tcPr>
            <w:tcW w:w="1138" w:type="dxa"/>
            <w:tcBorders>
              <w:top w:val="nil"/>
              <w:left w:val="nil"/>
              <w:bottom w:val="single" w:sz="4" w:space="0" w:color="auto"/>
              <w:right w:val="single" w:sz="4" w:space="0" w:color="auto"/>
            </w:tcBorders>
            <w:shd w:val="clear" w:color="auto" w:fill="auto"/>
            <w:vAlign w:val="center"/>
            <w:hideMark/>
          </w:tcPr>
          <w:p w:rsidR="00381897" w:rsidRPr="00671BFF" w:rsidRDefault="00381897" w:rsidP="00381897">
            <w:pPr>
              <w:spacing w:after="0" w:line="240" w:lineRule="auto"/>
              <w:jc w:val="center"/>
              <w:rPr>
                <w:rFonts w:ascii="Times New Roman" w:eastAsia="Times New Roman" w:hAnsi="Times New Roman" w:cs="Times New Roman"/>
                <w:sz w:val="16"/>
                <w:szCs w:val="16"/>
                <w:lang w:eastAsia="ru-RU"/>
              </w:rPr>
            </w:pPr>
            <w:r w:rsidRPr="00671BFF">
              <w:rPr>
                <w:rFonts w:ascii="Times New Roman" w:eastAsia="Times New Roman" w:hAnsi="Times New Roman" w:cs="Times New Roman"/>
                <w:sz w:val="16"/>
                <w:szCs w:val="16"/>
                <w:lang w:eastAsia="ru-RU"/>
              </w:rPr>
              <w:t>14,12</w:t>
            </w:r>
          </w:p>
        </w:tc>
        <w:tc>
          <w:tcPr>
            <w:tcW w:w="925" w:type="dxa"/>
            <w:tcBorders>
              <w:top w:val="nil"/>
              <w:left w:val="nil"/>
              <w:bottom w:val="single" w:sz="4" w:space="0" w:color="auto"/>
              <w:right w:val="single" w:sz="4" w:space="0" w:color="auto"/>
            </w:tcBorders>
            <w:shd w:val="clear" w:color="auto" w:fill="auto"/>
            <w:noWrap/>
            <w:vAlign w:val="bottom"/>
            <w:hideMark/>
          </w:tcPr>
          <w:p w:rsidR="00381897" w:rsidRPr="00F554CC" w:rsidRDefault="00381897" w:rsidP="00381897">
            <w:pPr>
              <w:spacing w:after="0" w:line="240" w:lineRule="auto"/>
              <w:rPr>
                <w:rFonts w:ascii="Calibri" w:eastAsia="Times New Roman" w:hAnsi="Calibri" w:cs="Calibri"/>
                <w:color w:val="FF0000"/>
                <w:sz w:val="16"/>
                <w:szCs w:val="16"/>
                <w:lang w:eastAsia="ru-RU"/>
              </w:rPr>
            </w:pPr>
            <w:r w:rsidRPr="00F554CC">
              <w:rPr>
                <w:rFonts w:ascii="Calibri" w:eastAsia="Times New Roman" w:hAnsi="Calibri" w:cs="Calibri"/>
                <w:color w:val="FF0000"/>
                <w:sz w:val="16"/>
                <w:szCs w:val="16"/>
                <w:lang w:eastAsia="ru-RU"/>
              </w:rPr>
              <w:t> </w:t>
            </w:r>
          </w:p>
        </w:tc>
      </w:tr>
    </w:tbl>
    <w:p w:rsidR="00030D3A" w:rsidRPr="00030D3A" w:rsidRDefault="00030D3A" w:rsidP="00030D3A">
      <w:pPr>
        <w:spacing w:after="0" w:line="240" w:lineRule="auto"/>
        <w:ind w:firstLine="708"/>
        <w:jc w:val="both"/>
        <w:rPr>
          <w:rFonts w:ascii="Times New Roman" w:hAnsi="Times New Roman"/>
          <w:bCs/>
          <w:color w:val="FF0000"/>
          <w:sz w:val="28"/>
          <w:szCs w:val="28"/>
        </w:rPr>
      </w:pPr>
    </w:p>
    <w:p w:rsidR="00030D3A" w:rsidRPr="00C969B1" w:rsidRDefault="00030D3A" w:rsidP="00554E88">
      <w:pPr>
        <w:spacing w:after="0" w:line="240" w:lineRule="auto"/>
        <w:jc w:val="both"/>
        <w:rPr>
          <w:rFonts w:ascii="Times New Roman" w:hAnsi="Times New Roman"/>
          <w:b/>
          <w:bCs/>
          <w:sz w:val="28"/>
          <w:szCs w:val="28"/>
        </w:rPr>
      </w:pPr>
      <w:r w:rsidRPr="00C969B1">
        <w:rPr>
          <w:rFonts w:ascii="Times New Roman" w:hAnsi="Times New Roman"/>
          <w:b/>
          <w:bCs/>
          <w:sz w:val="28"/>
          <w:szCs w:val="28"/>
        </w:rPr>
        <w:t>2.5. Анализ состава парка транспортных средств и уровня автомобилизации сельского поселения, обеспеченность па</w:t>
      </w:r>
      <w:r w:rsidR="002279C4" w:rsidRPr="00C969B1">
        <w:rPr>
          <w:rFonts w:ascii="Times New Roman" w:hAnsi="Times New Roman"/>
          <w:b/>
          <w:bCs/>
          <w:sz w:val="28"/>
          <w:szCs w:val="28"/>
        </w:rPr>
        <w:t>рковками (парковочными местами)</w:t>
      </w:r>
    </w:p>
    <w:p w:rsidR="00030D3A" w:rsidRPr="006B22BB" w:rsidRDefault="00030D3A" w:rsidP="00030D3A">
      <w:pPr>
        <w:spacing w:after="0" w:line="240" w:lineRule="auto"/>
        <w:ind w:firstLine="708"/>
        <w:jc w:val="both"/>
        <w:rPr>
          <w:rFonts w:ascii="Times New Roman" w:hAnsi="Times New Roman"/>
          <w:sz w:val="28"/>
          <w:szCs w:val="28"/>
        </w:rPr>
      </w:pPr>
      <w:r w:rsidRPr="006B22BB">
        <w:rPr>
          <w:rFonts w:ascii="Times New Roman" w:hAnsi="Times New Roman"/>
          <w:sz w:val="28"/>
          <w:szCs w:val="28"/>
        </w:rPr>
        <w:t xml:space="preserve">Автомобильный парк администрации сельского поселения состоит из легкового автомобиля Нива-Шевроле.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w:t>
      </w:r>
      <w:r w:rsidR="006B22BB" w:rsidRPr="006B22BB">
        <w:rPr>
          <w:rFonts w:ascii="Times New Roman" w:hAnsi="Times New Roman"/>
          <w:sz w:val="28"/>
          <w:szCs w:val="28"/>
        </w:rPr>
        <w:t>авто</w:t>
      </w:r>
      <w:r w:rsidR="006B22BB">
        <w:rPr>
          <w:rFonts w:ascii="Times New Roman" w:hAnsi="Times New Roman"/>
          <w:sz w:val="28"/>
          <w:szCs w:val="28"/>
        </w:rPr>
        <w:t>мобильных</w:t>
      </w:r>
      <w:r w:rsidR="006B22BB" w:rsidRPr="006B22BB">
        <w:rPr>
          <w:rFonts w:ascii="Times New Roman" w:hAnsi="Times New Roman"/>
          <w:sz w:val="28"/>
          <w:szCs w:val="28"/>
        </w:rPr>
        <w:t xml:space="preserve"> гаражах,</w:t>
      </w:r>
      <w:r w:rsidRPr="006B22BB">
        <w:rPr>
          <w:rFonts w:ascii="Times New Roman" w:hAnsi="Times New Roman"/>
          <w:sz w:val="28"/>
          <w:szCs w:val="28"/>
        </w:rPr>
        <w:t xml:space="preserve"> принадлежащих собственникам.</w:t>
      </w:r>
    </w:p>
    <w:p w:rsidR="00234223" w:rsidRPr="006B22BB" w:rsidRDefault="00234223" w:rsidP="00234223">
      <w:pPr>
        <w:spacing w:after="0" w:line="240" w:lineRule="auto"/>
        <w:jc w:val="right"/>
        <w:rPr>
          <w:rFonts w:ascii="Times New Roman" w:hAnsi="Times New Roman"/>
          <w:sz w:val="28"/>
          <w:szCs w:val="28"/>
        </w:rPr>
      </w:pPr>
      <w:r>
        <w:rPr>
          <w:rFonts w:ascii="Times New Roman" w:hAnsi="Times New Roman"/>
          <w:sz w:val="28"/>
          <w:szCs w:val="28"/>
        </w:rPr>
        <w:t>Таблица 3.</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A40AB6" w:rsidRDefault="00030D3A" w:rsidP="00030D3A">
      <w:pPr>
        <w:spacing w:after="0" w:line="240" w:lineRule="auto"/>
        <w:jc w:val="center"/>
        <w:rPr>
          <w:rFonts w:ascii="Times New Roman" w:hAnsi="Times New Roman"/>
          <w:sz w:val="28"/>
          <w:szCs w:val="28"/>
        </w:rPr>
      </w:pPr>
      <w:r w:rsidRPr="006B22BB">
        <w:rPr>
          <w:rFonts w:ascii="Times New Roman" w:hAnsi="Times New Roman"/>
          <w:sz w:val="28"/>
          <w:szCs w:val="28"/>
        </w:rPr>
        <w:t xml:space="preserve">Оценка уровня автомобилизации населения </w:t>
      </w:r>
    </w:p>
    <w:p w:rsidR="00030D3A" w:rsidRDefault="00030D3A" w:rsidP="00030D3A">
      <w:pPr>
        <w:spacing w:after="0" w:line="240" w:lineRule="auto"/>
        <w:jc w:val="center"/>
        <w:rPr>
          <w:rFonts w:ascii="Times New Roman" w:hAnsi="Times New Roman"/>
          <w:sz w:val="28"/>
          <w:szCs w:val="28"/>
        </w:rPr>
      </w:pPr>
      <w:r w:rsidRPr="006B22BB">
        <w:rPr>
          <w:rFonts w:ascii="Times New Roman" w:hAnsi="Times New Roman"/>
          <w:sz w:val="28"/>
          <w:szCs w:val="28"/>
        </w:rPr>
        <w:t xml:space="preserve">на территории </w:t>
      </w:r>
      <w:r w:rsidR="006B22BB" w:rsidRPr="006B22BB">
        <w:rPr>
          <w:rFonts w:ascii="Times New Roman" w:hAnsi="Times New Roman"/>
          <w:sz w:val="28"/>
          <w:szCs w:val="28"/>
        </w:rPr>
        <w:t>Писаревского</w:t>
      </w:r>
      <w:r w:rsidRPr="006B22BB">
        <w:rPr>
          <w:rFonts w:ascii="Times New Roman" w:hAnsi="Times New Roman"/>
          <w:sz w:val="28"/>
          <w:szCs w:val="28"/>
        </w:rPr>
        <w:t xml:space="preserve"> сельского поселения</w:t>
      </w:r>
      <w:r w:rsidR="00475D91">
        <w:rPr>
          <w:rFonts w:ascii="Times New Roman" w:hAnsi="Times New Roman"/>
          <w:sz w:val="28"/>
          <w:szCs w:val="28"/>
        </w:rPr>
        <w:t xml:space="preserve"> </w:t>
      </w:r>
    </w:p>
    <w:p w:rsidR="00030D3A" w:rsidRPr="00030D3A" w:rsidRDefault="00030D3A" w:rsidP="00030D3A">
      <w:pPr>
        <w:spacing w:after="0" w:line="240" w:lineRule="auto"/>
        <w:jc w:val="center"/>
        <w:rPr>
          <w:rFonts w:ascii="Times New Roman" w:hAnsi="Times New Roman"/>
          <w:color w:val="FF0000"/>
          <w:sz w:val="28"/>
          <w:szCs w:val="28"/>
        </w:rPr>
      </w:pPr>
    </w:p>
    <w:tbl>
      <w:tblPr>
        <w:tblW w:w="9912" w:type="dxa"/>
        <w:jc w:val="center"/>
        <w:tblInd w:w="-502" w:type="dxa"/>
        <w:tblLook w:val="04A0" w:firstRow="1" w:lastRow="0" w:firstColumn="1" w:lastColumn="0" w:noHBand="0" w:noVBand="1"/>
      </w:tblPr>
      <w:tblGrid>
        <w:gridCol w:w="687"/>
        <w:gridCol w:w="5563"/>
        <w:gridCol w:w="1273"/>
        <w:gridCol w:w="1120"/>
        <w:gridCol w:w="1269"/>
      </w:tblGrid>
      <w:tr w:rsidR="00217CDC" w:rsidRPr="00217CDC" w:rsidTr="00A40AB6">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w:t>
            </w:r>
          </w:p>
        </w:tc>
        <w:tc>
          <w:tcPr>
            <w:tcW w:w="5563"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bCs/>
                <w:sz w:val="24"/>
                <w:szCs w:val="24"/>
              </w:rPr>
            </w:pPr>
            <w:r w:rsidRPr="00217CDC">
              <w:rPr>
                <w:rFonts w:ascii="Times New Roman" w:hAnsi="Times New Roman"/>
                <w:bCs/>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2015 год (факт)</w:t>
            </w:r>
          </w:p>
        </w:tc>
      </w:tr>
      <w:tr w:rsidR="00217CDC" w:rsidRPr="00217CDC" w:rsidTr="00A40AB6">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1</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777687"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2397</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2558</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2636</w:t>
            </w:r>
          </w:p>
        </w:tc>
      </w:tr>
      <w:tr w:rsidR="00217CDC" w:rsidRPr="00217CDC" w:rsidTr="00A40AB6">
        <w:trPr>
          <w:trHeight w:val="18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647</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BC6DEF">
            <w:pPr>
              <w:spacing w:after="0" w:line="240" w:lineRule="auto"/>
              <w:ind w:right="-2"/>
              <w:jc w:val="center"/>
              <w:rPr>
                <w:rFonts w:ascii="Times New Roman" w:hAnsi="Times New Roman"/>
                <w:sz w:val="24"/>
                <w:szCs w:val="24"/>
              </w:rPr>
            </w:pPr>
            <w:r w:rsidRPr="00217CDC">
              <w:rPr>
                <w:rFonts w:ascii="Times New Roman" w:hAnsi="Times New Roman"/>
                <w:sz w:val="24"/>
                <w:szCs w:val="24"/>
              </w:rPr>
              <w:t>665</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738</w:t>
            </w:r>
          </w:p>
        </w:tc>
      </w:tr>
      <w:tr w:rsidR="00217CDC" w:rsidRPr="00217CDC" w:rsidTr="00A40AB6">
        <w:trPr>
          <w:trHeight w:val="5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3</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217CDC" w:rsidP="00EB1285">
            <w:pPr>
              <w:spacing w:after="0" w:line="240" w:lineRule="auto"/>
              <w:ind w:right="-2"/>
              <w:jc w:val="center"/>
              <w:rPr>
                <w:rFonts w:ascii="Times New Roman" w:hAnsi="Times New Roman"/>
                <w:sz w:val="24"/>
                <w:szCs w:val="24"/>
              </w:rPr>
            </w:pPr>
            <w:r w:rsidRPr="00217CDC">
              <w:rPr>
                <w:rFonts w:ascii="Times New Roman" w:hAnsi="Times New Roman"/>
                <w:sz w:val="24"/>
                <w:szCs w:val="24"/>
              </w:rPr>
              <w:t>269</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BC6DEF">
            <w:pPr>
              <w:spacing w:after="0" w:line="240" w:lineRule="auto"/>
              <w:ind w:right="-2"/>
              <w:jc w:val="center"/>
              <w:rPr>
                <w:rFonts w:ascii="Times New Roman" w:hAnsi="Times New Roman"/>
                <w:sz w:val="24"/>
                <w:szCs w:val="24"/>
              </w:rPr>
            </w:pPr>
            <w:r w:rsidRPr="00217CDC">
              <w:rPr>
                <w:rFonts w:ascii="Times New Roman" w:hAnsi="Times New Roman"/>
                <w:sz w:val="24"/>
                <w:szCs w:val="24"/>
              </w:rPr>
              <w:t>259</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r>
    </w:tbl>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jc w:val="both"/>
        <w:rPr>
          <w:rFonts w:ascii="Times New Roman" w:hAnsi="Times New Roman"/>
          <w:b/>
          <w:bCs/>
          <w:sz w:val="28"/>
          <w:szCs w:val="28"/>
        </w:rPr>
      </w:pPr>
      <w:r w:rsidRPr="00C969B1">
        <w:rPr>
          <w:rFonts w:ascii="Times New Roman" w:hAnsi="Times New Roman"/>
          <w:b/>
          <w:bCs/>
          <w:sz w:val="28"/>
          <w:szCs w:val="28"/>
        </w:rPr>
        <w:t>2.6. Характеристика работы транспортных средств общего пользования,</w:t>
      </w:r>
      <w:r w:rsidR="006B22BB" w:rsidRPr="00C969B1">
        <w:rPr>
          <w:rFonts w:ascii="Times New Roman" w:hAnsi="Times New Roman"/>
          <w:b/>
          <w:bCs/>
          <w:sz w:val="28"/>
          <w:szCs w:val="28"/>
        </w:rPr>
        <w:t xml:space="preserve"> включая анализ пассажиропотока</w:t>
      </w:r>
    </w:p>
    <w:p w:rsidR="00030D3A" w:rsidRPr="006B22BB" w:rsidRDefault="00030D3A" w:rsidP="00030D3A">
      <w:pPr>
        <w:spacing w:after="0" w:line="240" w:lineRule="auto"/>
        <w:ind w:firstLine="708"/>
        <w:jc w:val="both"/>
        <w:rPr>
          <w:rFonts w:ascii="Times New Roman" w:hAnsi="Times New Roman"/>
          <w:sz w:val="28"/>
          <w:szCs w:val="28"/>
        </w:rPr>
      </w:pPr>
      <w:r w:rsidRPr="006B22BB">
        <w:rPr>
          <w:rFonts w:ascii="Times New Roman" w:hAnsi="Times New Roman"/>
          <w:sz w:val="28"/>
          <w:szCs w:val="28"/>
        </w:rPr>
        <w:t>Передвижение по территории населенн</w:t>
      </w:r>
      <w:r w:rsidR="006B22BB" w:rsidRPr="006B22BB">
        <w:rPr>
          <w:rFonts w:ascii="Times New Roman" w:hAnsi="Times New Roman"/>
          <w:sz w:val="28"/>
          <w:szCs w:val="28"/>
        </w:rPr>
        <w:t>ых</w:t>
      </w:r>
      <w:r w:rsidRPr="006B22BB">
        <w:rPr>
          <w:rFonts w:ascii="Times New Roman" w:hAnsi="Times New Roman"/>
          <w:sz w:val="28"/>
          <w:szCs w:val="28"/>
        </w:rPr>
        <w:t xml:space="preserve"> пункт</w:t>
      </w:r>
      <w:r w:rsidR="006B22BB" w:rsidRPr="006B22BB">
        <w:rPr>
          <w:rFonts w:ascii="Times New Roman" w:hAnsi="Times New Roman"/>
          <w:sz w:val="28"/>
          <w:szCs w:val="28"/>
        </w:rPr>
        <w:t>ов</w:t>
      </w:r>
      <w:r w:rsidRPr="006B22BB">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пунктом и городом организовано в соответствии с расписанием. </w:t>
      </w:r>
    </w:p>
    <w:p w:rsidR="002279C4" w:rsidRPr="0014167D" w:rsidRDefault="002279C4" w:rsidP="002279C4">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lastRenderedPageBreak/>
        <w:t xml:space="preserve">На территории Писаревского сельского поселения осуществляет свою деятельность в </w:t>
      </w:r>
      <w:r w:rsidR="006B22BB">
        <w:rPr>
          <w:rFonts w:ascii="Times New Roman" w:eastAsia="Courier New" w:hAnsi="Times New Roman" w:cs="Times New Roman"/>
          <w:color w:val="000000"/>
          <w:sz w:val="28"/>
          <w:szCs w:val="28"/>
          <w:lang w:eastAsia="ru-RU"/>
        </w:rPr>
        <w:t>трех</w:t>
      </w:r>
      <w:r w:rsidRPr="0014167D">
        <w:rPr>
          <w:rFonts w:ascii="Times New Roman" w:eastAsia="Courier New" w:hAnsi="Times New Roman" w:cs="Times New Roman"/>
          <w:color w:val="000000"/>
          <w:sz w:val="28"/>
          <w:szCs w:val="28"/>
          <w:lang w:eastAsia="ru-RU"/>
        </w:rPr>
        <w:t xml:space="preserve">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 10 и № 12. Маршруты автобусов №№ 4,10,12 считаются городскими. </w:t>
      </w:r>
    </w:p>
    <w:p w:rsidR="002279C4" w:rsidRPr="005A2465" w:rsidRDefault="002279C4" w:rsidP="002279C4">
      <w:pPr>
        <w:widowControl w:val="0"/>
        <w:spacing w:after="0" w:line="240" w:lineRule="auto"/>
        <w:ind w:firstLine="708"/>
        <w:jc w:val="right"/>
        <w:rPr>
          <w:rFonts w:ascii="Times New Roman" w:eastAsia="Courier New" w:hAnsi="Times New Roman" w:cs="Times New Roman"/>
          <w:color w:val="000000"/>
          <w:sz w:val="24"/>
          <w:szCs w:val="24"/>
          <w:lang w:eastAsia="ru-RU"/>
        </w:rPr>
      </w:pPr>
    </w:p>
    <w:p w:rsidR="002279C4" w:rsidRPr="006B22BB" w:rsidRDefault="002279C4" w:rsidP="002279C4">
      <w:pPr>
        <w:widowControl w:val="0"/>
        <w:spacing w:after="0" w:line="240" w:lineRule="auto"/>
        <w:ind w:firstLine="708"/>
        <w:jc w:val="right"/>
        <w:rPr>
          <w:rFonts w:ascii="Times New Roman" w:eastAsia="Courier New" w:hAnsi="Times New Roman" w:cs="Times New Roman"/>
          <w:color w:val="000000"/>
          <w:sz w:val="28"/>
          <w:szCs w:val="28"/>
          <w:lang w:eastAsia="ru-RU"/>
        </w:rPr>
      </w:pPr>
      <w:r w:rsidRPr="006B22BB">
        <w:rPr>
          <w:rFonts w:ascii="Times New Roman" w:eastAsia="Courier New" w:hAnsi="Times New Roman" w:cs="Times New Roman"/>
          <w:color w:val="000000"/>
          <w:sz w:val="28"/>
          <w:szCs w:val="28"/>
          <w:lang w:eastAsia="ru-RU"/>
        </w:rPr>
        <w:t xml:space="preserve">Таблица </w:t>
      </w:r>
      <w:r w:rsidR="00475D91">
        <w:rPr>
          <w:rFonts w:ascii="Times New Roman" w:eastAsia="Courier New" w:hAnsi="Times New Roman" w:cs="Times New Roman"/>
          <w:color w:val="000000"/>
          <w:sz w:val="28"/>
          <w:szCs w:val="28"/>
          <w:lang w:eastAsia="ru-RU"/>
        </w:rPr>
        <w:t>4</w:t>
      </w:r>
    </w:p>
    <w:p w:rsidR="006B22BB" w:rsidRPr="005A2465" w:rsidRDefault="006B22BB" w:rsidP="002279C4">
      <w:pPr>
        <w:widowControl w:val="0"/>
        <w:spacing w:after="0" w:line="240" w:lineRule="auto"/>
        <w:ind w:firstLine="708"/>
        <w:jc w:val="right"/>
        <w:rPr>
          <w:rFonts w:ascii="Times New Roman" w:eastAsia="Courier New" w:hAnsi="Times New Roman" w:cs="Times New Roman"/>
          <w:color w:val="000000"/>
          <w:sz w:val="24"/>
          <w:szCs w:val="24"/>
          <w:lang w:eastAsia="ru-RU"/>
        </w:rPr>
      </w:pPr>
    </w:p>
    <w:tbl>
      <w:tblPr>
        <w:tblStyle w:val="130"/>
        <w:tblW w:w="9923" w:type="dxa"/>
        <w:tblInd w:w="250" w:type="dxa"/>
        <w:tblLayout w:type="fixed"/>
        <w:tblLook w:val="04A0" w:firstRow="1" w:lastRow="0" w:firstColumn="1" w:lastColumn="0" w:noHBand="0" w:noVBand="1"/>
      </w:tblPr>
      <w:tblGrid>
        <w:gridCol w:w="1560"/>
        <w:gridCol w:w="1417"/>
        <w:gridCol w:w="1701"/>
        <w:gridCol w:w="1623"/>
        <w:gridCol w:w="1921"/>
        <w:gridCol w:w="1701"/>
      </w:tblGrid>
      <w:tr w:rsidR="002279C4" w:rsidRPr="005A2465" w:rsidTr="00A40AB6">
        <w:tc>
          <w:tcPr>
            <w:tcW w:w="2977" w:type="dxa"/>
            <w:gridSpan w:val="2"/>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rPr>
            </w:pPr>
            <w:r w:rsidRPr="005A2465">
              <w:rPr>
                <w:rFonts w:ascii="Times New Roman" w:eastAsia="Courier New" w:hAnsi="Times New Roman"/>
                <w:b/>
                <w:color w:val="000000"/>
                <w:sz w:val="24"/>
                <w:szCs w:val="24"/>
              </w:rPr>
              <w:t>Количество рейсов</w:t>
            </w:r>
          </w:p>
        </w:tc>
        <w:tc>
          <w:tcPr>
            <w:tcW w:w="170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c>
          <w:tcPr>
            <w:tcW w:w="3544" w:type="dxa"/>
            <w:gridSpan w:val="2"/>
            <w:tcBorders>
              <w:top w:val="single" w:sz="4" w:space="0" w:color="auto"/>
              <w:left w:val="single" w:sz="4" w:space="0" w:color="auto"/>
              <w:bottom w:val="single" w:sz="4" w:space="0" w:color="auto"/>
              <w:right w:val="single" w:sz="4" w:space="0" w:color="auto"/>
            </w:tcBorders>
            <w:hideMark/>
          </w:tcPr>
          <w:p w:rsidR="002279C4" w:rsidRPr="005A2465" w:rsidRDefault="002279C4" w:rsidP="00A40AB6">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Количество пассажиров</w:t>
            </w:r>
            <w:r w:rsidR="00A40AB6">
              <w:rPr>
                <w:rFonts w:ascii="Times New Roman" w:eastAsia="Courier New" w:hAnsi="Times New Roman"/>
                <w:b/>
                <w:color w:val="000000"/>
                <w:sz w:val="24"/>
                <w:szCs w:val="24"/>
              </w:rPr>
              <w:t xml:space="preserve"> </w:t>
            </w:r>
            <w:r w:rsidRPr="005A2465">
              <w:rPr>
                <w:rFonts w:ascii="Times New Roman" w:eastAsia="Courier New" w:hAnsi="Times New Roman"/>
                <w:b/>
                <w:color w:val="000000"/>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r>
      <w:tr w:rsidR="002279C4" w:rsidRPr="005A2465" w:rsidTr="00A40AB6">
        <w:trPr>
          <w:trHeight w:val="207"/>
        </w:trPr>
        <w:tc>
          <w:tcPr>
            <w:tcW w:w="1560"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417"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1701" w:type="dxa"/>
            <w:vMerge w:val="restart"/>
            <w:tcBorders>
              <w:top w:val="single" w:sz="4" w:space="0" w:color="auto"/>
              <w:left w:val="single" w:sz="4" w:space="0" w:color="auto"/>
              <w:bottom w:val="single" w:sz="4" w:space="0" w:color="auto"/>
              <w:right w:val="single" w:sz="4" w:space="0" w:color="auto"/>
            </w:tcBorders>
          </w:tcPr>
          <w:p w:rsidR="002279C4" w:rsidRPr="005A2465" w:rsidRDefault="002279C4" w:rsidP="00684B4B">
            <w:pPr>
              <w:widowControl w:val="0"/>
              <w:jc w:val="both"/>
              <w:rPr>
                <w:rFonts w:ascii="Times New Roman" w:eastAsia="Courier New" w:hAnsi="Times New Roman"/>
                <w:color w:val="000000"/>
                <w:sz w:val="24"/>
                <w:szCs w:val="24"/>
              </w:rPr>
            </w:pPr>
          </w:p>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c>
          <w:tcPr>
            <w:tcW w:w="1623"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92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1701" w:type="dxa"/>
            <w:vMerge w:val="restart"/>
            <w:tcBorders>
              <w:top w:val="single" w:sz="4" w:space="0" w:color="auto"/>
              <w:left w:val="single" w:sz="4" w:space="0" w:color="auto"/>
              <w:bottom w:val="single" w:sz="4" w:space="0" w:color="auto"/>
              <w:right w:val="single" w:sz="4" w:space="0" w:color="auto"/>
            </w:tcBorders>
          </w:tcPr>
          <w:p w:rsidR="002279C4" w:rsidRPr="005A2465" w:rsidRDefault="002279C4" w:rsidP="00684B4B">
            <w:pPr>
              <w:widowControl w:val="0"/>
              <w:jc w:val="both"/>
              <w:rPr>
                <w:rFonts w:ascii="Times New Roman" w:eastAsia="Courier New" w:hAnsi="Times New Roman"/>
                <w:color w:val="000000"/>
                <w:sz w:val="24"/>
                <w:szCs w:val="24"/>
              </w:rPr>
            </w:pPr>
          </w:p>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r>
      <w:tr w:rsidR="002279C4" w:rsidRPr="005A2465" w:rsidTr="00A40AB6">
        <w:tc>
          <w:tcPr>
            <w:tcW w:w="1560"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17885</w:t>
            </w:r>
          </w:p>
        </w:tc>
        <w:tc>
          <w:tcPr>
            <w:tcW w:w="1417"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9C4" w:rsidRPr="005A2465" w:rsidRDefault="002279C4" w:rsidP="00684B4B">
            <w:pPr>
              <w:rPr>
                <w:rFonts w:ascii="Times New Roman" w:eastAsia="Courier New"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290642</w:t>
            </w:r>
          </w:p>
        </w:tc>
        <w:tc>
          <w:tcPr>
            <w:tcW w:w="192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290675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9C4" w:rsidRPr="005A2465" w:rsidRDefault="002279C4" w:rsidP="00684B4B">
            <w:pPr>
              <w:rPr>
                <w:rFonts w:ascii="Times New Roman" w:eastAsia="Courier New" w:hAnsi="Times New Roman"/>
                <w:color w:val="000000"/>
                <w:sz w:val="24"/>
                <w:szCs w:val="24"/>
              </w:rPr>
            </w:pPr>
          </w:p>
        </w:tc>
      </w:tr>
    </w:tbl>
    <w:p w:rsidR="006B22BB" w:rsidRDefault="006B22BB"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p>
    <w:p w:rsidR="002279C4" w:rsidRPr="0014167D" w:rsidRDefault="002279C4"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t xml:space="preserve">Данные, отраженные в таблице, представлены ИП МО «город Тулун» «МТП» </w:t>
      </w:r>
    </w:p>
    <w:p w:rsidR="002279C4" w:rsidRPr="0014167D" w:rsidRDefault="002279C4"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t>Администрация Писаревского сельского поселения не имеет возможности провести точный учет пассажирооборота касающегося только сельских жителей, так как одновременно указанные маршруты обслуживают и городское население, т.к. разделение и учет на район и город предприятие не ведет.</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ind w:firstLine="708"/>
        <w:rPr>
          <w:rFonts w:ascii="Times New Roman" w:hAnsi="Times New Roman"/>
          <w:b/>
          <w:bCs/>
          <w:sz w:val="28"/>
          <w:szCs w:val="28"/>
        </w:rPr>
      </w:pPr>
      <w:r w:rsidRPr="00C969B1">
        <w:rPr>
          <w:rFonts w:ascii="Times New Roman" w:hAnsi="Times New Roman"/>
          <w:b/>
          <w:bCs/>
          <w:sz w:val="28"/>
          <w:szCs w:val="28"/>
        </w:rPr>
        <w:t>2.7. Характеристика пешеходно</w:t>
      </w:r>
      <w:r w:rsidR="006B22BB" w:rsidRPr="00C969B1">
        <w:rPr>
          <w:rFonts w:ascii="Times New Roman" w:hAnsi="Times New Roman"/>
          <w:b/>
          <w:bCs/>
          <w:sz w:val="28"/>
          <w:szCs w:val="28"/>
        </w:rPr>
        <w:t>го и велосипедного передвижения</w:t>
      </w:r>
    </w:p>
    <w:p w:rsidR="00030D3A" w:rsidRPr="006B2F93" w:rsidRDefault="00030D3A" w:rsidP="00030D3A">
      <w:pPr>
        <w:spacing w:after="0" w:line="240" w:lineRule="auto"/>
        <w:ind w:firstLine="708"/>
        <w:jc w:val="both"/>
        <w:rPr>
          <w:rFonts w:ascii="Times New Roman" w:hAnsi="Times New Roman"/>
          <w:sz w:val="28"/>
          <w:szCs w:val="28"/>
        </w:rPr>
      </w:pPr>
      <w:r w:rsidRPr="009E732A">
        <w:rPr>
          <w:rFonts w:ascii="Times New Roman" w:hAnsi="Times New Roman"/>
          <w:sz w:val="28"/>
          <w:szCs w:val="28"/>
        </w:rPr>
        <w:t xml:space="preserve">Для передвижения пешеходов предусмотрены тротуары преимущественно в </w:t>
      </w:r>
      <w:r w:rsidR="009E732A" w:rsidRPr="009E732A">
        <w:rPr>
          <w:rFonts w:ascii="Times New Roman" w:hAnsi="Times New Roman"/>
          <w:sz w:val="28"/>
          <w:szCs w:val="28"/>
        </w:rPr>
        <w:t>грунтовом</w:t>
      </w:r>
      <w:r w:rsidRPr="009E732A">
        <w:rPr>
          <w:rFonts w:ascii="Times New Roman" w:hAnsi="Times New Roman"/>
          <w:sz w:val="28"/>
          <w:szCs w:val="28"/>
        </w:rPr>
        <w:t xml:space="preserve">  исполнении. Специализированные </w:t>
      </w:r>
      <w:r w:rsidRPr="006B2F93">
        <w:rPr>
          <w:rFonts w:ascii="Times New Roman" w:hAnsi="Times New Roman"/>
          <w:sz w:val="28"/>
          <w:szCs w:val="28"/>
        </w:rPr>
        <w:t xml:space="preserve">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ind w:firstLine="708"/>
        <w:jc w:val="both"/>
        <w:rPr>
          <w:rFonts w:ascii="Times New Roman" w:hAnsi="Times New Roman"/>
          <w:b/>
          <w:bCs/>
          <w:sz w:val="28"/>
          <w:szCs w:val="28"/>
        </w:rPr>
      </w:pPr>
      <w:r w:rsidRPr="00C969B1">
        <w:rPr>
          <w:rFonts w:ascii="Times New Roman" w:hAnsi="Times New Roman"/>
          <w:b/>
          <w:bCs/>
          <w:sz w:val="28"/>
          <w:szCs w:val="28"/>
        </w:rPr>
        <w:t>2.8. Характеристика движения</w:t>
      </w:r>
      <w:r w:rsidR="006B2F93" w:rsidRPr="00C969B1">
        <w:rPr>
          <w:rFonts w:ascii="Times New Roman" w:hAnsi="Times New Roman"/>
          <w:b/>
          <w:bCs/>
          <w:sz w:val="28"/>
          <w:szCs w:val="28"/>
        </w:rPr>
        <w:t xml:space="preserve"> грузовых транспортных средств</w:t>
      </w:r>
    </w:p>
    <w:p w:rsidR="00030D3A" w:rsidRPr="006B2F93" w:rsidRDefault="00030D3A" w:rsidP="00030D3A">
      <w:pPr>
        <w:spacing w:after="0" w:line="240" w:lineRule="auto"/>
        <w:ind w:firstLine="708"/>
        <w:jc w:val="both"/>
        <w:rPr>
          <w:rFonts w:ascii="Times New Roman" w:hAnsi="Times New Roman"/>
          <w:sz w:val="28"/>
          <w:szCs w:val="28"/>
        </w:rPr>
      </w:pPr>
      <w:r w:rsidRPr="006B2F93">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E60EA4">
      <w:pPr>
        <w:spacing w:after="0" w:line="240" w:lineRule="auto"/>
        <w:ind w:firstLine="708"/>
        <w:jc w:val="both"/>
        <w:rPr>
          <w:rFonts w:ascii="Times New Roman" w:hAnsi="Times New Roman"/>
          <w:b/>
          <w:bCs/>
          <w:sz w:val="28"/>
          <w:szCs w:val="28"/>
        </w:rPr>
      </w:pPr>
      <w:r w:rsidRPr="00C969B1">
        <w:rPr>
          <w:rFonts w:ascii="Times New Roman" w:hAnsi="Times New Roman"/>
          <w:b/>
          <w:bCs/>
          <w:sz w:val="28"/>
          <w:szCs w:val="28"/>
        </w:rPr>
        <w:t>2.9. Анализ уровня безопасно</w:t>
      </w:r>
      <w:r w:rsidR="006B2F93" w:rsidRPr="00C969B1">
        <w:rPr>
          <w:rFonts w:ascii="Times New Roman" w:hAnsi="Times New Roman"/>
          <w:b/>
          <w:bCs/>
          <w:sz w:val="28"/>
          <w:szCs w:val="28"/>
        </w:rPr>
        <w:t>сти дорожного движения</w:t>
      </w:r>
    </w:p>
    <w:p w:rsidR="00030D3A" w:rsidRPr="00DE4AFC" w:rsidRDefault="00030D3A" w:rsidP="00AB0FFC">
      <w:pPr>
        <w:pStyle w:val="affe"/>
        <w:widowControl w:val="0"/>
        <w:spacing w:after="0"/>
        <w:ind w:firstLine="540"/>
        <w:rPr>
          <w:rFonts w:ascii="Times New Roman" w:hAnsi="Times New Roman"/>
          <w:snapToGrid w:val="0"/>
          <w:szCs w:val="28"/>
        </w:rPr>
      </w:pPr>
      <w:r w:rsidRPr="00DE4AFC">
        <w:rPr>
          <w:rFonts w:ascii="Times New Roman" w:hAnsi="Times New Roman"/>
          <w:snapToGrid w:val="0"/>
          <w:szCs w:val="28"/>
        </w:rPr>
        <w:t>Транспорт является источником опасности не только для пассажиров, но и для</w:t>
      </w:r>
      <w:r w:rsidR="00AB0FFC" w:rsidRPr="00DE4AFC">
        <w:rPr>
          <w:rFonts w:ascii="Times New Roman" w:hAnsi="Times New Roman"/>
          <w:snapToGrid w:val="0"/>
          <w:szCs w:val="28"/>
        </w:rPr>
        <w:t xml:space="preserve"> </w:t>
      </w:r>
      <w:r w:rsidRPr="00DE4AFC">
        <w:rPr>
          <w:rFonts w:ascii="Times New Roman" w:hAnsi="Times New Roman"/>
          <w:snapToGrid w:val="0"/>
          <w:szCs w:val="28"/>
        </w:rPr>
        <w:t>населения, проживающего</w:t>
      </w:r>
      <w:r w:rsidR="00AB0FFC" w:rsidRPr="00DE4AFC">
        <w:rPr>
          <w:rFonts w:ascii="Times New Roman" w:hAnsi="Times New Roman"/>
          <w:snapToGrid w:val="0"/>
          <w:szCs w:val="28"/>
        </w:rPr>
        <w:t xml:space="preserve"> </w:t>
      </w:r>
      <w:r w:rsidRPr="00DE4AFC">
        <w:rPr>
          <w:rFonts w:ascii="Times New Roman" w:hAnsi="Times New Roman"/>
          <w:snapToGrid w:val="0"/>
          <w:szCs w:val="28"/>
        </w:rPr>
        <w:t>в</w:t>
      </w:r>
      <w:r w:rsidR="00AB0FFC" w:rsidRPr="00DE4AFC">
        <w:rPr>
          <w:rFonts w:ascii="Times New Roman" w:hAnsi="Times New Roman"/>
          <w:snapToGrid w:val="0"/>
          <w:szCs w:val="28"/>
        </w:rPr>
        <w:t xml:space="preserve"> </w:t>
      </w:r>
      <w:r w:rsidRPr="00DE4AFC">
        <w:rPr>
          <w:rFonts w:ascii="Times New Roman" w:hAnsi="Times New Roman"/>
          <w:snapToGrid w:val="0"/>
          <w:szCs w:val="28"/>
        </w:rPr>
        <w:t>зонах транспортных автомагистралей,</w:t>
      </w:r>
      <w:r w:rsidR="00AB0FFC" w:rsidRPr="00DE4AFC">
        <w:rPr>
          <w:rFonts w:ascii="Times New Roman" w:hAnsi="Times New Roman"/>
          <w:snapToGrid w:val="0"/>
          <w:szCs w:val="28"/>
        </w:rPr>
        <w:t xml:space="preserve"> </w:t>
      </w:r>
      <w:r w:rsidRPr="00DE4AFC">
        <w:rPr>
          <w:rFonts w:ascii="Times New Roman" w:hAnsi="Times New Roman"/>
          <w:snapToGrid w:val="0"/>
          <w:szCs w:val="28"/>
        </w:rPr>
        <w:t>железнодорожных путей,</w:t>
      </w:r>
      <w:r w:rsidR="00AB0FFC" w:rsidRPr="00DE4AFC">
        <w:rPr>
          <w:rFonts w:ascii="Times New Roman" w:hAnsi="Times New Roman"/>
          <w:snapToGrid w:val="0"/>
          <w:szCs w:val="28"/>
        </w:rPr>
        <w:t xml:space="preserve"> </w:t>
      </w:r>
      <w:r w:rsidRPr="00DE4AFC">
        <w:rPr>
          <w:rFonts w:ascii="Times New Roman" w:hAnsi="Times New Roman"/>
          <w:snapToGrid w:val="0"/>
          <w:szCs w:val="28"/>
        </w:rPr>
        <w:t>поскольку</w:t>
      </w:r>
      <w:r w:rsidR="00AB0FFC" w:rsidRPr="00DE4AFC">
        <w:rPr>
          <w:rFonts w:ascii="Times New Roman" w:hAnsi="Times New Roman"/>
          <w:snapToGrid w:val="0"/>
          <w:szCs w:val="28"/>
        </w:rPr>
        <w:t xml:space="preserve"> </w:t>
      </w:r>
      <w:r w:rsidRPr="00DE4AFC">
        <w:rPr>
          <w:rFonts w:ascii="Times New Roman" w:hAnsi="Times New Roman"/>
          <w:snapToGrid w:val="0"/>
          <w:szCs w:val="28"/>
        </w:rPr>
        <w:t>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DE4AFC">
        <w:rPr>
          <w:rFonts w:ascii="Times New Roman" w:hAnsi="Times New Roman"/>
          <w:snapToGrid w:val="0"/>
          <w:szCs w:val="28"/>
        </w:rPr>
        <w:t>выливом</w:t>
      </w:r>
      <w:proofErr w:type="spellEnd"/>
      <w:r w:rsidRPr="00DE4AFC">
        <w:rPr>
          <w:rFonts w:ascii="Times New Roman" w:hAnsi="Times New Roman"/>
          <w:snapToGrid w:val="0"/>
          <w:szCs w:val="28"/>
        </w:rPr>
        <w:t xml:space="preserve">) опасных химических веществ, взрывом горючих жидкостей и сжиженных газов возможны. </w:t>
      </w:r>
    </w:p>
    <w:p w:rsidR="00AF162E" w:rsidRPr="00AF162E" w:rsidRDefault="00AF162E" w:rsidP="00AF162E">
      <w:pPr>
        <w:spacing w:after="0" w:line="240" w:lineRule="auto"/>
        <w:ind w:right="142" w:firstLine="540"/>
        <w:jc w:val="both"/>
        <w:rPr>
          <w:rFonts w:ascii="Times New Roman" w:hAnsi="Times New Roman"/>
          <w:sz w:val="28"/>
          <w:szCs w:val="28"/>
        </w:rPr>
      </w:pPr>
      <w:r w:rsidRPr="00AF162E">
        <w:rPr>
          <w:rFonts w:ascii="Times New Roman" w:hAnsi="Times New Roman"/>
          <w:snapToGrid w:val="0"/>
          <w:sz w:val="28"/>
          <w:szCs w:val="28"/>
        </w:rPr>
        <w:t xml:space="preserve">На территории Писаревского сельского поселения </w:t>
      </w:r>
      <w:r w:rsidRPr="00AF162E">
        <w:rPr>
          <w:rFonts w:ascii="Times New Roman" w:hAnsi="Times New Roman"/>
          <w:sz w:val="28"/>
          <w:szCs w:val="28"/>
        </w:rPr>
        <w:t>железнодорожны</w:t>
      </w:r>
      <w:r w:rsidR="00E60EA4">
        <w:rPr>
          <w:rFonts w:ascii="Times New Roman" w:hAnsi="Times New Roman"/>
          <w:sz w:val="28"/>
          <w:szCs w:val="28"/>
        </w:rPr>
        <w:t>х</w:t>
      </w:r>
      <w:r w:rsidRPr="00AF162E">
        <w:rPr>
          <w:rFonts w:ascii="Times New Roman" w:hAnsi="Times New Roman"/>
          <w:sz w:val="28"/>
          <w:szCs w:val="28"/>
        </w:rPr>
        <w:t xml:space="preserve"> </w:t>
      </w:r>
      <w:r w:rsidR="00E60EA4">
        <w:rPr>
          <w:rFonts w:ascii="Times New Roman" w:hAnsi="Times New Roman"/>
          <w:sz w:val="28"/>
          <w:szCs w:val="28"/>
        </w:rPr>
        <w:t>магистралей нет</w:t>
      </w:r>
      <w:r w:rsidRPr="00AF162E">
        <w:rPr>
          <w:rFonts w:ascii="Times New Roman" w:hAnsi="Times New Roman"/>
          <w:sz w:val="28"/>
          <w:szCs w:val="28"/>
        </w:rPr>
        <w:t>.</w:t>
      </w:r>
    </w:p>
    <w:p w:rsidR="00AF162E" w:rsidRPr="00AF162E" w:rsidRDefault="00AF162E" w:rsidP="00AF162E">
      <w:pPr>
        <w:spacing w:after="0" w:line="240" w:lineRule="auto"/>
        <w:ind w:firstLine="709"/>
        <w:jc w:val="both"/>
        <w:rPr>
          <w:rFonts w:ascii="Times New Roman" w:hAnsi="Times New Roman" w:cs="Times New Roman"/>
          <w:b/>
          <w:i/>
          <w:sz w:val="28"/>
          <w:szCs w:val="28"/>
        </w:rPr>
      </w:pPr>
      <w:r w:rsidRPr="00AF162E">
        <w:rPr>
          <w:rFonts w:ascii="Times New Roman" w:hAnsi="Times New Roman" w:cs="Times New Roman"/>
          <w:sz w:val="28"/>
          <w:szCs w:val="28"/>
        </w:rPr>
        <w:t xml:space="preserve">Сеть автомобильных дорог Писаревского муниципального образования </w:t>
      </w:r>
      <w:proofErr w:type="spellStart"/>
      <w:r w:rsidRPr="00AF162E">
        <w:rPr>
          <w:rFonts w:ascii="Times New Roman" w:hAnsi="Times New Roman" w:cs="Times New Roman"/>
          <w:sz w:val="28"/>
          <w:szCs w:val="28"/>
        </w:rPr>
        <w:t>Тулунского</w:t>
      </w:r>
      <w:proofErr w:type="spellEnd"/>
      <w:r w:rsidRPr="00AF162E">
        <w:rPr>
          <w:rFonts w:ascii="Times New Roman" w:hAnsi="Times New Roman" w:cs="Times New Roman"/>
          <w:sz w:val="28"/>
          <w:szCs w:val="28"/>
        </w:rPr>
        <w:t xml:space="preserve">   района характеризуется не однородной плотностью автодорог, что обусловлено уровнем освоения территории.</w:t>
      </w:r>
    </w:p>
    <w:p w:rsidR="00030D3A" w:rsidRPr="00AF162E" w:rsidRDefault="00030D3A" w:rsidP="00030D3A">
      <w:pPr>
        <w:spacing w:after="0" w:line="240" w:lineRule="auto"/>
        <w:ind w:right="142" w:firstLine="540"/>
        <w:jc w:val="both"/>
        <w:rPr>
          <w:rFonts w:ascii="Times New Roman" w:hAnsi="Times New Roman"/>
          <w:snapToGrid w:val="0"/>
          <w:sz w:val="28"/>
          <w:szCs w:val="28"/>
        </w:rPr>
      </w:pPr>
      <w:r w:rsidRPr="00AF162E">
        <w:rPr>
          <w:rFonts w:ascii="Times New Roman" w:hAnsi="Times New Roman"/>
          <w:snapToGrid w:val="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w:t>
      </w:r>
      <w:r w:rsidRPr="00AF162E">
        <w:rPr>
          <w:rFonts w:ascii="Times New Roman" w:hAnsi="Times New Roman"/>
          <w:snapToGrid w:val="0"/>
          <w:sz w:val="28"/>
          <w:szCs w:val="28"/>
        </w:rPr>
        <w:lastRenderedPageBreak/>
        <w:t>превышения скоростного режима и неудовлетворительного качества дорожных покрытий.</w:t>
      </w:r>
    </w:p>
    <w:p w:rsidR="00030D3A" w:rsidRPr="00AF162E" w:rsidRDefault="00030D3A" w:rsidP="00030D3A">
      <w:pPr>
        <w:spacing w:after="0" w:line="240" w:lineRule="auto"/>
        <w:ind w:right="142" w:firstLine="708"/>
        <w:jc w:val="both"/>
        <w:rPr>
          <w:rFonts w:ascii="Times New Roman" w:hAnsi="Times New Roman"/>
          <w:sz w:val="28"/>
          <w:szCs w:val="28"/>
        </w:rPr>
      </w:pPr>
      <w:r w:rsidRPr="00AF162E">
        <w:rPr>
          <w:rFonts w:ascii="Times New Roman" w:hAnsi="Times New Roman"/>
          <w:snapToGrid w:val="0"/>
          <w:sz w:val="28"/>
          <w:szCs w:val="28"/>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 5 человек.</w:t>
      </w:r>
    </w:p>
    <w:p w:rsidR="00030D3A" w:rsidRPr="00F2276F" w:rsidRDefault="00030D3A" w:rsidP="00030D3A">
      <w:pPr>
        <w:pStyle w:val="ConsPlusNormal"/>
        <w:widowControl/>
        <w:ind w:firstLine="708"/>
        <w:jc w:val="both"/>
        <w:rPr>
          <w:rFonts w:ascii="Times New Roman" w:hAnsi="Times New Roman"/>
          <w:sz w:val="28"/>
          <w:szCs w:val="28"/>
        </w:rPr>
      </w:pPr>
      <w:r w:rsidRPr="00F2276F">
        <w:rPr>
          <w:rFonts w:ascii="Times New Roman" w:hAnsi="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w:t>
      </w:r>
      <w:r w:rsidR="00AF162E" w:rsidRPr="00F2276F">
        <w:rPr>
          <w:rFonts w:ascii="Times New Roman" w:hAnsi="Times New Roman"/>
          <w:sz w:val="28"/>
          <w:szCs w:val="28"/>
        </w:rPr>
        <w:t>Писаревского</w:t>
      </w:r>
      <w:r w:rsidRPr="00F2276F">
        <w:rPr>
          <w:rFonts w:ascii="Times New Roman" w:hAnsi="Times New Roman"/>
          <w:sz w:val="28"/>
          <w:szCs w:val="28"/>
        </w:rPr>
        <w:t xml:space="preserve"> сельского поселения </w:t>
      </w:r>
      <w:r w:rsidR="00AF162E" w:rsidRPr="00F2276F">
        <w:rPr>
          <w:rFonts w:ascii="Times New Roman" w:hAnsi="Times New Roman"/>
          <w:sz w:val="28"/>
          <w:szCs w:val="28"/>
        </w:rPr>
        <w:t xml:space="preserve">транспортных аварий </w:t>
      </w:r>
      <w:r w:rsidRPr="00F2276F">
        <w:rPr>
          <w:rFonts w:ascii="Times New Roman" w:hAnsi="Times New Roman"/>
          <w:sz w:val="28"/>
          <w:szCs w:val="28"/>
        </w:rPr>
        <w:t xml:space="preserve">не зарегистрировано. Для эффективного решения проблем, связанных с дорожно-транспортной аварийностью, </w:t>
      </w:r>
      <w:r w:rsidR="00F2276F" w:rsidRPr="00F2276F">
        <w:rPr>
          <w:rFonts w:ascii="Times New Roman" w:hAnsi="Times New Roman"/>
          <w:sz w:val="28"/>
          <w:szCs w:val="28"/>
        </w:rPr>
        <w:t xml:space="preserve">постоянно ведется работа по </w:t>
      </w:r>
      <w:r w:rsidRPr="00F2276F">
        <w:rPr>
          <w:rFonts w:ascii="Times New Roman" w:hAnsi="Times New Roman"/>
          <w:sz w:val="28"/>
          <w:szCs w:val="28"/>
        </w:rPr>
        <w:t xml:space="preserve"> реализации мероприятий по повышению безопасности дорожного движения.</w:t>
      </w:r>
    </w:p>
    <w:p w:rsidR="00986CD3" w:rsidRDefault="00986CD3" w:rsidP="00986CD3">
      <w:pPr>
        <w:pStyle w:val="ConsPlusNormal"/>
        <w:ind w:firstLine="540"/>
        <w:jc w:val="right"/>
        <w:rPr>
          <w:rFonts w:ascii="Times New Roman" w:hAnsi="Times New Roman"/>
          <w:sz w:val="28"/>
          <w:szCs w:val="28"/>
        </w:rPr>
      </w:pPr>
    </w:p>
    <w:p w:rsidR="00986CD3" w:rsidRDefault="00986CD3" w:rsidP="00986CD3">
      <w:pPr>
        <w:pStyle w:val="ConsPlusNormal"/>
        <w:ind w:firstLine="540"/>
        <w:jc w:val="right"/>
        <w:rPr>
          <w:rFonts w:ascii="Times New Roman" w:hAnsi="Times New Roman"/>
          <w:sz w:val="28"/>
          <w:szCs w:val="28"/>
        </w:rPr>
      </w:pPr>
      <w:r w:rsidRPr="00F2276F">
        <w:rPr>
          <w:rFonts w:ascii="Times New Roman" w:hAnsi="Times New Roman"/>
          <w:sz w:val="28"/>
          <w:szCs w:val="28"/>
        </w:rPr>
        <w:t xml:space="preserve">Таблица </w:t>
      </w:r>
      <w:r>
        <w:rPr>
          <w:rFonts w:ascii="Times New Roman" w:hAnsi="Times New Roman"/>
          <w:sz w:val="28"/>
          <w:szCs w:val="28"/>
        </w:rPr>
        <w:t>5</w:t>
      </w:r>
      <w:r w:rsidRPr="00F2276F">
        <w:rPr>
          <w:rFonts w:ascii="Times New Roman" w:hAnsi="Times New Roman"/>
          <w:sz w:val="28"/>
          <w:szCs w:val="28"/>
        </w:rPr>
        <w:t>.</w:t>
      </w:r>
    </w:p>
    <w:p w:rsidR="00030D3A" w:rsidRPr="00F2276F" w:rsidRDefault="00030D3A" w:rsidP="00030D3A">
      <w:pPr>
        <w:pStyle w:val="ConsPlusNormal"/>
        <w:widowControl/>
        <w:ind w:firstLine="708"/>
        <w:jc w:val="both"/>
        <w:rPr>
          <w:rFonts w:ascii="Times New Roman" w:hAnsi="Times New Roman"/>
          <w:sz w:val="28"/>
          <w:szCs w:val="28"/>
        </w:rPr>
      </w:pPr>
    </w:p>
    <w:p w:rsidR="00A40AB6" w:rsidRDefault="00030D3A" w:rsidP="00A40AB6">
      <w:pPr>
        <w:pStyle w:val="ConsPlusNormal"/>
        <w:ind w:firstLine="540"/>
        <w:jc w:val="center"/>
        <w:rPr>
          <w:rFonts w:ascii="Times New Roman" w:hAnsi="Times New Roman"/>
          <w:sz w:val="28"/>
          <w:szCs w:val="28"/>
        </w:rPr>
      </w:pPr>
      <w:r w:rsidRPr="00F2276F">
        <w:rPr>
          <w:rFonts w:ascii="Times New Roman" w:hAnsi="Times New Roman"/>
          <w:sz w:val="28"/>
          <w:szCs w:val="28"/>
        </w:rPr>
        <w:t>Оценка дорожной ситуации</w:t>
      </w:r>
    </w:p>
    <w:p w:rsidR="009A7AAF" w:rsidRPr="00F2276F" w:rsidRDefault="009A7AAF" w:rsidP="00A40AB6">
      <w:pPr>
        <w:pStyle w:val="ConsPlusNormal"/>
        <w:ind w:firstLine="540"/>
        <w:jc w:val="right"/>
        <w:rPr>
          <w:rFonts w:ascii="Times New Roman" w:hAnsi="Times New Roman"/>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030D3A" w:rsidRPr="00F2276F" w:rsidTr="00030D3A">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 xml:space="preserve">№ </w:t>
            </w:r>
            <w:proofErr w:type="gramStart"/>
            <w:r w:rsidRPr="00F2276F">
              <w:rPr>
                <w:rFonts w:ascii="Times New Roman" w:hAnsi="Times New Roman"/>
                <w:sz w:val="24"/>
                <w:szCs w:val="24"/>
              </w:rPr>
              <w:t>п</w:t>
            </w:r>
            <w:proofErr w:type="gramEnd"/>
            <w:r w:rsidRPr="00F2276F">
              <w:rPr>
                <w:rFonts w:ascii="Times New Roman" w:hAnsi="Times New Roman"/>
                <w:sz w:val="24"/>
                <w:szCs w:val="24"/>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Год</w:t>
            </w:r>
          </w:p>
        </w:tc>
      </w:tr>
      <w:tr w:rsidR="00030D3A" w:rsidRPr="00F2276F" w:rsidTr="00030D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2015</w:t>
            </w:r>
          </w:p>
        </w:tc>
      </w:tr>
      <w:tr w:rsidR="00030D3A" w:rsidRPr="00F2276F" w:rsidTr="00030D3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r w:rsidRPr="00F2276F">
              <w:rPr>
                <w:rFonts w:ascii="Times New Roman" w:hAnsi="Times New Roman"/>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r>
      <w:tr w:rsidR="00217CDC" w:rsidRPr="00217CDC" w:rsidTr="00030D3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60EA4" w:rsidRPr="00217CDC" w:rsidRDefault="00E60EA4" w:rsidP="00030D3A">
            <w:pPr>
              <w:spacing w:after="0" w:line="240" w:lineRule="auto"/>
              <w:jc w:val="center"/>
              <w:rPr>
                <w:rFonts w:ascii="Times New Roman" w:hAnsi="Times New Roman"/>
                <w:kern w:val="2"/>
                <w:sz w:val="24"/>
                <w:szCs w:val="24"/>
              </w:rPr>
            </w:pPr>
            <w:r w:rsidRPr="00217CDC">
              <w:rPr>
                <w:rFonts w:ascii="Times New Roman" w:hAnsi="Times New Roman"/>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E60EA4" w:rsidRPr="00217CDC" w:rsidRDefault="00E60EA4" w:rsidP="00030D3A">
            <w:pPr>
              <w:spacing w:after="0" w:line="240" w:lineRule="auto"/>
              <w:rPr>
                <w:rFonts w:ascii="Times New Roman" w:hAnsi="Times New Roman"/>
                <w:kern w:val="2"/>
                <w:sz w:val="24"/>
                <w:szCs w:val="24"/>
              </w:rPr>
            </w:pPr>
            <w:r w:rsidRPr="00217CDC">
              <w:rPr>
                <w:rFonts w:ascii="Times New Roman" w:hAnsi="Times New Roman"/>
                <w:sz w:val="24"/>
                <w:szCs w:val="24"/>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E60EA4" w:rsidRPr="00217CDC" w:rsidRDefault="00217CDC"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647</w:t>
            </w:r>
          </w:p>
        </w:tc>
        <w:tc>
          <w:tcPr>
            <w:tcW w:w="1219" w:type="dxa"/>
            <w:tcBorders>
              <w:top w:val="single" w:sz="4" w:space="0" w:color="auto"/>
              <w:left w:val="single" w:sz="4" w:space="0" w:color="auto"/>
              <w:bottom w:val="single" w:sz="4" w:space="0" w:color="auto"/>
              <w:right w:val="single" w:sz="4" w:space="0" w:color="auto"/>
            </w:tcBorders>
            <w:vAlign w:val="center"/>
          </w:tcPr>
          <w:p w:rsidR="00E60EA4" w:rsidRPr="00217CDC" w:rsidRDefault="00217CDC"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665</w:t>
            </w:r>
          </w:p>
        </w:tc>
        <w:tc>
          <w:tcPr>
            <w:tcW w:w="1049" w:type="dxa"/>
            <w:tcBorders>
              <w:top w:val="single" w:sz="4" w:space="0" w:color="auto"/>
              <w:left w:val="single" w:sz="4" w:space="0" w:color="auto"/>
              <w:bottom w:val="single" w:sz="4" w:space="0" w:color="auto"/>
              <w:right w:val="single" w:sz="4" w:space="0" w:color="auto"/>
            </w:tcBorders>
            <w:vAlign w:val="center"/>
          </w:tcPr>
          <w:p w:rsidR="00E60EA4" w:rsidRPr="00217CDC" w:rsidRDefault="00E60EA4"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7</w:t>
            </w:r>
            <w:r w:rsidR="00217CDC" w:rsidRPr="00217CDC">
              <w:rPr>
                <w:rFonts w:ascii="Times New Roman" w:hAnsi="Times New Roman"/>
                <w:sz w:val="24"/>
                <w:szCs w:val="24"/>
              </w:rPr>
              <w:t>38</w:t>
            </w:r>
          </w:p>
        </w:tc>
      </w:tr>
    </w:tbl>
    <w:p w:rsidR="00030D3A" w:rsidRPr="00030D3A" w:rsidRDefault="00030D3A" w:rsidP="00030D3A">
      <w:pPr>
        <w:pStyle w:val="ConsPlusNormal"/>
        <w:keepNext/>
        <w:widowControl/>
        <w:ind w:firstLine="0"/>
        <w:rPr>
          <w:rFonts w:ascii="Times New Roman" w:hAnsi="Times New Roman"/>
          <w:color w:val="FF0000"/>
          <w:sz w:val="28"/>
          <w:szCs w:val="28"/>
        </w:rPr>
      </w:pPr>
      <w:r w:rsidRPr="00030D3A">
        <w:rPr>
          <w:rFonts w:ascii="Times New Roman" w:hAnsi="Times New Roman"/>
          <w:bCs/>
          <w:color w:val="FF0000"/>
          <w:sz w:val="28"/>
          <w:szCs w:val="28"/>
        </w:rPr>
        <w:t xml:space="preserve"> </w:t>
      </w:r>
    </w:p>
    <w:p w:rsidR="00030D3A" w:rsidRPr="00093851" w:rsidRDefault="00030D3A" w:rsidP="00093851">
      <w:pPr>
        <w:pStyle w:val="ConsPlusNormal"/>
        <w:widowControl/>
        <w:ind w:firstLine="708"/>
        <w:jc w:val="both"/>
        <w:rPr>
          <w:rFonts w:ascii="Times New Roman" w:hAnsi="Times New Roman"/>
          <w:b/>
          <w:sz w:val="28"/>
          <w:szCs w:val="28"/>
        </w:rPr>
      </w:pPr>
      <w:r w:rsidRPr="00093851">
        <w:rPr>
          <w:rFonts w:ascii="Times New Roman" w:hAnsi="Times New Roman"/>
          <w:b/>
          <w:bCs/>
          <w:sz w:val="28"/>
          <w:szCs w:val="28"/>
        </w:rPr>
        <w:t>2.10. Оценка уровня негативного воздействия транспортной инфраструктуры на окружающую среду, б</w:t>
      </w:r>
      <w:r w:rsidR="00F2276F" w:rsidRPr="00093851">
        <w:rPr>
          <w:rFonts w:ascii="Times New Roman" w:hAnsi="Times New Roman"/>
          <w:b/>
          <w:bCs/>
          <w:sz w:val="28"/>
          <w:szCs w:val="28"/>
        </w:rPr>
        <w:t>езопасность и здоровье человека</w:t>
      </w:r>
    </w:p>
    <w:p w:rsidR="00030D3A" w:rsidRPr="00D75FA3" w:rsidRDefault="00030D3A" w:rsidP="00030D3A">
      <w:pPr>
        <w:pStyle w:val="ConsPlusNormal"/>
        <w:widowControl/>
        <w:ind w:firstLine="708"/>
        <w:jc w:val="both"/>
        <w:rPr>
          <w:rFonts w:ascii="Times New Roman" w:hAnsi="Times New Roman"/>
          <w:i/>
          <w:iCs/>
          <w:sz w:val="28"/>
          <w:szCs w:val="28"/>
        </w:rPr>
      </w:pPr>
      <w:r w:rsidRPr="00D75FA3">
        <w:rPr>
          <w:rFonts w:ascii="Times New Roman" w:hAnsi="Times New Roman"/>
          <w:sz w:val="28"/>
          <w:szCs w:val="28"/>
        </w:rPr>
        <w:t>Рассмотрим характерные факторы, неблагоприятно влияющие на окружающую среду и здоровье.</w:t>
      </w:r>
    </w:p>
    <w:p w:rsidR="00030D3A" w:rsidRPr="00D75FA3" w:rsidRDefault="00030D3A" w:rsidP="00030D3A">
      <w:pPr>
        <w:pStyle w:val="ConsPlusNormal"/>
        <w:widowControl/>
        <w:ind w:firstLine="708"/>
        <w:jc w:val="both"/>
        <w:rPr>
          <w:rFonts w:ascii="Times New Roman" w:hAnsi="Times New Roman"/>
          <w:i/>
          <w:iCs/>
          <w:sz w:val="28"/>
          <w:szCs w:val="28"/>
        </w:rPr>
      </w:pPr>
      <w:r w:rsidRPr="00D75FA3">
        <w:rPr>
          <w:rFonts w:ascii="Times New Roman" w:hAnsi="Times New Roman"/>
          <w:i/>
          <w:iCs/>
          <w:sz w:val="28"/>
          <w:szCs w:val="28"/>
        </w:rPr>
        <w:t>Загрязнение атмосферы.</w:t>
      </w:r>
      <w:r w:rsidRPr="00D75FA3">
        <w:rPr>
          <w:rFonts w:ascii="Times New Roman" w:hAnsi="Times New Roman"/>
          <w:sz w:val="28"/>
          <w:szCs w:val="28"/>
        </w:rPr>
        <w:t xml:space="preserve"> Выброс в воздух дыма и газообразных загрязняющих веществ (</w:t>
      </w:r>
      <w:proofErr w:type="spellStart"/>
      <w:r w:rsidRPr="00D75FA3">
        <w:rPr>
          <w:rFonts w:ascii="Times New Roman" w:hAnsi="Times New Roman"/>
          <w:sz w:val="28"/>
          <w:szCs w:val="28"/>
        </w:rPr>
        <w:t>диоксин</w:t>
      </w:r>
      <w:proofErr w:type="spellEnd"/>
      <w:r w:rsidRPr="00D75FA3">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i/>
          <w:iCs/>
          <w:sz w:val="28"/>
          <w:szCs w:val="28"/>
        </w:rPr>
        <w:t>Воздействие шума.</w:t>
      </w:r>
      <w:r w:rsidRPr="00D75FA3">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030D3A" w:rsidRPr="00D75FA3" w:rsidRDefault="00030D3A" w:rsidP="00030D3A">
      <w:pPr>
        <w:pStyle w:val="ConsPlusNormal"/>
        <w:widowControl/>
        <w:ind w:firstLine="708"/>
        <w:jc w:val="both"/>
        <w:rPr>
          <w:rFonts w:ascii="Times New Roman" w:hAnsi="Times New Roman"/>
          <w:bCs/>
          <w:sz w:val="28"/>
          <w:szCs w:val="28"/>
        </w:rPr>
      </w:pPr>
      <w:r w:rsidRPr="00D75FA3">
        <w:rPr>
          <w:rFonts w:ascii="Times New Roman" w:hAnsi="Times New Roman"/>
          <w:sz w:val="28"/>
          <w:szCs w:val="28"/>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30D3A" w:rsidRPr="00030D3A" w:rsidRDefault="00030D3A" w:rsidP="00030D3A">
      <w:pPr>
        <w:pStyle w:val="ConsPlusNormal"/>
        <w:widowControl/>
        <w:ind w:firstLine="708"/>
        <w:jc w:val="both"/>
        <w:rPr>
          <w:rFonts w:ascii="Times New Roman" w:hAnsi="Times New Roman"/>
          <w:bCs/>
          <w:color w:val="FF0000"/>
          <w:sz w:val="28"/>
          <w:szCs w:val="28"/>
        </w:rPr>
      </w:pPr>
    </w:p>
    <w:p w:rsidR="00030D3A" w:rsidRPr="00093851" w:rsidRDefault="00030D3A" w:rsidP="00093851">
      <w:pPr>
        <w:pStyle w:val="ConsPlusNormal"/>
        <w:widowControl/>
        <w:ind w:firstLine="708"/>
        <w:jc w:val="both"/>
        <w:rPr>
          <w:rFonts w:ascii="Times New Roman" w:hAnsi="Times New Roman"/>
          <w:b/>
          <w:sz w:val="28"/>
          <w:szCs w:val="28"/>
        </w:rPr>
      </w:pPr>
      <w:r w:rsidRPr="00093851">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p>
    <w:p w:rsidR="00D75FA3" w:rsidRDefault="00D75FA3" w:rsidP="00AB7DBF">
      <w:pPr>
        <w:pStyle w:val="S2"/>
      </w:pPr>
    </w:p>
    <w:p w:rsidR="00030D3A" w:rsidRDefault="00AB7DBF" w:rsidP="00AB7DBF">
      <w:pPr>
        <w:pStyle w:val="S2"/>
      </w:pPr>
      <w:r>
        <w:t xml:space="preserve">Таблица </w:t>
      </w:r>
      <w:r w:rsidR="00475D91">
        <w:t>6</w:t>
      </w:r>
      <w:r>
        <w:t xml:space="preserve">. </w:t>
      </w:r>
      <w:r w:rsidR="00030D3A" w:rsidRPr="00D75FA3">
        <w:t xml:space="preserve">Технико-экономические показатели генерального плана </w:t>
      </w:r>
      <w:r w:rsidR="00D75FA3" w:rsidRPr="00D75FA3">
        <w:t>Писаревского</w:t>
      </w:r>
      <w:r w:rsidR="00030D3A" w:rsidRPr="00D75FA3">
        <w:t xml:space="preserve"> сельского поселения</w:t>
      </w:r>
    </w:p>
    <w:p w:rsidR="00D75FA3" w:rsidRDefault="00D75FA3" w:rsidP="00AB7DBF">
      <w:pPr>
        <w:pStyle w:val="S2"/>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58"/>
        <w:gridCol w:w="1215"/>
        <w:gridCol w:w="1457"/>
        <w:gridCol w:w="1552"/>
        <w:gridCol w:w="1062"/>
      </w:tblGrid>
      <w:tr w:rsidR="00093851" w:rsidRPr="00D75FA3" w:rsidTr="00C92EAE">
        <w:trPr>
          <w:trHeight w:val="20"/>
          <w:jc w:val="center"/>
        </w:trPr>
        <w:tc>
          <w:tcPr>
            <w:tcW w:w="4058"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Показатели</w:t>
            </w:r>
          </w:p>
        </w:tc>
        <w:tc>
          <w:tcPr>
            <w:tcW w:w="1215"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Единица измерения</w:t>
            </w:r>
          </w:p>
        </w:tc>
        <w:tc>
          <w:tcPr>
            <w:tcW w:w="1457"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 xml:space="preserve">Современное состояние </w:t>
            </w:r>
          </w:p>
        </w:tc>
        <w:tc>
          <w:tcPr>
            <w:tcW w:w="1552" w:type="dxa"/>
          </w:tcPr>
          <w:p w:rsidR="00093851" w:rsidRPr="00D75FA3" w:rsidRDefault="00093851" w:rsidP="00684B4B">
            <w:pPr>
              <w:pStyle w:val="a8"/>
              <w:jc w:val="both"/>
              <w:rPr>
                <w:rFonts w:ascii="Times New Roman" w:hAnsi="Times New Roman"/>
                <w:sz w:val="22"/>
                <w:szCs w:val="22"/>
              </w:rPr>
            </w:pPr>
            <w:r w:rsidRPr="00594F6E">
              <w:rPr>
                <w:rFonts w:ascii="Times New Roman" w:hAnsi="Times New Roman"/>
                <w:sz w:val="24"/>
                <w:szCs w:val="24"/>
              </w:rPr>
              <w:t>Первая очередь строительства</w:t>
            </w:r>
          </w:p>
        </w:tc>
        <w:tc>
          <w:tcPr>
            <w:tcW w:w="1062"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Расчетный срок</w:t>
            </w:r>
          </w:p>
        </w:tc>
      </w:tr>
      <w:tr w:rsidR="00093851" w:rsidRPr="00D75FA3" w:rsidTr="00C92EAE">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tcPr>
          <w:p w:rsidR="00093851" w:rsidRPr="00D75FA3" w:rsidRDefault="00093851" w:rsidP="00D75FA3">
            <w:pPr>
              <w:pStyle w:val="a8"/>
              <w:jc w:val="center"/>
              <w:rPr>
                <w:rFonts w:ascii="Times New Roman" w:hAnsi="Times New Roman"/>
                <w:sz w:val="22"/>
                <w:szCs w:val="22"/>
              </w:rPr>
            </w:pPr>
            <w:r w:rsidRPr="00594F6E">
              <w:rPr>
                <w:rFonts w:ascii="Times New Roman" w:hAnsi="Times New Roman"/>
                <w:sz w:val="24"/>
                <w:szCs w:val="24"/>
              </w:rPr>
              <w:t>Транспортная инфраструктура</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Протяженность автомобильных дорог общего пользования</w:t>
            </w:r>
            <w:r>
              <w:rPr>
                <w:rFonts w:ascii="Times New Roman" w:hAnsi="Times New Roman"/>
                <w:sz w:val="22"/>
                <w:szCs w:val="22"/>
              </w:rPr>
              <w:t xml:space="preserve">, </w:t>
            </w:r>
            <w:r w:rsidRPr="00D75FA3">
              <w:rPr>
                <w:rFonts w:ascii="Times New Roman" w:hAnsi="Times New Roman"/>
                <w:sz w:val="22"/>
                <w:szCs w:val="22"/>
              </w:rPr>
              <w:t xml:space="preserve"> </w:t>
            </w:r>
            <w:r>
              <w:rPr>
                <w:rFonts w:ascii="Times New Roman" w:hAnsi="Times New Roman"/>
                <w:sz w:val="22"/>
                <w:szCs w:val="22"/>
              </w:rPr>
              <w:t>в том числе:</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p>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5</w:t>
            </w:r>
            <w:r>
              <w:rPr>
                <w:rFonts w:ascii="Times New Roman" w:hAnsi="Times New Roman"/>
                <w:sz w:val="22"/>
                <w:szCs w:val="22"/>
              </w:rPr>
              <w:t>1</w:t>
            </w:r>
            <w:r w:rsidRPr="00D75FA3">
              <w:rPr>
                <w:rFonts w:ascii="Times New Roman" w:hAnsi="Times New Roman"/>
                <w:sz w:val="22"/>
                <w:szCs w:val="22"/>
              </w:rPr>
              <w:t>,3</w:t>
            </w:r>
            <w:r>
              <w:rPr>
                <w:rFonts w:ascii="Times New Roman" w:hAnsi="Times New Roman"/>
                <w:sz w:val="22"/>
                <w:szCs w:val="22"/>
              </w:rPr>
              <w:t>2</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sidRPr="00D75FA3">
              <w:rPr>
                <w:rFonts w:ascii="Times New Roman" w:hAnsi="Times New Roman"/>
                <w:sz w:val="22"/>
                <w:szCs w:val="22"/>
              </w:rPr>
              <w:t>5</w:t>
            </w:r>
            <w:r>
              <w:rPr>
                <w:rFonts w:ascii="Times New Roman" w:hAnsi="Times New Roman"/>
                <w:sz w:val="22"/>
                <w:szCs w:val="22"/>
              </w:rPr>
              <w:t>1</w:t>
            </w:r>
            <w:r w:rsidRPr="00D75FA3">
              <w:rPr>
                <w:rFonts w:ascii="Times New Roman" w:hAnsi="Times New Roman"/>
                <w:sz w:val="22"/>
                <w:szCs w:val="22"/>
              </w:rPr>
              <w:t>,3</w:t>
            </w:r>
            <w:r>
              <w:rPr>
                <w:rFonts w:ascii="Times New Roman" w:hAnsi="Times New Roman"/>
                <w:sz w:val="22"/>
                <w:szCs w:val="22"/>
              </w:rPr>
              <w:t>2</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Федерального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18,60</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Областные автодороги местного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7,74</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Автомобильные дороги общего пользования местного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24,</w:t>
            </w:r>
            <w:r>
              <w:rPr>
                <w:rFonts w:ascii="Times New Roman" w:hAnsi="Times New Roman"/>
                <w:sz w:val="22"/>
                <w:szCs w:val="22"/>
              </w:rPr>
              <w:t>98</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sidRPr="00D75FA3">
              <w:rPr>
                <w:rFonts w:ascii="Times New Roman" w:hAnsi="Times New Roman"/>
                <w:sz w:val="22"/>
                <w:szCs w:val="22"/>
              </w:rPr>
              <w:t>24,</w:t>
            </w:r>
            <w:r>
              <w:rPr>
                <w:rFonts w:ascii="Times New Roman" w:hAnsi="Times New Roman"/>
                <w:sz w:val="22"/>
                <w:szCs w:val="22"/>
              </w:rPr>
              <w:t>98</w:t>
            </w:r>
          </w:p>
        </w:tc>
      </w:tr>
    </w:tbl>
    <w:p w:rsidR="00684B4B" w:rsidRPr="00030D3A" w:rsidRDefault="00684B4B" w:rsidP="00AB7DBF">
      <w:pPr>
        <w:pStyle w:val="S2"/>
      </w:pPr>
    </w:p>
    <w:p w:rsidR="00030D3A" w:rsidRPr="003B67F6" w:rsidRDefault="00030D3A" w:rsidP="003B67F6">
      <w:pPr>
        <w:pStyle w:val="ConsPlusNormal"/>
        <w:widowControl/>
        <w:ind w:firstLine="708"/>
        <w:jc w:val="both"/>
        <w:rPr>
          <w:rFonts w:ascii="Times New Roman" w:hAnsi="Times New Roman"/>
          <w:b/>
          <w:sz w:val="28"/>
          <w:szCs w:val="28"/>
        </w:rPr>
      </w:pPr>
      <w:r w:rsidRPr="003B67F6">
        <w:rPr>
          <w:rFonts w:ascii="Times New Roman" w:hAnsi="Times New Roman"/>
          <w:b/>
          <w:bCs/>
          <w:sz w:val="28"/>
          <w:szCs w:val="28"/>
        </w:rPr>
        <w:t>2.12. Оценка нормативно</w:t>
      </w:r>
      <w:r w:rsidR="00986CD3">
        <w:rPr>
          <w:rFonts w:ascii="Times New Roman" w:hAnsi="Times New Roman"/>
          <w:b/>
          <w:bCs/>
          <w:sz w:val="28"/>
          <w:szCs w:val="28"/>
        </w:rPr>
        <w:t>-</w:t>
      </w:r>
      <w:r w:rsidRPr="003B67F6">
        <w:rPr>
          <w:rFonts w:ascii="Times New Roman" w:hAnsi="Times New Roman"/>
          <w:b/>
          <w:bCs/>
          <w:sz w:val="28"/>
          <w:szCs w:val="28"/>
        </w:rPr>
        <w:t>правовой базы, необходимой для функционирования и развития</w:t>
      </w:r>
      <w:r w:rsidR="00D75FA3" w:rsidRPr="003B67F6">
        <w:rPr>
          <w:rFonts w:ascii="Times New Roman" w:hAnsi="Times New Roman"/>
          <w:b/>
          <w:bCs/>
          <w:sz w:val="28"/>
          <w:szCs w:val="28"/>
        </w:rPr>
        <w:t xml:space="preserve"> транспортной системы поселения</w:t>
      </w:r>
    </w:p>
    <w:p w:rsidR="00030D3A" w:rsidRPr="00AB7DBF" w:rsidRDefault="00030D3A" w:rsidP="00030D3A">
      <w:pPr>
        <w:pStyle w:val="ConsPlusNormal"/>
        <w:widowControl/>
        <w:ind w:firstLine="708"/>
        <w:jc w:val="both"/>
        <w:rPr>
          <w:rFonts w:ascii="Times New Roman" w:hAnsi="Times New Roman"/>
          <w:sz w:val="28"/>
          <w:szCs w:val="28"/>
        </w:rPr>
      </w:pPr>
      <w:proofErr w:type="gramStart"/>
      <w:r w:rsidRPr="00AB7DBF">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AB7DBF">
        <w:rPr>
          <w:rFonts w:ascii="Times New Roman" w:hAnsi="Times New Roman"/>
          <w:sz w:val="28"/>
          <w:szCs w:val="28"/>
        </w:rPr>
        <w:t>:</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1. Градостроительный кодекс РФ от 29.12.2004г. №</w:t>
      </w:r>
      <w:r w:rsidR="00D75FA3">
        <w:rPr>
          <w:rFonts w:ascii="Times New Roman" w:hAnsi="Times New Roman"/>
          <w:sz w:val="28"/>
          <w:szCs w:val="28"/>
        </w:rPr>
        <w:t xml:space="preserve"> </w:t>
      </w:r>
      <w:r w:rsidRPr="00D75FA3">
        <w:rPr>
          <w:rFonts w:ascii="Times New Roman" w:hAnsi="Times New Roman"/>
          <w:sz w:val="28"/>
          <w:szCs w:val="28"/>
        </w:rPr>
        <w:t>190-ФЗ (ред. от 30.12.2015г.);</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2. Федеральный закон от 08.11.2007г. №</w:t>
      </w:r>
      <w:r w:rsidR="00D75FA3" w:rsidRPr="00D75FA3">
        <w:rPr>
          <w:rFonts w:ascii="Times New Roman" w:hAnsi="Times New Roman"/>
          <w:sz w:val="28"/>
          <w:szCs w:val="28"/>
        </w:rPr>
        <w:t xml:space="preserve"> </w:t>
      </w:r>
      <w:r w:rsidRPr="00D75FA3">
        <w:rPr>
          <w:rFonts w:ascii="Times New Roman" w:hAnsi="Times New Roman"/>
          <w:sz w:val="28"/>
          <w:szCs w:val="28"/>
        </w:rPr>
        <w:t>257-ФЗ (ред. от 15.02.2016г</w:t>
      </w:r>
      <w:r w:rsidR="00D75FA3" w:rsidRPr="00D75FA3">
        <w:rPr>
          <w:rFonts w:ascii="Times New Roman" w:hAnsi="Times New Roman"/>
          <w:sz w:val="28"/>
          <w:szCs w:val="28"/>
        </w:rPr>
        <w:t>.</w:t>
      </w:r>
      <w:r w:rsidRPr="00D75FA3">
        <w:rPr>
          <w:rFonts w:ascii="Times New Roman" w:hAnsi="Times New Roman"/>
          <w:sz w:val="28"/>
          <w:szCs w:val="28"/>
        </w:rPr>
        <w:t>) «Об автомобильных дорогах и о дорожной деятельности в РФ и о внесении изменений в отдельные законодательные акты Российской Федерации»;</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3. Федеральный закон от 10.12.1995г. №</w:t>
      </w:r>
      <w:r w:rsidR="00D75FA3" w:rsidRPr="00D75FA3">
        <w:rPr>
          <w:rFonts w:ascii="Times New Roman" w:hAnsi="Times New Roman"/>
          <w:sz w:val="28"/>
          <w:szCs w:val="28"/>
        </w:rPr>
        <w:t xml:space="preserve"> </w:t>
      </w:r>
      <w:r w:rsidRPr="00D75FA3">
        <w:rPr>
          <w:rFonts w:ascii="Times New Roman" w:hAnsi="Times New Roman"/>
          <w:sz w:val="28"/>
          <w:szCs w:val="28"/>
        </w:rPr>
        <w:t>196-ФЗ (ред. от 28.11.2015г.) «О безопасности дорожного движения»;</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4. Постановление Правительства РФ от 23.10.1993г. №</w:t>
      </w:r>
      <w:r w:rsidR="00D75FA3" w:rsidRPr="00D75FA3">
        <w:rPr>
          <w:rFonts w:ascii="Times New Roman" w:hAnsi="Times New Roman"/>
          <w:sz w:val="28"/>
          <w:szCs w:val="28"/>
        </w:rPr>
        <w:t xml:space="preserve"> </w:t>
      </w:r>
      <w:r w:rsidRPr="00D75FA3">
        <w:rPr>
          <w:rFonts w:ascii="Times New Roman" w:hAnsi="Times New Roman"/>
          <w:sz w:val="28"/>
          <w:szCs w:val="28"/>
        </w:rPr>
        <w:t>1090 (ред. от 21.01.2016г</w:t>
      </w:r>
      <w:r w:rsidR="00D75FA3" w:rsidRPr="00D75FA3">
        <w:rPr>
          <w:rFonts w:ascii="Times New Roman" w:hAnsi="Times New Roman"/>
          <w:sz w:val="28"/>
          <w:szCs w:val="28"/>
        </w:rPr>
        <w:t>.</w:t>
      </w:r>
      <w:r w:rsidRPr="00D75FA3">
        <w:rPr>
          <w:rFonts w:ascii="Times New Roman" w:hAnsi="Times New Roman"/>
          <w:sz w:val="28"/>
          <w:szCs w:val="28"/>
        </w:rPr>
        <w:t>) «О правилах дорожного движения»;</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5. Постановление Правительства РФ от 25.12.2015г. №</w:t>
      </w:r>
      <w:r w:rsidR="00D75FA3" w:rsidRPr="00D75FA3">
        <w:rPr>
          <w:rFonts w:ascii="Times New Roman" w:hAnsi="Times New Roman"/>
          <w:sz w:val="28"/>
          <w:szCs w:val="28"/>
        </w:rPr>
        <w:t xml:space="preserve"> </w:t>
      </w:r>
      <w:r w:rsidRPr="00D75FA3">
        <w:rPr>
          <w:rFonts w:ascii="Times New Roman" w:hAnsi="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 xml:space="preserve">6. Генеральный план </w:t>
      </w:r>
      <w:r w:rsidR="00D75FA3" w:rsidRPr="00D75FA3">
        <w:rPr>
          <w:rFonts w:ascii="Times New Roman" w:hAnsi="Times New Roman"/>
          <w:sz w:val="28"/>
          <w:szCs w:val="28"/>
        </w:rPr>
        <w:t>Писаревского</w:t>
      </w:r>
      <w:r w:rsidRPr="00D75FA3">
        <w:rPr>
          <w:rFonts w:ascii="Times New Roman" w:hAnsi="Times New Roman"/>
          <w:sz w:val="28"/>
          <w:szCs w:val="28"/>
        </w:rPr>
        <w:t xml:space="preserve"> сельского поселения, утвержден решением </w:t>
      </w:r>
      <w:r w:rsidR="00D75FA3" w:rsidRPr="00D75FA3">
        <w:rPr>
          <w:rFonts w:ascii="Times New Roman" w:hAnsi="Times New Roman"/>
          <w:sz w:val="28"/>
          <w:szCs w:val="28"/>
        </w:rPr>
        <w:t>Думы</w:t>
      </w:r>
      <w:r w:rsidRPr="00D75FA3">
        <w:rPr>
          <w:rFonts w:ascii="Times New Roman" w:hAnsi="Times New Roman"/>
          <w:sz w:val="28"/>
          <w:szCs w:val="28"/>
        </w:rPr>
        <w:t xml:space="preserve"> </w:t>
      </w:r>
      <w:r w:rsidR="00D75FA3" w:rsidRPr="00D75FA3">
        <w:rPr>
          <w:rFonts w:ascii="Times New Roman" w:hAnsi="Times New Roman"/>
          <w:sz w:val="28"/>
          <w:szCs w:val="28"/>
        </w:rPr>
        <w:t>Писаревского</w:t>
      </w:r>
      <w:r w:rsidRPr="00D75FA3">
        <w:rPr>
          <w:rFonts w:ascii="Times New Roman" w:hAnsi="Times New Roman"/>
          <w:sz w:val="28"/>
          <w:szCs w:val="28"/>
        </w:rPr>
        <w:t xml:space="preserve"> муниципального образования от 2</w:t>
      </w:r>
      <w:r w:rsidR="00D75FA3" w:rsidRPr="00D75FA3">
        <w:rPr>
          <w:rFonts w:ascii="Times New Roman" w:hAnsi="Times New Roman"/>
          <w:sz w:val="28"/>
          <w:szCs w:val="28"/>
        </w:rPr>
        <w:t>7</w:t>
      </w:r>
      <w:r w:rsidRPr="00D75FA3">
        <w:rPr>
          <w:rFonts w:ascii="Times New Roman" w:hAnsi="Times New Roman"/>
          <w:sz w:val="28"/>
          <w:szCs w:val="28"/>
        </w:rPr>
        <w:t>.12.2013г. № 2</w:t>
      </w:r>
      <w:r w:rsidR="00D75FA3" w:rsidRPr="00D75FA3">
        <w:rPr>
          <w:rFonts w:ascii="Times New Roman" w:hAnsi="Times New Roman"/>
          <w:sz w:val="28"/>
          <w:szCs w:val="28"/>
        </w:rPr>
        <w:t>1</w:t>
      </w:r>
      <w:r w:rsidRPr="00D75FA3">
        <w:rPr>
          <w:rFonts w:ascii="Times New Roman" w:hAnsi="Times New Roman"/>
          <w:sz w:val="28"/>
          <w:szCs w:val="28"/>
        </w:rPr>
        <w:t>;</w:t>
      </w:r>
    </w:p>
    <w:p w:rsidR="00030D3A" w:rsidRPr="00D75FA3" w:rsidRDefault="00030D3A" w:rsidP="00030D3A">
      <w:pPr>
        <w:pStyle w:val="ConsPlusNormal"/>
        <w:widowControl/>
        <w:ind w:firstLine="708"/>
        <w:jc w:val="both"/>
        <w:rPr>
          <w:rFonts w:ascii="Times New Roman" w:hAnsi="Times New Roman"/>
          <w:bCs/>
          <w:sz w:val="28"/>
          <w:szCs w:val="28"/>
        </w:rPr>
      </w:pPr>
      <w:r w:rsidRPr="00D75FA3">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030D3A" w:rsidRPr="00030D3A" w:rsidRDefault="00030D3A" w:rsidP="00030D3A">
      <w:pPr>
        <w:pStyle w:val="ConsPlusNormal"/>
        <w:widowControl/>
        <w:ind w:firstLine="0"/>
        <w:jc w:val="center"/>
        <w:rPr>
          <w:rFonts w:ascii="Times New Roman" w:hAnsi="Times New Roman"/>
          <w:bCs/>
          <w:color w:val="FF0000"/>
          <w:sz w:val="28"/>
          <w:szCs w:val="28"/>
        </w:rPr>
      </w:pPr>
    </w:p>
    <w:p w:rsidR="00030D3A" w:rsidRPr="00126F8F" w:rsidRDefault="00030D3A" w:rsidP="000B59EE">
      <w:pPr>
        <w:pStyle w:val="ConsPlusNormal"/>
        <w:widowControl/>
        <w:numPr>
          <w:ilvl w:val="0"/>
          <w:numId w:val="32"/>
        </w:numPr>
        <w:autoSpaceDE/>
        <w:jc w:val="center"/>
        <w:rPr>
          <w:rFonts w:ascii="Times New Roman" w:hAnsi="Times New Roman"/>
          <w:b/>
          <w:bCs/>
          <w:sz w:val="28"/>
          <w:szCs w:val="28"/>
        </w:rPr>
      </w:pPr>
      <w:r w:rsidRPr="00126F8F">
        <w:rPr>
          <w:rFonts w:ascii="Times New Roman" w:hAnsi="Times New Roman"/>
          <w:b/>
          <w:bCs/>
          <w:sz w:val="28"/>
          <w:szCs w:val="28"/>
        </w:rPr>
        <w:t>Прогноз транспортного спроса, изменение объемов и характера передвижения населения и перевозок</w:t>
      </w:r>
      <w:r w:rsidR="00D75FA3" w:rsidRPr="00126F8F">
        <w:rPr>
          <w:rFonts w:ascii="Times New Roman" w:hAnsi="Times New Roman"/>
          <w:b/>
          <w:bCs/>
          <w:sz w:val="28"/>
          <w:szCs w:val="28"/>
        </w:rPr>
        <w:t xml:space="preserve"> грузов на территории поселения</w:t>
      </w:r>
    </w:p>
    <w:p w:rsidR="00030D3A" w:rsidRPr="00030D3A" w:rsidRDefault="00030D3A" w:rsidP="00030D3A">
      <w:pPr>
        <w:pStyle w:val="ConsPlusNormal"/>
        <w:widowControl/>
        <w:ind w:firstLine="708"/>
        <w:jc w:val="both"/>
        <w:rPr>
          <w:rFonts w:ascii="Times New Roman" w:hAnsi="Times New Roman"/>
          <w:bCs/>
          <w:color w:val="FF0000"/>
          <w:sz w:val="28"/>
          <w:szCs w:val="28"/>
        </w:rPr>
      </w:pPr>
    </w:p>
    <w:p w:rsidR="00030D3A" w:rsidRPr="00126F8F" w:rsidRDefault="00030D3A" w:rsidP="00030D3A">
      <w:pPr>
        <w:pStyle w:val="ConsPlusNormal"/>
        <w:widowControl/>
        <w:ind w:firstLine="708"/>
        <w:jc w:val="both"/>
        <w:rPr>
          <w:rFonts w:ascii="Times New Roman" w:hAnsi="Times New Roman"/>
          <w:b/>
          <w:sz w:val="28"/>
          <w:szCs w:val="28"/>
        </w:rPr>
      </w:pPr>
      <w:r w:rsidRPr="00126F8F">
        <w:rPr>
          <w:rFonts w:ascii="Times New Roman" w:hAnsi="Times New Roman"/>
          <w:b/>
          <w:bCs/>
          <w:sz w:val="28"/>
          <w:szCs w:val="28"/>
        </w:rPr>
        <w:t>3.1. Прогноз социально-экономического и градос</w:t>
      </w:r>
      <w:r w:rsidR="00D75FA3" w:rsidRPr="00126F8F">
        <w:rPr>
          <w:rFonts w:ascii="Times New Roman" w:hAnsi="Times New Roman"/>
          <w:b/>
          <w:bCs/>
          <w:sz w:val="28"/>
          <w:szCs w:val="28"/>
        </w:rPr>
        <w:t>троительного развития поселения</w:t>
      </w:r>
    </w:p>
    <w:p w:rsidR="00030D3A" w:rsidRPr="00D75FA3" w:rsidRDefault="00030D3A" w:rsidP="00030D3A">
      <w:pPr>
        <w:pStyle w:val="ConsPlusNormal"/>
        <w:widowControl/>
        <w:ind w:firstLine="567"/>
        <w:jc w:val="both"/>
        <w:rPr>
          <w:rFonts w:ascii="Times New Roman" w:hAnsi="Times New Roman"/>
          <w:sz w:val="28"/>
          <w:szCs w:val="28"/>
        </w:rPr>
      </w:pPr>
      <w:r w:rsidRPr="00D75FA3">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30D3A" w:rsidRPr="00AB7DBF" w:rsidRDefault="00030D3A" w:rsidP="00030D3A">
      <w:pPr>
        <w:pStyle w:val="afa"/>
        <w:spacing w:before="0" w:beforeAutospacing="0" w:after="0" w:afterAutospacing="0"/>
        <w:ind w:firstLine="567"/>
        <w:jc w:val="both"/>
        <w:rPr>
          <w:sz w:val="28"/>
          <w:szCs w:val="28"/>
        </w:rPr>
      </w:pPr>
      <w:r w:rsidRPr="00AB7DBF">
        <w:rPr>
          <w:sz w:val="28"/>
          <w:szCs w:val="28"/>
        </w:rPr>
        <w:lastRenderedPageBreak/>
        <w:t xml:space="preserve">На территории </w:t>
      </w:r>
      <w:r w:rsidR="00D75FA3" w:rsidRPr="00AB7DBF">
        <w:rPr>
          <w:sz w:val="28"/>
          <w:szCs w:val="28"/>
        </w:rPr>
        <w:t>Писаревского</w:t>
      </w:r>
      <w:r w:rsidRPr="00AB7DBF">
        <w:rPr>
          <w:sz w:val="28"/>
          <w:szCs w:val="28"/>
        </w:rPr>
        <w:t xml:space="preserve"> сельского поселения расположен</w:t>
      </w:r>
      <w:r w:rsidR="00D75FA3" w:rsidRPr="00AB7DBF">
        <w:rPr>
          <w:sz w:val="28"/>
          <w:szCs w:val="28"/>
        </w:rPr>
        <w:t>о</w:t>
      </w:r>
      <w:r w:rsidRPr="00AB7DBF">
        <w:rPr>
          <w:sz w:val="28"/>
          <w:szCs w:val="28"/>
        </w:rPr>
        <w:t xml:space="preserve"> </w:t>
      </w:r>
      <w:r w:rsidR="00D75FA3" w:rsidRPr="00AB7DBF">
        <w:rPr>
          <w:sz w:val="28"/>
          <w:szCs w:val="28"/>
        </w:rPr>
        <w:t>пять</w:t>
      </w:r>
      <w:r w:rsidRPr="00AB7DBF">
        <w:rPr>
          <w:sz w:val="28"/>
          <w:szCs w:val="28"/>
        </w:rPr>
        <w:t xml:space="preserve"> населенны</w:t>
      </w:r>
      <w:r w:rsidR="00D75FA3" w:rsidRPr="00AB7DBF">
        <w:rPr>
          <w:sz w:val="28"/>
          <w:szCs w:val="28"/>
        </w:rPr>
        <w:t>х</w:t>
      </w:r>
      <w:r w:rsidRPr="00AB7DBF">
        <w:rPr>
          <w:sz w:val="28"/>
          <w:szCs w:val="28"/>
        </w:rPr>
        <w:t xml:space="preserve"> пункт</w:t>
      </w:r>
      <w:r w:rsidR="00D75FA3" w:rsidRPr="00AB7DBF">
        <w:rPr>
          <w:sz w:val="28"/>
          <w:szCs w:val="28"/>
        </w:rPr>
        <w:t>ов</w:t>
      </w:r>
      <w:r w:rsidRPr="00AB7DBF">
        <w:rPr>
          <w:sz w:val="28"/>
          <w:szCs w:val="28"/>
        </w:rPr>
        <w:t>, в котор</w:t>
      </w:r>
      <w:r w:rsidR="00D75FA3" w:rsidRPr="00AB7DBF">
        <w:rPr>
          <w:sz w:val="28"/>
          <w:szCs w:val="28"/>
        </w:rPr>
        <w:t>ых</w:t>
      </w:r>
      <w:r w:rsidRPr="00AB7DBF">
        <w:rPr>
          <w:sz w:val="28"/>
          <w:szCs w:val="28"/>
        </w:rPr>
        <w:t xml:space="preserve"> прожива</w:t>
      </w:r>
      <w:r w:rsidR="00D75FA3" w:rsidRPr="00AB7DBF">
        <w:rPr>
          <w:sz w:val="28"/>
          <w:szCs w:val="28"/>
        </w:rPr>
        <w:t>е</w:t>
      </w:r>
      <w:r w:rsidRPr="00AB7DBF">
        <w:rPr>
          <w:sz w:val="28"/>
          <w:szCs w:val="28"/>
        </w:rPr>
        <w:t xml:space="preserve">т </w:t>
      </w:r>
      <w:r w:rsidR="00AB7DBF" w:rsidRPr="00AB7DBF">
        <w:rPr>
          <w:sz w:val="28"/>
          <w:szCs w:val="28"/>
        </w:rPr>
        <w:t>2661</w:t>
      </w:r>
      <w:r w:rsidRPr="00AB7DBF">
        <w:rPr>
          <w:sz w:val="28"/>
          <w:szCs w:val="28"/>
        </w:rPr>
        <w:t xml:space="preserve"> человек, в том числе: трудоспособного возраста </w:t>
      </w:r>
      <w:r w:rsidR="00AB7DBF" w:rsidRPr="00AB7DBF">
        <w:rPr>
          <w:sz w:val="28"/>
          <w:szCs w:val="28"/>
        </w:rPr>
        <w:t>-</w:t>
      </w:r>
      <w:r w:rsidRPr="00AB7DBF">
        <w:rPr>
          <w:sz w:val="28"/>
          <w:szCs w:val="28"/>
        </w:rPr>
        <w:t xml:space="preserve"> </w:t>
      </w:r>
      <w:r w:rsidR="00AB7DBF" w:rsidRPr="00AB7DBF">
        <w:rPr>
          <w:sz w:val="28"/>
          <w:szCs w:val="28"/>
        </w:rPr>
        <w:t>1423</w:t>
      </w:r>
      <w:r w:rsidRPr="00AB7DBF">
        <w:rPr>
          <w:sz w:val="28"/>
          <w:szCs w:val="28"/>
        </w:rPr>
        <w:t xml:space="preserve"> человек</w:t>
      </w:r>
      <w:r w:rsidR="00AB7DBF" w:rsidRPr="00AB7DBF">
        <w:rPr>
          <w:sz w:val="28"/>
          <w:szCs w:val="28"/>
        </w:rPr>
        <w:t>а</w:t>
      </w:r>
      <w:r w:rsidRPr="00AB7DBF">
        <w:rPr>
          <w:sz w:val="28"/>
          <w:szCs w:val="28"/>
        </w:rPr>
        <w:t xml:space="preserve">, дети до 18-летнего возраста </w:t>
      </w:r>
      <w:r w:rsidR="00AB7DBF" w:rsidRPr="00AB7DBF">
        <w:rPr>
          <w:sz w:val="28"/>
          <w:szCs w:val="28"/>
        </w:rPr>
        <w:t>-</w:t>
      </w:r>
      <w:r w:rsidRPr="00AB7DBF">
        <w:rPr>
          <w:sz w:val="28"/>
          <w:szCs w:val="28"/>
        </w:rPr>
        <w:t xml:space="preserve"> </w:t>
      </w:r>
      <w:r w:rsidR="00AB7DBF" w:rsidRPr="00AB7DBF">
        <w:rPr>
          <w:sz w:val="28"/>
          <w:szCs w:val="28"/>
        </w:rPr>
        <w:t>684</w:t>
      </w:r>
      <w:r w:rsidRPr="00AB7DBF">
        <w:rPr>
          <w:sz w:val="28"/>
          <w:szCs w:val="28"/>
        </w:rPr>
        <w:t xml:space="preserve"> человек</w:t>
      </w:r>
      <w:r w:rsidR="00AB7DBF" w:rsidRPr="00AB7DBF">
        <w:rPr>
          <w:sz w:val="28"/>
          <w:szCs w:val="28"/>
        </w:rPr>
        <w:t>а</w:t>
      </w:r>
      <w:r w:rsidRPr="00AB7DBF">
        <w:rPr>
          <w:sz w:val="28"/>
          <w:szCs w:val="28"/>
        </w:rPr>
        <w:t>.</w:t>
      </w:r>
    </w:p>
    <w:p w:rsidR="00030D3A" w:rsidRPr="00AB7DBF" w:rsidRDefault="00030D3A" w:rsidP="00030D3A">
      <w:pPr>
        <w:pStyle w:val="afa"/>
        <w:spacing w:before="0" w:beforeAutospacing="0" w:after="0" w:afterAutospacing="0"/>
        <w:ind w:firstLine="567"/>
        <w:jc w:val="both"/>
        <w:rPr>
          <w:sz w:val="28"/>
          <w:szCs w:val="28"/>
        </w:rPr>
      </w:pPr>
      <w:r w:rsidRPr="00AB7DBF">
        <w:rPr>
          <w:sz w:val="28"/>
          <w:szCs w:val="28"/>
        </w:rPr>
        <w:t xml:space="preserve">Динамика роста населения приведена в таблице </w:t>
      </w:r>
      <w:r w:rsidR="00475D91">
        <w:rPr>
          <w:sz w:val="28"/>
          <w:szCs w:val="28"/>
        </w:rPr>
        <w:t>7</w:t>
      </w:r>
      <w:r w:rsidRPr="00AB7DBF">
        <w:rPr>
          <w:sz w:val="28"/>
          <w:szCs w:val="28"/>
        </w:rPr>
        <w:t>.</w:t>
      </w:r>
    </w:p>
    <w:p w:rsidR="00030D3A" w:rsidRPr="00AB7DBF" w:rsidRDefault="00030D3A" w:rsidP="00030D3A">
      <w:pPr>
        <w:spacing w:after="0" w:line="240" w:lineRule="auto"/>
        <w:jc w:val="right"/>
        <w:rPr>
          <w:rFonts w:ascii="Times New Roman" w:hAnsi="Times New Roman"/>
          <w:bCs/>
          <w:sz w:val="28"/>
          <w:szCs w:val="28"/>
        </w:rPr>
      </w:pPr>
      <w:r w:rsidRPr="00AB7DBF">
        <w:rPr>
          <w:rFonts w:ascii="Times New Roman" w:hAnsi="Times New Roman"/>
          <w:bCs/>
          <w:sz w:val="28"/>
          <w:szCs w:val="28"/>
        </w:rPr>
        <w:t xml:space="preserve">Таблица </w:t>
      </w:r>
      <w:r w:rsidR="00475D91">
        <w:rPr>
          <w:rFonts w:ascii="Times New Roman" w:hAnsi="Times New Roman"/>
          <w:bCs/>
          <w:sz w:val="28"/>
          <w:szCs w:val="28"/>
        </w:rPr>
        <w:t>7</w:t>
      </w:r>
      <w:r w:rsidRPr="00AB7DBF">
        <w:rPr>
          <w:rFonts w:ascii="Times New Roman" w:hAnsi="Times New Roman"/>
          <w:bCs/>
          <w:sz w:val="28"/>
          <w:szCs w:val="28"/>
        </w:rPr>
        <w:t>.</w:t>
      </w:r>
    </w:p>
    <w:p w:rsidR="00030D3A" w:rsidRPr="00AB7DBF" w:rsidRDefault="00030D3A" w:rsidP="00030D3A">
      <w:pPr>
        <w:spacing w:after="0" w:line="240" w:lineRule="auto"/>
        <w:jc w:val="center"/>
        <w:rPr>
          <w:rFonts w:ascii="Times New Roman" w:hAnsi="Times New Roman"/>
          <w:sz w:val="28"/>
          <w:szCs w:val="28"/>
        </w:rPr>
      </w:pPr>
      <w:r w:rsidRPr="00AB7DBF">
        <w:rPr>
          <w:rFonts w:ascii="Times New Roman" w:hAnsi="Times New Roman"/>
          <w:sz w:val="28"/>
          <w:szCs w:val="28"/>
        </w:rPr>
        <w:t>Динамика роста населения</w:t>
      </w:r>
    </w:p>
    <w:p w:rsidR="00030D96" w:rsidRPr="00030D3A" w:rsidRDefault="00030D96" w:rsidP="00030D3A">
      <w:pPr>
        <w:spacing w:after="0" w:line="240" w:lineRule="auto"/>
        <w:jc w:val="center"/>
        <w:rPr>
          <w:rFonts w:ascii="Times New Roman" w:hAnsi="Times New Roman"/>
          <w:color w:val="FF0000"/>
          <w:sz w:val="28"/>
          <w:szCs w:val="28"/>
        </w:rPr>
      </w:pPr>
    </w:p>
    <w:tbl>
      <w:tblPr>
        <w:tblStyle w:val="a7"/>
        <w:tblW w:w="9799" w:type="dxa"/>
        <w:tblInd w:w="-52" w:type="dxa"/>
        <w:tblLayout w:type="fixed"/>
        <w:tblLook w:val="04A0" w:firstRow="1" w:lastRow="0" w:firstColumn="1" w:lastColumn="0" w:noHBand="0" w:noVBand="1"/>
      </w:tblPr>
      <w:tblGrid>
        <w:gridCol w:w="438"/>
        <w:gridCol w:w="6101"/>
        <w:gridCol w:w="1115"/>
        <w:gridCol w:w="1115"/>
        <w:gridCol w:w="1030"/>
      </w:tblGrid>
      <w:tr w:rsidR="00A40AB6" w:rsidRPr="005A2465" w:rsidTr="00C671BA">
        <w:trPr>
          <w:trHeight w:val="286"/>
        </w:trPr>
        <w:tc>
          <w:tcPr>
            <w:tcW w:w="438"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w:t>
            </w:r>
          </w:p>
        </w:tc>
        <w:tc>
          <w:tcPr>
            <w:tcW w:w="6101"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 xml:space="preserve">Показатели </w:t>
            </w:r>
          </w:p>
        </w:tc>
        <w:tc>
          <w:tcPr>
            <w:tcW w:w="1115"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2013г.</w:t>
            </w:r>
          </w:p>
        </w:tc>
        <w:tc>
          <w:tcPr>
            <w:tcW w:w="1115"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2014г.</w:t>
            </w:r>
          </w:p>
        </w:tc>
        <w:tc>
          <w:tcPr>
            <w:tcW w:w="1030"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2015г.</w:t>
            </w:r>
          </w:p>
        </w:tc>
      </w:tr>
      <w:tr w:rsidR="00A40AB6" w:rsidRPr="005A2465" w:rsidTr="00C671BA">
        <w:trPr>
          <w:trHeight w:val="119"/>
        </w:trPr>
        <w:tc>
          <w:tcPr>
            <w:tcW w:w="438" w:type="dxa"/>
          </w:tcPr>
          <w:p w:rsidR="00A40AB6" w:rsidRPr="005A2465" w:rsidRDefault="00A40AB6" w:rsidP="00126F8F">
            <w:pPr>
              <w:jc w:val="center"/>
              <w:outlineLvl w:val="0"/>
              <w:rPr>
                <w:rFonts w:eastAsia="Calibri"/>
                <w:sz w:val="24"/>
                <w:szCs w:val="24"/>
              </w:rPr>
            </w:pPr>
            <w:r>
              <w:rPr>
                <w:rFonts w:eastAsia="Calibri"/>
                <w:sz w:val="24"/>
                <w:szCs w:val="24"/>
              </w:rPr>
              <w:t>1</w:t>
            </w:r>
          </w:p>
        </w:tc>
        <w:tc>
          <w:tcPr>
            <w:tcW w:w="6101" w:type="dxa"/>
          </w:tcPr>
          <w:p w:rsidR="00A40AB6" w:rsidRPr="005A2465" w:rsidRDefault="00A40AB6" w:rsidP="00126F8F">
            <w:pPr>
              <w:jc w:val="center"/>
              <w:outlineLvl w:val="0"/>
              <w:rPr>
                <w:rFonts w:eastAsia="Calibri"/>
                <w:sz w:val="24"/>
                <w:szCs w:val="24"/>
              </w:rPr>
            </w:pPr>
            <w:r>
              <w:rPr>
                <w:rFonts w:eastAsia="Calibri"/>
                <w:sz w:val="24"/>
                <w:szCs w:val="24"/>
              </w:rPr>
              <w:t>2</w:t>
            </w:r>
          </w:p>
        </w:tc>
        <w:tc>
          <w:tcPr>
            <w:tcW w:w="1115" w:type="dxa"/>
          </w:tcPr>
          <w:p w:rsidR="00A40AB6" w:rsidRPr="005A2465" w:rsidRDefault="00A40AB6" w:rsidP="00126F8F">
            <w:pPr>
              <w:jc w:val="center"/>
              <w:outlineLvl w:val="0"/>
              <w:rPr>
                <w:rFonts w:eastAsia="Calibri"/>
                <w:sz w:val="24"/>
                <w:szCs w:val="24"/>
              </w:rPr>
            </w:pPr>
            <w:r>
              <w:rPr>
                <w:rFonts w:eastAsia="Calibri"/>
                <w:sz w:val="24"/>
                <w:szCs w:val="24"/>
              </w:rPr>
              <w:t>4</w:t>
            </w:r>
          </w:p>
        </w:tc>
        <w:tc>
          <w:tcPr>
            <w:tcW w:w="1115" w:type="dxa"/>
          </w:tcPr>
          <w:p w:rsidR="00A40AB6" w:rsidRPr="005A2465" w:rsidRDefault="00A40AB6" w:rsidP="00126F8F">
            <w:pPr>
              <w:jc w:val="center"/>
              <w:outlineLvl w:val="0"/>
              <w:rPr>
                <w:rFonts w:eastAsia="Calibri"/>
                <w:sz w:val="24"/>
                <w:szCs w:val="24"/>
              </w:rPr>
            </w:pPr>
            <w:r>
              <w:rPr>
                <w:rFonts w:eastAsia="Calibri"/>
                <w:sz w:val="24"/>
                <w:szCs w:val="24"/>
              </w:rPr>
              <w:t>5</w:t>
            </w:r>
          </w:p>
        </w:tc>
        <w:tc>
          <w:tcPr>
            <w:tcW w:w="1030" w:type="dxa"/>
          </w:tcPr>
          <w:p w:rsidR="00A40AB6" w:rsidRDefault="00A40AB6" w:rsidP="00126F8F">
            <w:pPr>
              <w:jc w:val="center"/>
              <w:outlineLvl w:val="0"/>
              <w:rPr>
                <w:sz w:val="24"/>
                <w:szCs w:val="24"/>
              </w:rPr>
            </w:pPr>
            <w:r>
              <w:rPr>
                <w:sz w:val="24"/>
                <w:szCs w:val="24"/>
              </w:rPr>
              <w:t>6</w:t>
            </w:r>
          </w:p>
        </w:tc>
      </w:tr>
      <w:tr w:rsidR="00A40AB6" w:rsidRPr="005A2465" w:rsidTr="00C671BA">
        <w:trPr>
          <w:trHeight w:val="265"/>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1</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Численность постоянного населения, чел.</w:t>
            </w:r>
          </w:p>
        </w:tc>
        <w:tc>
          <w:tcPr>
            <w:tcW w:w="1115" w:type="dxa"/>
          </w:tcPr>
          <w:p w:rsidR="00A40AB6" w:rsidRPr="00986CD3" w:rsidRDefault="00A40AB6" w:rsidP="00126F8F">
            <w:pPr>
              <w:jc w:val="both"/>
              <w:outlineLvl w:val="0"/>
              <w:rPr>
                <w:rFonts w:eastAsia="Calibri"/>
                <w:sz w:val="24"/>
                <w:szCs w:val="24"/>
              </w:rPr>
            </w:pPr>
            <w:r w:rsidRPr="00986CD3">
              <w:rPr>
                <w:rFonts w:eastAsia="Calibri"/>
                <w:sz w:val="24"/>
                <w:szCs w:val="24"/>
              </w:rPr>
              <w:t>2397</w:t>
            </w:r>
          </w:p>
        </w:tc>
        <w:tc>
          <w:tcPr>
            <w:tcW w:w="1115" w:type="dxa"/>
          </w:tcPr>
          <w:p w:rsidR="00A40AB6" w:rsidRPr="00986CD3" w:rsidRDefault="00A40AB6" w:rsidP="00126F8F">
            <w:pPr>
              <w:jc w:val="both"/>
              <w:outlineLvl w:val="0"/>
              <w:rPr>
                <w:rFonts w:eastAsia="Calibri"/>
                <w:sz w:val="24"/>
                <w:szCs w:val="24"/>
              </w:rPr>
            </w:pPr>
            <w:r w:rsidRPr="00986CD3">
              <w:rPr>
                <w:rFonts w:eastAsia="Calibri"/>
                <w:sz w:val="24"/>
                <w:szCs w:val="24"/>
              </w:rPr>
              <w:t>2558</w:t>
            </w:r>
          </w:p>
        </w:tc>
        <w:tc>
          <w:tcPr>
            <w:tcW w:w="1030" w:type="dxa"/>
          </w:tcPr>
          <w:p w:rsidR="00A40AB6" w:rsidRPr="00986CD3" w:rsidRDefault="00A40AB6" w:rsidP="00177770">
            <w:pPr>
              <w:jc w:val="both"/>
              <w:outlineLvl w:val="0"/>
              <w:rPr>
                <w:rFonts w:eastAsia="Calibri"/>
                <w:sz w:val="24"/>
                <w:szCs w:val="24"/>
              </w:rPr>
            </w:pPr>
            <w:r w:rsidRPr="00986CD3">
              <w:rPr>
                <w:rFonts w:eastAsia="Calibri"/>
                <w:sz w:val="24"/>
                <w:szCs w:val="24"/>
              </w:rPr>
              <w:t>2636</w:t>
            </w:r>
          </w:p>
        </w:tc>
      </w:tr>
      <w:tr w:rsidR="00A40AB6" w:rsidRPr="005A2465" w:rsidTr="00C671BA">
        <w:trPr>
          <w:trHeight w:val="275"/>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2</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Рождаемость, чел.</w:t>
            </w:r>
          </w:p>
        </w:tc>
        <w:tc>
          <w:tcPr>
            <w:tcW w:w="1115" w:type="dxa"/>
          </w:tcPr>
          <w:p w:rsidR="00A40AB6" w:rsidRPr="005A2465" w:rsidRDefault="00A40AB6" w:rsidP="00177770">
            <w:pPr>
              <w:jc w:val="both"/>
              <w:outlineLvl w:val="0"/>
              <w:rPr>
                <w:rFonts w:eastAsia="Calibri"/>
                <w:sz w:val="24"/>
                <w:szCs w:val="24"/>
              </w:rPr>
            </w:pPr>
            <w:r>
              <w:rPr>
                <w:rFonts w:eastAsia="Calibri"/>
                <w:sz w:val="24"/>
                <w:szCs w:val="24"/>
              </w:rPr>
              <w:t>4</w:t>
            </w:r>
            <w:r w:rsidRPr="005A2465">
              <w:rPr>
                <w:rFonts w:eastAsia="Calibri"/>
                <w:sz w:val="24"/>
                <w:szCs w:val="24"/>
              </w:rPr>
              <w:t>6</w:t>
            </w:r>
          </w:p>
        </w:tc>
        <w:tc>
          <w:tcPr>
            <w:tcW w:w="1115" w:type="dxa"/>
          </w:tcPr>
          <w:p w:rsidR="00A40AB6" w:rsidRPr="005A2465" w:rsidRDefault="00A40AB6" w:rsidP="00177770">
            <w:pPr>
              <w:jc w:val="both"/>
              <w:outlineLvl w:val="0"/>
              <w:rPr>
                <w:rFonts w:eastAsia="Calibri"/>
                <w:sz w:val="24"/>
                <w:szCs w:val="24"/>
              </w:rPr>
            </w:pPr>
            <w:r>
              <w:rPr>
                <w:rFonts w:eastAsia="Calibri"/>
                <w:sz w:val="24"/>
                <w:szCs w:val="24"/>
              </w:rPr>
              <w:t>39</w:t>
            </w:r>
          </w:p>
        </w:tc>
        <w:tc>
          <w:tcPr>
            <w:tcW w:w="1030" w:type="dxa"/>
          </w:tcPr>
          <w:p w:rsidR="00A40AB6" w:rsidRPr="005A2465" w:rsidRDefault="00A40AB6" w:rsidP="00177770">
            <w:pPr>
              <w:jc w:val="both"/>
              <w:outlineLvl w:val="0"/>
              <w:rPr>
                <w:rFonts w:eastAsia="Calibri"/>
                <w:sz w:val="24"/>
                <w:szCs w:val="24"/>
              </w:rPr>
            </w:pPr>
            <w:r w:rsidRPr="005A2465">
              <w:rPr>
                <w:rFonts w:eastAsia="Calibri"/>
                <w:sz w:val="24"/>
                <w:szCs w:val="24"/>
              </w:rPr>
              <w:t>28</w:t>
            </w:r>
          </w:p>
        </w:tc>
      </w:tr>
      <w:tr w:rsidR="00A40AB6" w:rsidRPr="005A2465" w:rsidTr="00C671BA">
        <w:trPr>
          <w:trHeight w:val="286"/>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3</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Смертность, чел.</w:t>
            </w:r>
          </w:p>
        </w:tc>
        <w:tc>
          <w:tcPr>
            <w:tcW w:w="1115" w:type="dxa"/>
          </w:tcPr>
          <w:p w:rsidR="00A40AB6" w:rsidRPr="005A2465" w:rsidRDefault="00A40AB6" w:rsidP="00177770">
            <w:pPr>
              <w:jc w:val="both"/>
              <w:outlineLvl w:val="0"/>
              <w:rPr>
                <w:rFonts w:eastAsia="Calibri"/>
                <w:sz w:val="24"/>
                <w:szCs w:val="24"/>
              </w:rPr>
            </w:pPr>
            <w:r w:rsidRPr="005A2465">
              <w:rPr>
                <w:rFonts w:eastAsia="Calibri"/>
                <w:sz w:val="24"/>
                <w:szCs w:val="24"/>
              </w:rPr>
              <w:t>9</w:t>
            </w:r>
          </w:p>
        </w:tc>
        <w:tc>
          <w:tcPr>
            <w:tcW w:w="1115" w:type="dxa"/>
          </w:tcPr>
          <w:p w:rsidR="00A40AB6" w:rsidRPr="005A2465" w:rsidRDefault="00A40AB6" w:rsidP="00177770">
            <w:pPr>
              <w:jc w:val="both"/>
              <w:outlineLvl w:val="0"/>
              <w:rPr>
                <w:rFonts w:eastAsia="Calibri"/>
                <w:sz w:val="24"/>
                <w:szCs w:val="24"/>
              </w:rPr>
            </w:pPr>
            <w:r w:rsidRPr="005A2465">
              <w:rPr>
                <w:rFonts w:eastAsia="Calibri"/>
                <w:sz w:val="24"/>
                <w:szCs w:val="24"/>
              </w:rPr>
              <w:t>13</w:t>
            </w:r>
          </w:p>
        </w:tc>
        <w:tc>
          <w:tcPr>
            <w:tcW w:w="1030" w:type="dxa"/>
          </w:tcPr>
          <w:p w:rsidR="00A40AB6" w:rsidRPr="005A2465" w:rsidRDefault="00A40AB6" w:rsidP="00177770">
            <w:pPr>
              <w:jc w:val="both"/>
              <w:outlineLvl w:val="0"/>
              <w:rPr>
                <w:rFonts w:eastAsia="Calibri"/>
                <w:sz w:val="24"/>
                <w:szCs w:val="24"/>
              </w:rPr>
            </w:pPr>
            <w:r w:rsidRPr="005A2465">
              <w:rPr>
                <w:rFonts w:eastAsia="Calibri"/>
                <w:sz w:val="24"/>
                <w:szCs w:val="24"/>
              </w:rPr>
              <w:t>15</w:t>
            </w:r>
          </w:p>
        </w:tc>
      </w:tr>
      <w:tr w:rsidR="00A40AB6" w:rsidRPr="005A2465" w:rsidTr="00C671BA">
        <w:trPr>
          <w:trHeight w:val="362"/>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4</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Миграционная убыль, чел.</w:t>
            </w:r>
          </w:p>
        </w:tc>
        <w:tc>
          <w:tcPr>
            <w:tcW w:w="1115"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124</w:t>
            </w:r>
          </w:p>
        </w:tc>
        <w:tc>
          <w:tcPr>
            <w:tcW w:w="1115"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52</w:t>
            </w:r>
          </w:p>
        </w:tc>
        <w:tc>
          <w:tcPr>
            <w:tcW w:w="1030"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12</w:t>
            </w:r>
          </w:p>
        </w:tc>
      </w:tr>
    </w:tbl>
    <w:p w:rsidR="00030D3A" w:rsidRPr="00030D3A" w:rsidRDefault="00030D3A" w:rsidP="00030D3A">
      <w:pPr>
        <w:pStyle w:val="ConsPlusNonformat"/>
        <w:ind w:firstLine="540"/>
        <w:jc w:val="both"/>
        <w:rPr>
          <w:rFonts w:ascii="Times New Roman" w:hAnsi="Times New Roman" w:cs="Times New Roman"/>
          <w:color w:val="FF0000"/>
          <w:sz w:val="28"/>
          <w:szCs w:val="28"/>
        </w:rPr>
      </w:pPr>
    </w:p>
    <w:p w:rsidR="00030D3A" w:rsidRPr="00AB7DBF" w:rsidRDefault="00030D3A" w:rsidP="00030D3A">
      <w:pPr>
        <w:pStyle w:val="ConsPlusNonformat"/>
        <w:ind w:firstLine="540"/>
        <w:jc w:val="both"/>
        <w:rPr>
          <w:rFonts w:ascii="Times New Roman" w:hAnsi="Times New Roman" w:cs="Times New Roman"/>
          <w:sz w:val="28"/>
          <w:szCs w:val="28"/>
        </w:rPr>
      </w:pPr>
      <w:r w:rsidRPr="00AB7DBF">
        <w:rPr>
          <w:rFonts w:ascii="Times New Roman" w:hAnsi="Times New Roman" w:cs="Times New Roman"/>
          <w:sz w:val="28"/>
          <w:szCs w:val="28"/>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030D3A" w:rsidRPr="00AB7DBF" w:rsidRDefault="00030D3A" w:rsidP="00030D3A">
      <w:pPr>
        <w:spacing w:after="0" w:line="240" w:lineRule="auto"/>
        <w:ind w:firstLine="567"/>
        <w:jc w:val="both"/>
        <w:rPr>
          <w:rFonts w:ascii="Times New Roman" w:hAnsi="Times New Roman"/>
          <w:sz w:val="28"/>
          <w:szCs w:val="28"/>
        </w:rPr>
      </w:pPr>
      <w:r w:rsidRPr="00AB7DBF">
        <w:rPr>
          <w:rFonts w:ascii="Times New Roman" w:hAnsi="Times New Roman"/>
          <w:sz w:val="28"/>
          <w:szCs w:val="28"/>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030D3A" w:rsidRPr="00197AE5" w:rsidRDefault="00030D3A" w:rsidP="00030D3A">
      <w:pPr>
        <w:spacing w:after="0" w:line="240" w:lineRule="auto"/>
        <w:ind w:firstLine="567"/>
        <w:jc w:val="both"/>
        <w:rPr>
          <w:rFonts w:ascii="Times New Roman" w:hAnsi="Times New Roman" w:cs="Times New Roman"/>
          <w:sz w:val="28"/>
          <w:szCs w:val="28"/>
        </w:rPr>
      </w:pPr>
      <w:r w:rsidRPr="00197AE5">
        <w:rPr>
          <w:rFonts w:ascii="Times New Roman" w:hAnsi="Times New Roman" w:cs="Times New Roman"/>
          <w:sz w:val="28"/>
          <w:szCs w:val="28"/>
        </w:rPr>
        <w:t xml:space="preserve">Общая жилая площадь в </w:t>
      </w:r>
      <w:r w:rsidR="00AB7DBF" w:rsidRPr="00197AE5">
        <w:rPr>
          <w:rFonts w:ascii="Times New Roman" w:hAnsi="Times New Roman" w:cs="Times New Roman"/>
          <w:sz w:val="28"/>
          <w:szCs w:val="28"/>
        </w:rPr>
        <w:t>Писаревском</w:t>
      </w:r>
      <w:r w:rsidRPr="00197AE5">
        <w:rPr>
          <w:rFonts w:ascii="Times New Roman" w:hAnsi="Times New Roman" w:cs="Times New Roman"/>
          <w:sz w:val="28"/>
          <w:szCs w:val="28"/>
        </w:rPr>
        <w:t xml:space="preserve"> сельском поселении составляет </w:t>
      </w:r>
      <w:r w:rsidR="004D5CA4" w:rsidRPr="004D5CA4">
        <w:rPr>
          <w:rFonts w:ascii="Times New Roman" w:hAnsi="Times New Roman" w:cs="Times New Roman"/>
          <w:sz w:val="28"/>
          <w:szCs w:val="28"/>
        </w:rPr>
        <w:t>49</w:t>
      </w:r>
      <w:r w:rsidR="00197AE5" w:rsidRPr="004D5CA4">
        <w:rPr>
          <w:rFonts w:ascii="Times New Roman" w:hAnsi="Times New Roman" w:cs="Times New Roman"/>
          <w:sz w:val="28"/>
          <w:szCs w:val="28"/>
        </w:rPr>
        <w:t>,</w:t>
      </w:r>
      <w:r w:rsidR="004D5CA4" w:rsidRPr="004D5CA4">
        <w:rPr>
          <w:rFonts w:ascii="Times New Roman" w:hAnsi="Times New Roman" w:cs="Times New Roman"/>
          <w:sz w:val="28"/>
          <w:szCs w:val="28"/>
        </w:rPr>
        <w:t>1</w:t>
      </w:r>
      <w:r w:rsidR="00197AE5" w:rsidRPr="004D5CA4">
        <w:rPr>
          <w:rFonts w:ascii="Times New Roman" w:hAnsi="Times New Roman" w:cs="Times New Roman"/>
          <w:sz w:val="28"/>
          <w:szCs w:val="28"/>
        </w:rPr>
        <w:t xml:space="preserve"> тыс. кв. м</w:t>
      </w:r>
      <w:r w:rsidRPr="004D5CA4">
        <w:rPr>
          <w:rFonts w:ascii="Times New Roman" w:hAnsi="Times New Roman" w:cs="Times New Roman"/>
          <w:sz w:val="28"/>
          <w:szCs w:val="28"/>
        </w:rPr>
        <w:t>,</w:t>
      </w:r>
      <w:r w:rsidRPr="00197AE5">
        <w:rPr>
          <w:rFonts w:ascii="Times New Roman" w:hAnsi="Times New Roman" w:cs="Times New Roman"/>
          <w:sz w:val="28"/>
          <w:szCs w:val="28"/>
        </w:rPr>
        <w:t xml:space="preserve"> ветхого жилья нет. </w:t>
      </w:r>
      <w:r w:rsidRPr="00197AE5">
        <w:rPr>
          <w:rFonts w:ascii="Times New Roman" w:hAnsi="Times New Roman" w:cs="Times New Roman"/>
          <w:bCs/>
          <w:sz w:val="28"/>
          <w:szCs w:val="28"/>
        </w:rPr>
        <w:t xml:space="preserve">В настоящее время обеспеченность общей площадью по </w:t>
      </w:r>
      <w:r w:rsidR="00197AE5" w:rsidRPr="00197AE5">
        <w:rPr>
          <w:rFonts w:ascii="Times New Roman" w:hAnsi="Times New Roman" w:cs="Times New Roman"/>
          <w:bCs/>
          <w:sz w:val="28"/>
          <w:szCs w:val="28"/>
        </w:rPr>
        <w:t>Писаревскому</w:t>
      </w:r>
      <w:r w:rsidRPr="00197AE5">
        <w:rPr>
          <w:rFonts w:ascii="Times New Roman" w:hAnsi="Times New Roman" w:cs="Times New Roman"/>
          <w:bCs/>
          <w:sz w:val="28"/>
          <w:szCs w:val="28"/>
        </w:rPr>
        <w:t xml:space="preserve"> сельскому поселению  </w:t>
      </w:r>
      <w:proofErr w:type="gramStart"/>
      <w:r w:rsidRPr="00197AE5">
        <w:rPr>
          <w:rFonts w:ascii="Times New Roman" w:hAnsi="Times New Roman" w:cs="Times New Roman"/>
          <w:bCs/>
          <w:sz w:val="28"/>
          <w:szCs w:val="28"/>
        </w:rPr>
        <w:t>равен</w:t>
      </w:r>
      <w:proofErr w:type="gramEnd"/>
      <w:r w:rsidRPr="00197AE5">
        <w:rPr>
          <w:rFonts w:ascii="Times New Roman" w:hAnsi="Times New Roman" w:cs="Times New Roman"/>
          <w:bCs/>
          <w:sz w:val="28"/>
          <w:szCs w:val="28"/>
        </w:rPr>
        <w:t xml:space="preserve">  20м</w:t>
      </w:r>
      <w:r w:rsidRPr="00197AE5">
        <w:rPr>
          <w:rFonts w:ascii="Times New Roman" w:hAnsi="Times New Roman" w:cs="Times New Roman"/>
          <w:bCs/>
          <w:sz w:val="28"/>
          <w:szCs w:val="28"/>
          <w:vertAlign w:val="superscript"/>
        </w:rPr>
        <w:t>2</w:t>
      </w:r>
      <w:r w:rsidRPr="00197AE5">
        <w:rPr>
          <w:rFonts w:ascii="Times New Roman" w:hAnsi="Times New Roman" w:cs="Times New Roman"/>
          <w:bCs/>
          <w:sz w:val="28"/>
          <w:szCs w:val="28"/>
        </w:rPr>
        <w:t>/чел.</w:t>
      </w:r>
    </w:p>
    <w:p w:rsidR="00030D3A" w:rsidRPr="00197AE5" w:rsidRDefault="00030D3A" w:rsidP="00030D3A">
      <w:pPr>
        <w:widowControl w:val="0"/>
        <w:spacing w:after="0" w:line="240" w:lineRule="auto"/>
        <w:ind w:firstLine="567"/>
        <w:jc w:val="both"/>
        <w:rPr>
          <w:rFonts w:ascii="Times New Roman" w:hAnsi="Times New Roman"/>
          <w:bCs/>
          <w:sz w:val="28"/>
          <w:szCs w:val="28"/>
        </w:rPr>
      </w:pPr>
      <w:r w:rsidRPr="00197AE5">
        <w:rPr>
          <w:rFonts w:ascii="Times New Roman" w:hAnsi="Times New Roman"/>
          <w:bCs/>
          <w:sz w:val="28"/>
          <w:szCs w:val="28"/>
        </w:rPr>
        <w:t xml:space="preserve">Население </w:t>
      </w:r>
      <w:r w:rsidR="00197AE5" w:rsidRPr="00197AE5">
        <w:rPr>
          <w:rFonts w:ascii="Times New Roman" w:hAnsi="Times New Roman"/>
          <w:bCs/>
          <w:sz w:val="28"/>
          <w:szCs w:val="28"/>
        </w:rPr>
        <w:t>Писаревского</w:t>
      </w:r>
      <w:r w:rsidRPr="00197AE5">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030D3A" w:rsidRPr="00441812" w:rsidRDefault="00030D3A" w:rsidP="00030D3A">
      <w:pPr>
        <w:widowControl w:val="0"/>
        <w:spacing w:after="0" w:line="240" w:lineRule="auto"/>
        <w:ind w:firstLine="567"/>
        <w:jc w:val="both"/>
        <w:rPr>
          <w:rFonts w:ascii="Times New Roman" w:hAnsi="Times New Roman"/>
          <w:bCs/>
          <w:sz w:val="28"/>
          <w:szCs w:val="28"/>
        </w:rPr>
      </w:pPr>
      <w:r w:rsidRPr="00441812">
        <w:rPr>
          <w:rFonts w:ascii="Times New Roman" w:hAnsi="Times New Roman"/>
          <w:bCs/>
          <w:sz w:val="28"/>
          <w:szCs w:val="28"/>
        </w:rPr>
        <w:t xml:space="preserve">В концепции территориального планирования </w:t>
      </w:r>
      <w:r w:rsidR="00197AE5" w:rsidRPr="00441812">
        <w:rPr>
          <w:rFonts w:ascii="Times New Roman" w:hAnsi="Times New Roman"/>
          <w:bCs/>
          <w:sz w:val="28"/>
          <w:szCs w:val="28"/>
        </w:rPr>
        <w:t>Писаревского</w:t>
      </w:r>
      <w:r w:rsidRPr="00441812">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w:t>
      </w:r>
      <w:r w:rsidR="00197AE5" w:rsidRPr="00441812">
        <w:rPr>
          <w:rFonts w:ascii="Times New Roman" w:hAnsi="Times New Roman"/>
          <w:bCs/>
          <w:sz w:val="28"/>
          <w:szCs w:val="28"/>
        </w:rPr>
        <w:t>23</w:t>
      </w:r>
      <w:r w:rsidRPr="00441812">
        <w:rPr>
          <w:rFonts w:ascii="Times New Roman" w:hAnsi="Times New Roman"/>
          <w:bCs/>
          <w:sz w:val="28"/>
          <w:szCs w:val="28"/>
        </w:rPr>
        <w:t xml:space="preserve"> м</w:t>
      </w:r>
      <w:proofErr w:type="gramStart"/>
      <w:r w:rsidRPr="00441812">
        <w:rPr>
          <w:rFonts w:ascii="Times New Roman" w:hAnsi="Times New Roman"/>
          <w:bCs/>
          <w:sz w:val="28"/>
          <w:szCs w:val="28"/>
          <w:vertAlign w:val="superscript"/>
        </w:rPr>
        <w:t>2</w:t>
      </w:r>
      <w:proofErr w:type="gramEnd"/>
      <w:r w:rsidRPr="00441812">
        <w:rPr>
          <w:rFonts w:ascii="Times New Roman" w:hAnsi="Times New Roman"/>
          <w:bCs/>
          <w:sz w:val="28"/>
          <w:szCs w:val="28"/>
          <w:vertAlign w:val="superscript"/>
        </w:rPr>
        <w:t xml:space="preserve"> </w:t>
      </w:r>
      <w:r w:rsidRPr="00441812">
        <w:rPr>
          <w:rFonts w:ascii="Times New Roman" w:hAnsi="Times New Roman"/>
          <w:bCs/>
          <w:sz w:val="28"/>
          <w:szCs w:val="28"/>
        </w:rPr>
        <w:t>на одного жителя.</w:t>
      </w:r>
      <w:r w:rsidR="00197AE5" w:rsidRPr="00441812">
        <w:rPr>
          <w:rFonts w:ascii="Times New Roman" w:hAnsi="Times New Roman"/>
          <w:kern w:val="1"/>
          <w:szCs w:val="24"/>
          <w:lang w:eastAsia="ar-SA"/>
        </w:rPr>
        <w:t xml:space="preserve"> </w:t>
      </w:r>
    </w:p>
    <w:p w:rsidR="00030D3A" w:rsidRPr="00441812" w:rsidRDefault="00030D3A" w:rsidP="00030D3A">
      <w:pPr>
        <w:widowControl w:val="0"/>
        <w:spacing w:after="0" w:line="240" w:lineRule="auto"/>
        <w:ind w:firstLine="567"/>
        <w:jc w:val="both"/>
        <w:rPr>
          <w:rFonts w:ascii="Times New Roman" w:hAnsi="Times New Roman"/>
          <w:bCs/>
          <w:sz w:val="28"/>
          <w:szCs w:val="28"/>
        </w:rPr>
      </w:pPr>
      <w:r w:rsidRPr="00441812">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986CD3" w:rsidRPr="00475D91" w:rsidRDefault="00986CD3" w:rsidP="00986CD3">
      <w:pPr>
        <w:spacing w:after="0" w:line="240" w:lineRule="auto"/>
        <w:jc w:val="right"/>
        <w:rPr>
          <w:rFonts w:ascii="Times New Roman" w:hAnsi="Times New Roman"/>
          <w:sz w:val="28"/>
          <w:szCs w:val="28"/>
        </w:rPr>
      </w:pPr>
      <w:r w:rsidRPr="00475D91">
        <w:rPr>
          <w:rFonts w:ascii="Times New Roman" w:hAnsi="Times New Roman"/>
          <w:sz w:val="28"/>
          <w:szCs w:val="28"/>
        </w:rPr>
        <w:t>Таблица 8.</w:t>
      </w:r>
    </w:p>
    <w:p w:rsidR="00030D3A" w:rsidRPr="00030D3A" w:rsidRDefault="00030D3A" w:rsidP="00030D3A">
      <w:pPr>
        <w:spacing w:after="0" w:line="240" w:lineRule="auto"/>
        <w:jc w:val="center"/>
        <w:rPr>
          <w:rFonts w:ascii="Times New Roman" w:hAnsi="Times New Roman"/>
          <w:color w:val="FF0000"/>
          <w:sz w:val="28"/>
          <w:szCs w:val="28"/>
        </w:rPr>
      </w:pPr>
    </w:p>
    <w:p w:rsidR="00030D3A" w:rsidRPr="00671DE7" w:rsidRDefault="00030D3A" w:rsidP="00030D3A">
      <w:pPr>
        <w:spacing w:after="0" w:line="240" w:lineRule="auto"/>
        <w:jc w:val="center"/>
        <w:rPr>
          <w:rFonts w:ascii="Times New Roman" w:hAnsi="Times New Roman"/>
          <w:sz w:val="28"/>
          <w:szCs w:val="28"/>
        </w:rPr>
      </w:pPr>
      <w:r w:rsidRPr="00671DE7">
        <w:rPr>
          <w:rFonts w:ascii="Times New Roman" w:hAnsi="Times New Roman"/>
          <w:sz w:val="28"/>
          <w:szCs w:val="28"/>
        </w:rPr>
        <w:t>ТЕХНИКО-ЭКОНОМИЧЕСКИЕ ПОКАЗАТЕЛИ ГЕНЕРАЛЬНОГО ПЛАНА</w:t>
      </w:r>
    </w:p>
    <w:p w:rsidR="00684B4B" w:rsidRPr="00671DE7" w:rsidRDefault="00671DE7" w:rsidP="00030D3A">
      <w:pPr>
        <w:spacing w:after="0" w:line="240" w:lineRule="auto"/>
        <w:jc w:val="center"/>
        <w:rPr>
          <w:rFonts w:ascii="Times New Roman" w:hAnsi="Times New Roman"/>
          <w:sz w:val="28"/>
          <w:szCs w:val="28"/>
        </w:rPr>
      </w:pPr>
      <w:r w:rsidRPr="00671DE7">
        <w:rPr>
          <w:rFonts w:ascii="Times New Roman" w:hAnsi="Times New Roman"/>
          <w:sz w:val="28"/>
          <w:szCs w:val="28"/>
        </w:rPr>
        <w:t>ПИСАРЕВСКОГО</w:t>
      </w:r>
      <w:r w:rsidR="00030D3A" w:rsidRPr="00671DE7">
        <w:rPr>
          <w:rFonts w:ascii="Times New Roman" w:hAnsi="Times New Roman"/>
          <w:sz w:val="28"/>
          <w:szCs w:val="28"/>
        </w:rPr>
        <w:t xml:space="preserve"> СЕЛЬСКОГО ПОСЕЛЕНИЯ  </w:t>
      </w:r>
    </w:p>
    <w:p w:rsidR="00475D91" w:rsidRDefault="00475D91" w:rsidP="00475D91">
      <w:pPr>
        <w:spacing w:after="0" w:line="240" w:lineRule="auto"/>
        <w:jc w:val="right"/>
        <w:rPr>
          <w:rFonts w:ascii="Times New Roman" w:hAnsi="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9"/>
        <w:gridCol w:w="4536"/>
        <w:gridCol w:w="1526"/>
        <w:gridCol w:w="1476"/>
        <w:gridCol w:w="1154"/>
      </w:tblGrid>
      <w:tr w:rsidR="00684B4B" w:rsidRPr="00671DE7" w:rsidTr="005C59EB">
        <w:trPr>
          <w:trHeight w:val="20"/>
          <w:jc w:val="center"/>
        </w:trPr>
        <w:tc>
          <w:tcPr>
            <w:tcW w:w="879" w:type="dxa"/>
          </w:tcPr>
          <w:p w:rsidR="00684B4B" w:rsidRPr="00671DE7" w:rsidRDefault="00684B4B" w:rsidP="00671DE7">
            <w:pPr>
              <w:pStyle w:val="a8"/>
              <w:jc w:val="both"/>
              <w:rPr>
                <w:rFonts w:ascii="Times New Roman" w:hAnsi="Times New Roman" w:cs="Times New Roman"/>
                <w:b/>
                <w:sz w:val="22"/>
                <w:szCs w:val="22"/>
                <w:lang w:val="en-US"/>
              </w:rPr>
            </w:pPr>
            <w:r w:rsidRPr="00671DE7">
              <w:rPr>
                <w:rFonts w:ascii="Times New Roman" w:hAnsi="Times New Roman" w:cs="Times New Roman"/>
                <w:b/>
                <w:sz w:val="22"/>
                <w:szCs w:val="22"/>
              </w:rPr>
              <w:t xml:space="preserve">№ </w:t>
            </w:r>
          </w:p>
          <w:p w:rsidR="00684B4B" w:rsidRPr="00671DE7" w:rsidRDefault="00684B4B" w:rsidP="00671DE7">
            <w:pPr>
              <w:pStyle w:val="a8"/>
              <w:jc w:val="both"/>
              <w:rPr>
                <w:rFonts w:ascii="Times New Roman" w:hAnsi="Times New Roman" w:cs="Times New Roman"/>
                <w:b/>
                <w:sz w:val="22"/>
                <w:szCs w:val="22"/>
              </w:rPr>
            </w:pPr>
            <w:proofErr w:type="gramStart"/>
            <w:r w:rsidRPr="00671DE7">
              <w:rPr>
                <w:rFonts w:ascii="Times New Roman" w:hAnsi="Times New Roman" w:cs="Times New Roman"/>
                <w:b/>
                <w:sz w:val="22"/>
                <w:szCs w:val="22"/>
              </w:rPr>
              <w:t>п</w:t>
            </w:r>
            <w:proofErr w:type="gramEnd"/>
            <w:r w:rsidRPr="00671DE7">
              <w:rPr>
                <w:rFonts w:ascii="Times New Roman" w:hAnsi="Times New Roman" w:cs="Times New Roman"/>
                <w:b/>
                <w:sz w:val="22"/>
                <w:szCs w:val="22"/>
              </w:rPr>
              <w:t>/п</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Показатели</w:t>
            </w:r>
          </w:p>
        </w:tc>
        <w:tc>
          <w:tcPr>
            <w:tcW w:w="152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Единица измерения</w:t>
            </w:r>
          </w:p>
        </w:tc>
        <w:tc>
          <w:tcPr>
            <w:tcW w:w="147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 xml:space="preserve">Современное состояние </w:t>
            </w:r>
          </w:p>
        </w:tc>
        <w:tc>
          <w:tcPr>
            <w:tcW w:w="1154"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Расчетный срок</w:t>
            </w:r>
          </w:p>
        </w:tc>
      </w:tr>
      <w:tr w:rsidR="00684B4B" w:rsidRPr="00671DE7" w:rsidTr="005C59EB">
        <w:trPr>
          <w:trHeight w:val="21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w:t>
            </w:r>
          </w:p>
        </w:tc>
        <w:tc>
          <w:tcPr>
            <w:tcW w:w="152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47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154"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5</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1.</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Территория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w:t>
            </w:r>
            <w:proofErr w:type="spellStart"/>
            <w:r w:rsidRPr="00671DE7">
              <w:rPr>
                <w:rFonts w:ascii="Times New Roman" w:hAnsi="Times New Roman" w:cs="Times New Roman"/>
                <w:sz w:val="22"/>
                <w:szCs w:val="22"/>
                <w:lang w:val="en-US"/>
              </w:rPr>
              <w:t>ыс</w:t>
            </w:r>
            <w:proofErr w:type="spellEnd"/>
            <w:r w:rsidRPr="00671DE7">
              <w:rPr>
                <w:rFonts w:ascii="Times New Roman" w:hAnsi="Times New Roman" w:cs="Times New Roman"/>
                <w:sz w:val="22"/>
                <w:szCs w:val="22"/>
                <w:lang w:val="en-US"/>
              </w:rPr>
              <w:t>.</w:t>
            </w:r>
            <w:r w:rsidRPr="00671DE7">
              <w:rPr>
                <w:rFonts w:ascii="Times New Roman" w:hAnsi="Times New Roman" w:cs="Times New Roman"/>
                <w:sz w:val="22"/>
                <w:szCs w:val="22"/>
              </w:rPr>
              <w:t xml:space="preserve"> га/%</w:t>
            </w:r>
          </w:p>
        </w:tc>
        <w:tc>
          <w:tcPr>
            <w:tcW w:w="147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23956,16</w:t>
            </w:r>
          </w:p>
        </w:tc>
        <w:tc>
          <w:tcPr>
            <w:tcW w:w="1154"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sz w:val="22"/>
                <w:szCs w:val="22"/>
              </w:rPr>
              <w:t>23385,22</w:t>
            </w:r>
          </w:p>
        </w:tc>
      </w:tr>
      <w:tr w:rsidR="00684B4B" w:rsidRPr="00671DE7" w:rsidTr="005C59EB">
        <w:trPr>
          <w:trHeight w:val="399"/>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.1</w:t>
            </w:r>
            <w:r w:rsidRPr="00671DE7">
              <w:rPr>
                <w:rFonts w:ascii="Times New Roman" w:hAnsi="Times New Roman" w:cs="Times New Roman"/>
              </w:rPr>
              <w:t>.</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застройки индивидуальными жилыми домами</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218,58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313,60</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lang w:val="en-US"/>
              </w:rPr>
              <w:t>1.</w:t>
            </w:r>
            <w:r w:rsidRPr="00671DE7">
              <w:rPr>
                <w:rFonts w:ascii="Times New Roman" w:hAnsi="Times New Roman" w:cs="Times New Roman"/>
              </w:rPr>
              <w:t>2.</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Общественно-деловая зона</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13,76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18,21</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lastRenderedPageBreak/>
              <w:t>1</w:t>
            </w:r>
            <w:r w:rsidRPr="00671DE7">
              <w:rPr>
                <w:rFonts w:ascii="Times New Roman" w:hAnsi="Times New Roman" w:cs="Times New Roman"/>
                <w:lang w:val="en-US"/>
              </w:rPr>
              <w:t>.3</w:t>
            </w:r>
            <w:r w:rsidRPr="00671DE7">
              <w:rPr>
                <w:rFonts w:ascii="Times New Roman" w:hAnsi="Times New Roman" w:cs="Times New Roman"/>
              </w:rPr>
              <w:t>.</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Производственная зона</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15,84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15,72</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.4</w:t>
            </w:r>
            <w:r w:rsidRPr="00671DE7">
              <w:rPr>
                <w:rFonts w:ascii="Times New Roman" w:hAnsi="Times New Roman" w:cs="Times New Roman"/>
              </w:rPr>
              <w:t>.</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сельскохозяйственного использования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7007,26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6991,79</w:t>
            </w:r>
          </w:p>
        </w:tc>
      </w:tr>
      <w:tr w:rsidR="00684B4B" w:rsidRPr="00671DE7" w:rsidTr="005C59EB">
        <w:trPr>
          <w:trHeight w:val="91"/>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.5</w:t>
            </w:r>
            <w:r w:rsidRPr="00671DE7">
              <w:rPr>
                <w:rFonts w:ascii="Times New Roman" w:hAnsi="Times New Roman" w:cs="Times New Roman"/>
              </w:rPr>
              <w:t>.</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рекреационного назначения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1326,80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1417,05</w:t>
            </w:r>
          </w:p>
        </w:tc>
      </w:tr>
      <w:tr w:rsidR="00684B4B" w:rsidRPr="00671DE7" w:rsidTr="005C59EB">
        <w:trPr>
          <w:trHeight w:val="242"/>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1.6.</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лесов</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14993,56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14922,65</w:t>
            </w:r>
          </w:p>
        </w:tc>
      </w:tr>
      <w:tr w:rsidR="00684B4B" w:rsidRPr="00671DE7" w:rsidTr="005C59EB">
        <w:trPr>
          <w:trHeight w:val="218"/>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1.7.</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специального назначения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23,49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23,49</w:t>
            </w:r>
          </w:p>
        </w:tc>
      </w:tr>
      <w:tr w:rsidR="00684B4B" w:rsidRPr="00671DE7" w:rsidTr="005C59EB">
        <w:trPr>
          <w:trHeight w:val="266"/>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1.8.</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водных объектов</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285,64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285,64</w:t>
            </w:r>
          </w:p>
        </w:tc>
      </w:tr>
      <w:tr w:rsidR="00684B4B" w:rsidRPr="00671DE7" w:rsidTr="005C59EB">
        <w:trPr>
          <w:trHeight w:val="242"/>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1.9.</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объектов инженерной и транспортной инфраструктуры</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31,98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3,81</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lang w:val="en-US"/>
              </w:rPr>
            </w:pPr>
            <w:r w:rsidRPr="00671DE7">
              <w:rPr>
                <w:rFonts w:ascii="Times New Roman" w:hAnsi="Times New Roman" w:cs="Times New Roman"/>
                <w:b/>
              </w:rPr>
              <w:t>2.</w:t>
            </w:r>
          </w:p>
        </w:tc>
        <w:tc>
          <w:tcPr>
            <w:tcW w:w="4536" w:type="dxa"/>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b/>
              </w:rPr>
              <w:t>Население</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373"/>
          <w:jc w:val="center"/>
        </w:trPr>
        <w:tc>
          <w:tcPr>
            <w:tcW w:w="879" w:type="dxa"/>
            <w:vMerge w:val="restart"/>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2.1.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Общая численность постоянного населения муниципального образования, 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чел.</w:t>
            </w:r>
          </w:p>
          <w:p w:rsidR="00684B4B" w:rsidRPr="00671DE7" w:rsidRDefault="00684B4B" w:rsidP="00671DE7">
            <w:pPr>
              <w:spacing w:after="0" w:line="240" w:lineRule="auto"/>
              <w:jc w:val="both"/>
              <w:rPr>
                <w:rFonts w:ascii="Times New Roman" w:hAnsi="Times New Roman" w:cs="Times New Roman"/>
              </w:rPr>
            </w:pPr>
          </w:p>
        </w:tc>
        <w:tc>
          <w:tcPr>
            <w:tcW w:w="1476" w:type="dxa"/>
            <w:vAlign w:val="center"/>
          </w:tcPr>
          <w:p w:rsidR="00684B4B" w:rsidRPr="00671DE7" w:rsidRDefault="00C966D6" w:rsidP="00671DE7">
            <w:pPr>
              <w:spacing w:after="0" w:line="240" w:lineRule="auto"/>
              <w:ind w:firstLine="33"/>
              <w:jc w:val="both"/>
              <w:rPr>
                <w:rFonts w:ascii="Times New Roman" w:hAnsi="Times New Roman" w:cs="Times New Roman"/>
              </w:rPr>
            </w:pPr>
            <w:r>
              <w:rPr>
                <w:rFonts w:ascii="Times New Roman" w:hAnsi="Times New Roman" w:cs="Times New Roman"/>
              </w:rPr>
              <w:t>2661</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2903</w:t>
            </w:r>
          </w:p>
        </w:tc>
      </w:tr>
      <w:tr w:rsidR="00684B4B" w:rsidRPr="00671DE7" w:rsidTr="005C59EB">
        <w:trPr>
          <w:trHeight w:val="324"/>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4-е отделение ГСС</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1032</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1062</w:t>
            </w:r>
          </w:p>
        </w:tc>
      </w:tr>
      <w:tr w:rsidR="00684B4B" w:rsidRPr="00671DE7" w:rsidTr="005C59EB">
        <w:trPr>
          <w:trHeight w:val="300"/>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1-е отделение ГСС</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248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267</w:t>
            </w:r>
          </w:p>
        </w:tc>
      </w:tr>
      <w:tr w:rsidR="00684B4B" w:rsidRPr="00671DE7" w:rsidTr="005C59EB">
        <w:trPr>
          <w:trHeight w:val="244"/>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д. </w:t>
            </w:r>
            <w:proofErr w:type="spellStart"/>
            <w:r w:rsidRPr="00671DE7">
              <w:rPr>
                <w:rFonts w:ascii="Times New Roman" w:eastAsia="Calibri" w:hAnsi="Times New Roman" w:cs="Times New Roman"/>
              </w:rPr>
              <w:t>Булюшкина</w:t>
            </w:r>
            <w:proofErr w:type="spellEnd"/>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479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522</w:t>
            </w:r>
          </w:p>
        </w:tc>
      </w:tr>
      <w:tr w:rsidR="00684B4B" w:rsidRPr="00671DE7" w:rsidTr="005C59EB">
        <w:trPr>
          <w:trHeight w:val="251"/>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п. </w:t>
            </w:r>
            <w:proofErr w:type="spellStart"/>
            <w:r w:rsidRPr="00671DE7">
              <w:rPr>
                <w:rFonts w:ascii="Times New Roman" w:eastAsia="Calibri" w:hAnsi="Times New Roman" w:cs="Times New Roman"/>
              </w:rPr>
              <w:t>Иннокентьевский</w:t>
            </w:r>
            <w:proofErr w:type="spellEnd"/>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123</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171</w:t>
            </w:r>
          </w:p>
        </w:tc>
      </w:tr>
      <w:tr w:rsidR="00684B4B" w:rsidRPr="00671DE7" w:rsidTr="005C59EB">
        <w:trPr>
          <w:trHeight w:val="251"/>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eastAsia="Calibri" w:hAnsi="Times New Roman" w:cs="Times New Roman"/>
              </w:rPr>
            </w:pPr>
            <w:r w:rsidRPr="00671DE7">
              <w:rPr>
                <w:rFonts w:ascii="Times New Roman" w:eastAsia="Calibri" w:hAnsi="Times New Roman" w:cs="Times New Roman"/>
              </w:rPr>
              <w:t>п. Центральные мастерские</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779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881</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Средняя плотность населения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чел./кв. 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10,0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12,1</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3.</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Жилищный фонд</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Жилищный фонд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proofErr w:type="gramStart"/>
            <w:r w:rsidRPr="00671DE7">
              <w:rPr>
                <w:rFonts w:ascii="Times New Roman" w:hAnsi="Times New Roman" w:cs="Times New Roman"/>
                <w:sz w:val="22"/>
                <w:szCs w:val="22"/>
                <w:vertAlign w:val="superscript"/>
              </w:rPr>
              <w:t>2</w:t>
            </w:r>
            <w:proofErr w:type="gramEnd"/>
            <w:r w:rsidRPr="00671DE7">
              <w:rPr>
                <w:rFonts w:ascii="Times New Roman" w:hAnsi="Times New Roman" w:cs="Times New Roman"/>
                <w:sz w:val="22"/>
                <w:szCs w:val="22"/>
              </w:rPr>
              <w:t xml:space="preserve"> общей площади</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47,6</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72,6</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Из общего жилищного фонда: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индивидуальных жилых домах с приусадебными земельными участками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47,6</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Убыль жилищного фонда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3.4.</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Из общего объёма убыли жилищного фонда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убыль </w:t>
            </w:r>
            <w:proofErr w:type="gramStart"/>
            <w:r w:rsidRPr="00671DE7">
              <w:rPr>
                <w:rFonts w:ascii="Times New Roman" w:hAnsi="Times New Roman" w:cs="Times New Roman"/>
                <w:sz w:val="22"/>
                <w:szCs w:val="22"/>
              </w:rPr>
              <w:t>по</w:t>
            </w:r>
            <w:proofErr w:type="gramEnd"/>
            <w:r w:rsidRPr="00671DE7">
              <w:rPr>
                <w:rFonts w:ascii="Times New Roman" w:hAnsi="Times New Roman" w:cs="Times New Roman"/>
                <w:sz w:val="22"/>
                <w:szCs w:val="22"/>
              </w:rPr>
              <w:t>:</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техническому состоянию</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w:t>
            </w:r>
            <w:proofErr w:type="gramStart"/>
            <w:r w:rsidRPr="00671DE7">
              <w:rPr>
                <w:rFonts w:ascii="Times New Roman" w:hAnsi="Times New Roman" w:cs="Times New Roman"/>
                <w:sz w:val="22"/>
                <w:szCs w:val="22"/>
              </w:rPr>
              <w:t>.м</w:t>
            </w:r>
            <w:proofErr w:type="gramEnd"/>
            <w:r w:rsidRPr="00671DE7">
              <w:rPr>
                <w:rFonts w:ascii="Times New Roman" w:hAnsi="Times New Roman" w:cs="Times New Roman"/>
                <w:sz w:val="22"/>
                <w:szCs w:val="22"/>
                <w:vertAlign w:val="superscript"/>
              </w:rPr>
              <w:t>2</w:t>
            </w:r>
            <w:r w:rsidRPr="00671DE7">
              <w:rPr>
                <w:rFonts w:ascii="Times New Roman" w:hAnsi="Times New Roman" w:cs="Times New Roman"/>
                <w:sz w:val="22"/>
                <w:szCs w:val="22"/>
              </w:rPr>
              <w:t xml:space="preserve"> общей площади</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3.5.</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Существующий сохраняемый жилищный фонд</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proofErr w:type="gramStart"/>
            <w:r w:rsidRPr="00671DE7">
              <w:rPr>
                <w:rFonts w:ascii="Times New Roman" w:hAnsi="Times New Roman" w:cs="Times New Roman"/>
                <w:sz w:val="22"/>
                <w:szCs w:val="22"/>
                <w:vertAlign w:val="superscript"/>
              </w:rPr>
              <w:t>2</w:t>
            </w:r>
            <w:proofErr w:type="gramEnd"/>
            <w:r w:rsidRPr="00671DE7">
              <w:rPr>
                <w:rFonts w:ascii="Times New Roman" w:hAnsi="Times New Roman" w:cs="Times New Roman"/>
                <w:sz w:val="22"/>
                <w:szCs w:val="22"/>
              </w:rPr>
              <w:t>. общей площади квартир</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43,6</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3.6.</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Новое жилищное строительство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29,0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3.7.</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Структура нового жилищного строительства по этажности: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индивидуальные жилые дома с приусадебными земельными участками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4.</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Объекты социального и культурно-бытового обслуживания населения</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 4.1.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Дошкольные образовательные учреждения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Общеобразовательные школы (училище) </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Учреждения культуры и искусства </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4.4.</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Учреждения здравоохранения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4.5.</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Объекты физической культуры и спорта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4.6.</w:t>
            </w:r>
          </w:p>
        </w:tc>
        <w:tc>
          <w:tcPr>
            <w:tcW w:w="4536" w:type="dxa"/>
          </w:tcPr>
          <w:p w:rsidR="00684B4B" w:rsidRPr="00671DE7" w:rsidRDefault="00684B4B" w:rsidP="00671DE7">
            <w:pPr>
              <w:overflowPunct w:val="0"/>
              <w:autoSpaceDE w:val="0"/>
              <w:autoSpaceDN w:val="0"/>
              <w:adjustRightInd w:val="0"/>
              <w:spacing w:after="0" w:line="240" w:lineRule="auto"/>
              <w:jc w:val="both"/>
              <w:outlineLvl w:val="1"/>
              <w:rPr>
                <w:rFonts w:ascii="Times New Roman" w:hAnsi="Times New Roman" w:cs="Times New Roman"/>
              </w:rPr>
            </w:pPr>
            <w:r w:rsidRPr="00671DE7">
              <w:rPr>
                <w:rFonts w:ascii="Times New Roman" w:hAnsi="Times New Roman" w:cs="Times New Roman"/>
                <w:bCs/>
              </w:rPr>
              <w:t>Учреждения, предприятия и организации связи, управления и финансирования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4.7.</w:t>
            </w:r>
          </w:p>
        </w:tc>
        <w:tc>
          <w:tcPr>
            <w:tcW w:w="4536" w:type="dxa"/>
          </w:tcPr>
          <w:p w:rsidR="00684B4B" w:rsidRPr="00671DE7" w:rsidRDefault="00684B4B" w:rsidP="00671DE7">
            <w:pPr>
              <w:overflowPunct w:val="0"/>
              <w:autoSpaceDE w:val="0"/>
              <w:autoSpaceDN w:val="0"/>
              <w:adjustRightInd w:val="0"/>
              <w:spacing w:after="0" w:line="240" w:lineRule="auto"/>
              <w:jc w:val="both"/>
              <w:outlineLvl w:val="1"/>
              <w:rPr>
                <w:rFonts w:ascii="Times New Roman" w:hAnsi="Times New Roman" w:cs="Times New Roman"/>
                <w:bCs/>
              </w:rPr>
            </w:pPr>
            <w:r w:rsidRPr="00671DE7">
              <w:rPr>
                <w:rFonts w:ascii="Times New Roman" w:hAnsi="Times New Roman" w:cs="Times New Roman"/>
              </w:rPr>
              <w:t>Административные учреждения, предприятия торговли, общественного питания и бытового обслуживания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5.</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Транспортная инфраструктура</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5.1.</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Протяженность автомобильных дорог общего пользования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p>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C60914">
            <w:pPr>
              <w:spacing w:after="0" w:line="240" w:lineRule="auto"/>
              <w:ind w:firstLine="33"/>
              <w:jc w:val="both"/>
              <w:rPr>
                <w:rFonts w:ascii="Times New Roman" w:hAnsi="Times New Roman" w:cs="Times New Roman"/>
              </w:rPr>
            </w:pPr>
            <w:r w:rsidRPr="00671DE7">
              <w:rPr>
                <w:rFonts w:ascii="Times New Roman" w:hAnsi="Times New Roman" w:cs="Times New Roman"/>
              </w:rPr>
              <w:t>5</w:t>
            </w:r>
            <w:r w:rsidR="00C60914">
              <w:rPr>
                <w:rFonts w:ascii="Times New Roman" w:hAnsi="Times New Roman" w:cs="Times New Roman"/>
              </w:rPr>
              <w:t>1</w:t>
            </w:r>
            <w:r w:rsidRPr="00671DE7">
              <w:rPr>
                <w:rFonts w:ascii="Times New Roman" w:hAnsi="Times New Roman" w:cs="Times New Roman"/>
              </w:rPr>
              <w:t>,3</w:t>
            </w:r>
            <w:r w:rsidR="00C60914">
              <w:rPr>
                <w:rFonts w:ascii="Times New Roman" w:hAnsi="Times New Roman" w:cs="Times New Roman"/>
              </w:rPr>
              <w:t>2</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в том числе:</w:t>
            </w:r>
          </w:p>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Федерального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highlight w:val="cyan"/>
              </w:rPr>
            </w:pPr>
            <w:r w:rsidRPr="00671DE7">
              <w:rPr>
                <w:rFonts w:ascii="Times New Roman" w:hAnsi="Times New Roman" w:cs="Times New Roman"/>
              </w:rPr>
              <w:t>18,60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highlight w:val="cyan"/>
              </w:rPr>
            </w:pPr>
          </w:p>
        </w:tc>
      </w:tr>
      <w:tr w:rsidR="00684B4B" w:rsidRPr="00671DE7" w:rsidTr="005C59EB">
        <w:trPr>
          <w:trHeight w:val="301"/>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Областные автодороги местного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7,74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91"/>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Автомобильные дороги общего пользования местного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C60914">
            <w:pPr>
              <w:spacing w:after="0" w:line="240" w:lineRule="auto"/>
              <w:ind w:firstLine="33"/>
              <w:jc w:val="both"/>
              <w:rPr>
                <w:rFonts w:ascii="Times New Roman" w:hAnsi="Times New Roman" w:cs="Times New Roman"/>
              </w:rPr>
            </w:pPr>
            <w:r w:rsidRPr="00671DE7">
              <w:rPr>
                <w:rFonts w:ascii="Times New Roman" w:hAnsi="Times New Roman" w:cs="Times New Roman"/>
              </w:rPr>
              <w:t>24,</w:t>
            </w:r>
            <w:r w:rsidR="00C60914">
              <w:rPr>
                <w:rFonts w:ascii="Times New Roman" w:hAnsi="Times New Roman" w:cs="Times New Roman"/>
              </w:rPr>
              <w:t>98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lastRenderedPageBreak/>
              <w:t>5.2.</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Автодороги местного значения (улицы и подъезды) на территории Писаревского МО в границах населенных пунктов, в том числе:</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Merge w:val="restart"/>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4-е отделение ГСС</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7,31</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56"/>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1-е отделение ГСС</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1,35</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115"/>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д. </w:t>
            </w:r>
            <w:proofErr w:type="spellStart"/>
            <w:r w:rsidRPr="00671DE7">
              <w:rPr>
                <w:rFonts w:ascii="Times New Roman" w:eastAsia="Calibri" w:hAnsi="Times New Roman" w:cs="Times New Roman"/>
              </w:rPr>
              <w:t>Булюшкина</w:t>
            </w:r>
            <w:proofErr w:type="spellEnd"/>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3,68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56"/>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п. </w:t>
            </w:r>
            <w:proofErr w:type="spellStart"/>
            <w:r w:rsidRPr="00671DE7">
              <w:rPr>
                <w:rFonts w:ascii="Times New Roman" w:eastAsia="Calibri" w:hAnsi="Times New Roman" w:cs="Times New Roman"/>
              </w:rPr>
              <w:t>Иннокентьевский</w:t>
            </w:r>
            <w:proofErr w:type="spellEnd"/>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2,95</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181"/>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eastAsia="Calibri" w:hAnsi="Times New Roman" w:cs="Times New Roman"/>
              </w:rPr>
            </w:pPr>
            <w:r w:rsidRPr="00671DE7">
              <w:rPr>
                <w:rFonts w:ascii="Times New Roman" w:eastAsia="Calibri" w:hAnsi="Times New Roman" w:cs="Times New Roman"/>
              </w:rPr>
              <w:t>п. Центральные мастерские</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9,69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6.</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Инженерная инфраструктура и благоустройство территории</w:t>
            </w:r>
          </w:p>
        </w:tc>
        <w:tc>
          <w:tcPr>
            <w:tcW w:w="1526" w:type="dxa"/>
            <w:vAlign w:val="center"/>
          </w:tcPr>
          <w:p w:rsidR="00684B4B" w:rsidRPr="00671DE7" w:rsidRDefault="00684B4B" w:rsidP="00671DE7">
            <w:pPr>
              <w:pStyle w:val="a8"/>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color w:val="FF0000"/>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Водоснабжение</w:t>
            </w:r>
          </w:p>
        </w:tc>
        <w:tc>
          <w:tcPr>
            <w:tcW w:w="1526" w:type="dxa"/>
            <w:vAlign w:val="center"/>
          </w:tcPr>
          <w:p w:rsidR="00684B4B" w:rsidRPr="00671DE7" w:rsidRDefault="00684B4B" w:rsidP="00671DE7">
            <w:pPr>
              <w:pStyle w:val="a8"/>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Водопотребление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w:t>
            </w:r>
            <w:proofErr w:type="spellStart"/>
            <w:r w:rsidRPr="00671DE7">
              <w:rPr>
                <w:rFonts w:ascii="Times New Roman" w:hAnsi="Times New Roman" w:cs="Times New Roman"/>
                <w:sz w:val="22"/>
                <w:szCs w:val="22"/>
              </w:rPr>
              <w:t>сут</w:t>
            </w:r>
            <w:proofErr w:type="spellEnd"/>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0,69</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на хозяйственно-бытовые нужды</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тыс. м</w:t>
            </w:r>
            <w:r w:rsidRPr="00671DE7">
              <w:rPr>
                <w:rFonts w:ascii="Times New Roman" w:hAnsi="Times New Roman" w:cs="Times New Roman"/>
                <w:vertAlign w:val="superscript"/>
              </w:rPr>
              <w:t>3</w:t>
            </w:r>
            <w:r w:rsidRPr="00671DE7">
              <w:rPr>
                <w:rFonts w:ascii="Times New Roman" w:hAnsi="Times New Roman" w:cs="Times New Roman"/>
              </w:rPr>
              <w:t>/</w:t>
            </w:r>
            <w:proofErr w:type="spellStart"/>
            <w:r w:rsidRPr="00671DE7">
              <w:rPr>
                <w:rFonts w:ascii="Times New Roman" w:hAnsi="Times New Roman" w:cs="Times New Roman"/>
              </w:rPr>
              <w:t>сут</w:t>
            </w:r>
            <w:proofErr w:type="spellEnd"/>
            <w:r w:rsidRPr="00671DE7">
              <w:rPr>
                <w:rFonts w:ascii="Times New Roman" w:hAnsi="Times New Roman" w:cs="Times New Roman"/>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0,58</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Протяженность сетей</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Канализация</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Общее поступление сточных вод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 xml:space="preserve">/ </w:t>
            </w:r>
            <w:proofErr w:type="spellStart"/>
            <w:r w:rsidRPr="00671DE7">
              <w:rPr>
                <w:rFonts w:ascii="Times New Roman" w:hAnsi="Times New Roman" w:cs="Times New Roman"/>
                <w:sz w:val="22"/>
                <w:szCs w:val="22"/>
              </w:rPr>
              <w:t>сут</w:t>
            </w:r>
            <w:proofErr w:type="spellEnd"/>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0,67</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хозяйственно-бытовые сточные воды</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сточные воды от местной промышленности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0,07</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Производительность очистных сооружений канализации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Протяженность сетей</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Энергоснабжение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6.3.1.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Электроснабжение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90,42</w:t>
            </w: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6.3.1.1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Годовое потребление электроэнергии, всего</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 xml:space="preserve">тыс. кВт </w:t>
            </w:r>
            <w:proofErr w:type="gramStart"/>
            <w:r w:rsidRPr="00671DE7">
              <w:rPr>
                <w:rFonts w:ascii="Times New Roman" w:hAnsi="Times New Roman" w:cs="Times New Roman"/>
                <w:sz w:val="22"/>
                <w:szCs w:val="22"/>
              </w:rPr>
              <w:t>ч</w:t>
            </w:r>
            <w:proofErr w:type="gramEnd"/>
            <w:r w:rsidRPr="00671DE7">
              <w:rPr>
                <w:rFonts w:ascii="Times New Roman" w:hAnsi="Times New Roman" w:cs="Times New Roman"/>
                <w:sz w:val="22"/>
                <w:szCs w:val="22"/>
              </w:rPr>
              <w:t>/год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3918,9</w:t>
            </w:r>
          </w:p>
        </w:tc>
      </w:tr>
      <w:tr w:rsidR="00684B4B" w:rsidRPr="00671DE7" w:rsidTr="005C59EB">
        <w:trPr>
          <w:trHeight w:val="274"/>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lang w:val="ru-RU"/>
              </w:rPr>
              <w:t>6.4.</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Теплоснабжение</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lang w:val="ru-RU"/>
              </w:rPr>
              <w:t>6.4.1.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Тепловая нагрузка жилищно-коммунального сектора</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Гкал/час</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18,12</w:t>
            </w:r>
          </w:p>
        </w:tc>
      </w:tr>
      <w:tr w:rsidR="00684B4B" w:rsidRPr="00671DE7" w:rsidTr="005C59EB">
        <w:trPr>
          <w:trHeight w:val="290"/>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в том числе жилищно-коммунальный сектор</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13,24</w:t>
            </w:r>
          </w:p>
        </w:tc>
      </w:tr>
      <w:tr w:rsidR="00684B4B" w:rsidRPr="00671DE7" w:rsidTr="005C59EB">
        <w:trPr>
          <w:trHeight w:val="56"/>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rPr>
              <w:t>6.</w:t>
            </w:r>
            <w:r w:rsidRPr="00671DE7">
              <w:rPr>
                <w:b w:val="0"/>
                <w:i w:val="0"/>
                <w:sz w:val="22"/>
                <w:szCs w:val="22"/>
                <w:lang w:val="ru-RU"/>
              </w:rPr>
              <w:t>5.</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Газоснабжение</w:t>
            </w:r>
          </w:p>
        </w:tc>
        <w:tc>
          <w:tcPr>
            <w:tcW w:w="1526" w:type="dxa"/>
            <w:vAlign w:val="center"/>
          </w:tcPr>
          <w:p w:rsidR="00684B4B" w:rsidRPr="00671DE7" w:rsidRDefault="00684B4B" w:rsidP="00671DE7">
            <w:pPr>
              <w:pStyle w:val="a8"/>
              <w:widowControl w:val="0"/>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53"/>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rPr>
              <w:t>6.</w:t>
            </w:r>
            <w:r w:rsidRPr="00671DE7">
              <w:rPr>
                <w:b w:val="0"/>
                <w:i w:val="0"/>
                <w:sz w:val="22"/>
                <w:szCs w:val="22"/>
                <w:lang w:val="ru-RU"/>
              </w:rPr>
              <w:t>5.1.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Расход природного газа</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млн.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 год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r>
      <w:tr w:rsidR="00684B4B" w:rsidRPr="00671DE7" w:rsidTr="005C59EB">
        <w:trPr>
          <w:trHeight w:val="314"/>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6.6.</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Инженерная подготовка территории</w:t>
            </w:r>
          </w:p>
        </w:tc>
        <w:tc>
          <w:tcPr>
            <w:tcW w:w="1526" w:type="dxa"/>
            <w:vAlign w:val="center"/>
          </w:tcPr>
          <w:p w:rsidR="00684B4B" w:rsidRPr="00671DE7" w:rsidRDefault="00684B4B" w:rsidP="00671DE7">
            <w:pPr>
              <w:pStyle w:val="a8"/>
              <w:widowControl w:val="0"/>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6.6.1.</w:t>
            </w:r>
          </w:p>
        </w:tc>
        <w:tc>
          <w:tcPr>
            <w:tcW w:w="4536"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Устройство водонапорной башни</w:t>
            </w:r>
          </w:p>
        </w:tc>
        <w:tc>
          <w:tcPr>
            <w:tcW w:w="1526" w:type="dxa"/>
            <w:vAlign w:val="center"/>
          </w:tcPr>
          <w:p w:rsidR="00684B4B" w:rsidRPr="00671DE7" w:rsidRDefault="00684B4B" w:rsidP="00671DE7">
            <w:pPr>
              <w:pStyle w:val="af6"/>
              <w:widowControl w:val="0"/>
              <w:ind w:firstLine="29"/>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f6"/>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7.</w:t>
            </w:r>
          </w:p>
        </w:tc>
        <w:tc>
          <w:tcPr>
            <w:tcW w:w="4536" w:type="dxa"/>
            <w:vAlign w:val="center"/>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b/>
              </w:rPr>
              <w:t>Санитарная очистка территории</w:t>
            </w:r>
          </w:p>
        </w:tc>
        <w:tc>
          <w:tcPr>
            <w:tcW w:w="1526" w:type="dxa"/>
            <w:vAlign w:val="center"/>
          </w:tcPr>
          <w:p w:rsidR="00684B4B" w:rsidRPr="00671DE7" w:rsidRDefault="00684B4B" w:rsidP="00671DE7">
            <w:pPr>
              <w:pStyle w:val="a8"/>
              <w:widowControl w:val="0"/>
              <w:ind w:firstLine="29"/>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p>
        </w:tc>
      </w:tr>
      <w:tr w:rsidR="00684B4B" w:rsidRPr="00671DE7" w:rsidTr="005C59EB">
        <w:trPr>
          <w:trHeight w:val="63"/>
          <w:jc w:val="center"/>
        </w:trPr>
        <w:tc>
          <w:tcPr>
            <w:tcW w:w="879"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7.1.</w:t>
            </w:r>
          </w:p>
        </w:tc>
        <w:tc>
          <w:tcPr>
            <w:tcW w:w="4536" w:type="dxa"/>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rPr>
              <w:t>Объем бытовых отходов</w:t>
            </w:r>
          </w:p>
        </w:tc>
        <w:tc>
          <w:tcPr>
            <w:tcW w:w="1526" w:type="dxa"/>
            <w:vAlign w:val="center"/>
          </w:tcPr>
          <w:p w:rsidR="00684B4B" w:rsidRPr="00671DE7" w:rsidRDefault="00684B4B" w:rsidP="00671DE7">
            <w:pPr>
              <w:widowControl w:val="0"/>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м</w:t>
            </w:r>
            <w:r w:rsidRPr="00671DE7">
              <w:rPr>
                <w:rFonts w:ascii="Times New Roman" w:hAnsi="Times New Roman" w:cs="Times New Roman"/>
                <w:vertAlign w:val="superscript"/>
              </w:rPr>
              <w:t>3</w:t>
            </w:r>
            <w:r w:rsidRPr="00671DE7">
              <w:rPr>
                <w:rFonts w:ascii="Times New Roman" w:hAnsi="Times New Roman" w:cs="Times New Roman"/>
              </w:rPr>
              <w:t>/год</w:t>
            </w:r>
          </w:p>
        </w:tc>
        <w:tc>
          <w:tcPr>
            <w:tcW w:w="1476"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н/д</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4178</w:t>
            </w:r>
          </w:p>
        </w:tc>
      </w:tr>
      <w:tr w:rsidR="00684B4B" w:rsidRPr="00671DE7" w:rsidTr="005C59EB">
        <w:trPr>
          <w:trHeight w:val="53"/>
          <w:jc w:val="center"/>
        </w:trPr>
        <w:tc>
          <w:tcPr>
            <w:tcW w:w="879"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7.2.</w:t>
            </w:r>
          </w:p>
        </w:tc>
        <w:tc>
          <w:tcPr>
            <w:tcW w:w="4536" w:type="dxa"/>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rPr>
              <w:t>Санкционированные свалки</w:t>
            </w:r>
          </w:p>
        </w:tc>
        <w:tc>
          <w:tcPr>
            <w:tcW w:w="1526" w:type="dxa"/>
            <w:vAlign w:val="center"/>
          </w:tcPr>
          <w:p w:rsidR="00684B4B" w:rsidRPr="00671DE7" w:rsidRDefault="00684B4B" w:rsidP="00671DE7">
            <w:pPr>
              <w:widowControl w:val="0"/>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 xml:space="preserve">ед. / </w:t>
            </w:r>
            <w:proofErr w:type="gramStart"/>
            <w:r w:rsidRPr="00671DE7">
              <w:rPr>
                <w:rFonts w:ascii="Times New Roman" w:hAnsi="Times New Roman" w:cs="Times New Roman"/>
              </w:rPr>
              <w:t>га</w:t>
            </w:r>
            <w:proofErr w:type="gramEnd"/>
          </w:p>
        </w:tc>
        <w:tc>
          <w:tcPr>
            <w:tcW w:w="1476"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5/2,5</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5/2,5</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8</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Ритуальное обслуживание населения</w:t>
            </w:r>
          </w:p>
        </w:tc>
        <w:tc>
          <w:tcPr>
            <w:tcW w:w="1526" w:type="dxa"/>
            <w:vAlign w:val="center"/>
          </w:tcPr>
          <w:p w:rsidR="00684B4B" w:rsidRPr="00671DE7" w:rsidRDefault="00684B4B" w:rsidP="00671DE7">
            <w:pPr>
              <w:pStyle w:val="a8"/>
              <w:widowControl w:val="0"/>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8.1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Общее количество кладбищ</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 xml:space="preserve">ед. / </w:t>
            </w:r>
            <w:proofErr w:type="gramStart"/>
            <w:r w:rsidRPr="00671DE7">
              <w:rPr>
                <w:rFonts w:ascii="Times New Roman" w:hAnsi="Times New Roman" w:cs="Times New Roman"/>
                <w:sz w:val="22"/>
                <w:szCs w:val="22"/>
              </w:rPr>
              <w:t>га</w:t>
            </w:r>
            <w:proofErr w:type="gramEnd"/>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3/9,5</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3/9,5</w:t>
            </w:r>
          </w:p>
        </w:tc>
      </w:tr>
      <w:tr w:rsidR="00684B4B" w:rsidRPr="00671DE7" w:rsidTr="005C59EB">
        <w:trPr>
          <w:trHeight w:val="53"/>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9</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Особо охраняемые территории</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кв. м</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Регионального значения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Объекты культурного наследия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5</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9.1.2</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Объекты археологического наследия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ед.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8</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bl>
    <w:p w:rsidR="00030D3A" w:rsidRPr="00030D3A" w:rsidRDefault="00030D3A" w:rsidP="00030D3A">
      <w:pPr>
        <w:spacing w:after="0" w:line="240" w:lineRule="auto"/>
        <w:jc w:val="center"/>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w:t>
      </w:r>
      <w:r w:rsidR="00115EF0" w:rsidRPr="00C60914">
        <w:rPr>
          <w:rFonts w:ascii="Times New Roman" w:hAnsi="Times New Roman"/>
          <w:b/>
          <w:bCs/>
          <w:sz w:val="28"/>
          <w:szCs w:val="28"/>
        </w:rPr>
        <w:t>а территории поселения</w:t>
      </w:r>
      <w:r w:rsidRPr="00C60914">
        <w:rPr>
          <w:rFonts w:ascii="Times New Roman" w:hAnsi="Times New Roman"/>
          <w:b/>
          <w:bCs/>
          <w:sz w:val="28"/>
          <w:szCs w:val="28"/>
        </w:rPr>
        <w:t xml:space="preserve"> </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C60914" w:rsidRDefault="00C60914" w:rsidP="00030D3A">
      <w:pPr>
        <w:pStyle w:val="ConsPlusNormal"/>
        <w:widowControl/>
        <w:ind w:firstLine="708"/>
        <w:jc w:val="both"/>
        <w:rPr>
          <w:rFonts w:ascii="Times New Roman" w:hAnsi="Times New Roman"/>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3.3. Прогноз развития транспортно</w:t>
      </w:r>
      <w:r w:rsidR="007333A4">
        <w:rPr>
          <w:rFonts w:ascii="Times New Roman" w:hAnsi="Times New Roman"/>
          <w:b/>
          <w:sz w:val="28"/>
          <w:szCs w:val="28"/>
        </w:rPr>
        <w:t>й</w:t>
      </w:r>
      <w:r w:rsidRPr="00C60914">
        <w:rPr>
          <w:rFonts w:ascii="Times New Roman" w:hAnsi="Times New Roman"/>
          <w:b/>
          <w:sz w:val="28"/>
          <w:szCs w:val="28"/>
        </w:rPr>
        <w:t xml:space="preserve"> инф</w:t>
      </w:r>
      <w:r w:rsidR="00115EF0" w:rsidRPr="00C60914">
        <w:rPr>
          <w:rFonts w:ascii="Times New Roman" w:hAnsi="Times New Roman"/>
          <w:b/>
          <w:sz w:val="28"/>
          <w:szCs w:val="28"/>
        </w:rPr>
        <w:t>раструктуры по видам транспорта</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lastRenderedPageBreak/>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115EF0">
        <w:rPr>
          <w:rFonts w:ascii="Times New Roman" w:hAnsi="Times New Roman"/>
          <w:sz w:val="28"/>
          <w:szCs w:val="28"/>
        </w:rPr>
        <w:t>автомобильный</w:t>
      </w:r>
      <w:proofErr w:type="gramEnd"/>
      <w:r w:rsidRPr="00115EF0">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C60914" w:rsidRDefault="00C60914" w:rsidP="00030D3A">
      <w:pPr>
        <w:pStyle w:val="ConsPlusNormal"/>
        <w:widowControl/>
        <w:ind w:firstLine="708"/>
        <w:jc w:val="both"/>
        <w:rPr>
          <w:rFonts w:ascii="Times New Roman" w:hAnsi="Times New Roman"/>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3.4. Прогноз р</w:t>
      </w:r>
      <w:r w:rsidR="00115EF0" w:rsidRPr="00C60914">
        <w:rPr>
          <w:rFonts w:ascii="Times New Roman" w:hAnsi="Times New Roman"/>
          <w:b/>
          <w:sz w:val="28"/>
          <w:szCs w:val="28"/>
        </w:rPr>
        <w:t>азвития дорожной сети поселения</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30D3A" w:rsidRPr="00030D3A" w:rsidRDefault="00030D3A" w:rsidP="00030D3A">
      <w:pPr>
        <w:pStyle w:val="ConsPlusNormal"/>
        <w:widowControl/>
        <w:ind w:firstLine="708"/>
        <w:jc w:val="both"/>
        <w:rPr>
          <w:rFonts w:ascii="Times New Roman" w:hAnsi="Times New Roman"/>
          <w:color w:val="FF0000"/>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3.5. Прогноз уровня автомобилизации</w:t>
      </w:r>
      <w:r w:rsidR="00115EF0" w:rsidRPr="00C60914">
        <w:rPr>
          <w:rFonts w:ascii="Times New Roman" w:hAnsi="Times New Roman"/>
          <w:b/>
          <w:sz w:val="28"/>
          <w:szCs w:val="28"/>
        </w:rPr>
        <w:t>, параметров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r w:rsidRPr="00115EF0">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86CD3" w:rsidRDefault="00986CD3" w:rsidP="00986CD3">
      <w:pPr>
        <w:pStyle w:val="ConsPlusNormal"/>
        <w:widowControl/>
        <w:ind w:firstLine="420"/>
        <w:jc w:val="right"/>
        <w:rPr>
          <w:rFonts w:ascii="Times New Roman" w:hAnsi="Times New Roman"/>
          <w:sz w:val="28"/>
          <w:szCs w:val="28"/>
        </w:rPr>
      </w:pPr>
    </w:p>
    <w:p w:rsidR="00986CD3" w:rsidRPr="00475D91" w:rsidRDefault="00986CD3" w:rsidP="00986CD3">
      <w:pPr>
        <w:pStyle w:val="ConsPlusNormal"/>
        <w:widowControl/>
        <w:ind w:firstLine="420"/>
        <w:jc w:val="right"/>
        <w:rPr>
          <w:rFonts w:ascii="Times New Roman" w:hAnsi="Times New Roman"/>
          <w:sz w:val="28"/>
          <w:szCs w:val="28"/>
        </w:rPr>
      </w:pPr>
      <w:r w:rsidRPr="00475D91">
        <w:rPr>
          <w:rFonts w:ascii="Times New Roman" w:hAnsi="Times New Roman"/>
          <w:sz w:val="28"/>
          <w:szCs w:val="28"/>
        </w:rPr>
        <w:t xml:space="preserve">Таблица 9. </w:t>
      </w:r>
    </w:p>
    <w:p w:rsidR="00030D3A" w:rsidRPr="00030D3A" w:rsidRDefault="00030D3A" w:rsidP="00030D3A">
      <w:pPr>
        <w:pStyle w:val="ConsPlusNormal"/>
        <w:widowControl/>
        <w:ind w:firstLine="0"/>
        <w:jc w:val="center"/>
        <w:rPr>
          <w:rFonts w:ascii="Times New Roman" w:hAnsi="Times New Roman"/>
          <w:color w:val="FF0000"/>
          <w:sz w:val="28"/>
          <w:szCs w:val="28"/>
          <w:lang w:bidi="ru-RU"/>
        </w:rPr>
      </w:pPr>
    </w:p>
    <w:p w:rsidR="00030D3A" w:rsidRPr="00115EF0" w:rsidRDefault="00030D3A" w:rsidP="00030D3A">
      <w:pPr>
        <w:pStyle w:val="ConsPlusNormal"/>
        <w:widowControl/>
        <w:ind w:firstLine="0"/>
        <w:jc w:val="center"/>
        <w:rPr>
          <w:rFonts w:ascii="Times New Roman" w:hAnsi="Times New Roman"/>
          <w:sz w:val="28"/>
          <w:szCs w:val="28"/>
        </w:rPr>
      </w:pPr>
      <w:r w:rsidRPr="00115EF0">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115EF0" w:rsidRPr="00115EF0">
        <w:rPr>
          <w:rFonts w:ascii="Times New Roman" w:hAnsi="Times New Roman"/>
          <w:sz w:val="28"/>
          <w:szCs w:val="28"/>
          <w:lang w:bidi="ru-RU"/>
        </w:rPr>
        <w:t>Писаревского</w:t>
      </w:r>
      <w:r w:rsidRPr="00115EF0">
        <w:rPr>
          <w:rFonts w:ascii="Times New Roman" w:hAnsi="Times New Roman"/>
          <w:sz w:val="28"/>
          <w:szCs w:val="28"/>
          <w:lang w:bidi="ru-RU"/>
        </w:rPr>
        <w:t xml:space="preserve"> сельского поселения</w:t>
      </w:r>
    </w:p>
    <w:p w:rsidR="00475D91" w:rsidRPr="00030D3A" w:rsidRDefault="00475D91" w:rsidP="00475D91">
      <w:pPr>
        <w:pStyle w:val="ConsPlusNormal"/>
        <w:widowControl/>
        <w:ind w:firstLine="420"/>
        <w:jc w:val="right"/>
        <w:rPr>
          <w:rFonts w:ascii="Times New Roman" w:hAnsi="Times New Roman"/>
          <w:color w:val="FF0000"/>
          <w:sz w:val="28"/>
          <w:szCs w:val="28"/>
        </w:rPr>
      </w:pPr>
    </w:p>
    <w:tbl>
      <w:tblPr>
        <w:tblW w:w="9999" w:type="dxa"/>
        <w:jc w:val="center"/>
        <w:tblInd w:w="-285" w:type="dxa"/>
        <w:tblLook w:val="04A0" w:firstRow="1" w:lastRow="0" w:firstColumn="1" w:lastColumn="0" w:noHBand="0" w:noVBand="1"/>
      </w:tblPr>
      <w:tblGrid>
        <w:gridCol w:w="443"/>
        <w:gridCol w:w="3636"/>
        <w:gridCol w:w="1184"/>
        <w:gridCol w:w="1184"/>
        <w:gridCol w:w="1184"/>
        <w:gridCol w:w="1184"/>
        <w:gridCol w:w="1184"/>
      </w:tblGrid>
      <w:tr w:rsidR="00030D3A" w:rsidRPr="00115EF0" w:rsidTr="00030D3A">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2020 год (прогноз)</w:t>
            </w:r>
          </w:p>
        </w:tc>
      </w:tr>
      <w:tr w:rsidR="00030D3A" w:rsidRPr="00217CDC" w:rsidTr="00030D3A">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sz w:val="24"/>
                <w:szCs w:val="24"/>
              </w:rPr>
            </w:pPr>
            <w:r w:rsidRPr="00217CDC">
              <w:rPr>
                <w:rFonts w:ascii="Times New Roman" w:hAnsi="Times New Roman"/>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15457E"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2661</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2665</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2667</w:t>
            </w:r>
          </w:p>
        </w:tc>
        <w:tc>
          <w:tcPr>
            <w:tcW w:w="1184" w:type="dxa"/>
            <w:tcBorders>
              <w:top w:val="nil"/>
              <w:left w:val="nil"/>
              <w:bottom w:val="single" w:sz="4" w:space="0" w:color="auto"/>
              <w:right w:val="single" w:sz="4" w:space="0" w:color="auto"/>
            </w:tcBorders>
            <w:vAlign w:val="center"/>
          </w:tcPr>
          <w:p w:rsidR="00030D3A" w:rsidRPr="00217CDC" w:rsidRDefault="00217CDC"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2669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2670</w:t>
            </w:r>
          </w:p>
        </w:tc>
      </w:tr>
      <w:tr w:rsidR="00030D3A" w:rsidRPr="00217CDC" w:rsidTr="00030D3A">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217CDC">
            <w:pPr>
              <w:spacing w:after="0" w:line="240" w:lineRule="auto"/>
              <w:jc w:val="center"/>
              <w:rPr>
                <w:rFonts w:ascii="Times New Roman" w:hAnsi="Times New Roman"/>
                <w:sz w:val="24"/>
                <w:szCs w:val="24"/>
              </w:rPr>
            </w:pPr>
            <w:r w:rsidRPr="00217CDC">
              <w:rPr>
                <w:rFonts w:ascii="Times New Roman" w:hAnsi="Times New Roman"/>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217CDC">
            <w:pPr>
              <w:spacing w:after="0" w:line="240" w:lineRule="auto"/>
              <w:rPr>
                <w:rFonts w:ascii="Times New Roman" w:hAnsi="Times New Roman"/>
                <w:sz w:val="24"/>
                <w:szCs w:val="24"/>
              </w:rPr>
            </w:pPr>
            <w:r w:rsidRPr="00217CDC">
              <w:rPr>
                <w:rFonts w:ascii="Times New Roman" w:hAnsi="Times New Roman"/>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740</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745</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746</w:t>
            </w:r>
          </w:p>
        </w:tc>
        <w:tc>
          <w:tcPr>
            <w:tcW w:w="1184" w:type="dxa"/>
            <w:tcBorders>
              <w:top w:val="nil"/>
              <w:left w:val="nil"/>
              <w:bottom w:val="single" w:sz="4" w:space="0" w:color="auto"/>
              <w:right w:val="single" w:sz="4" w:space="0" w:color="auto"/>
            </w:tcBorders>
            <w:vAlign w:val="center"/>
          </w:tcPr>
          <w:p w:rsidR="00030D3A" w:rsidRPr="001F233E" w:rsidRDefault="00217CDC" w:rsidP="00217CDC">
            <w:pPr>
              <w:pStyle w:val="2"/>
              <w:spacing w:before="0" w:after="0"/>
              <w:rPr>
                <w:rFonts w:ascii="Times New Roman" w:hAnsi="Times New Roman" w:cs="Times New Roman"/>
                <w:b w:val="0"/>
                <w:i w:val="0"/>
                <w:sz w:val="24"/>
                <w:szCs w:val="24"/>
              </w:rPr>
            </w:pPr>
            <w:r w:rsidRPr="001F233E">
              <w:rPr>
                <w:rFonts w:ascii="Times New Roman" w:hAnsi="Times New Roman" w:cs="Times New Roman"/>
                <w:b w:val="0"/>
                <w:i w:val="0"/>
                <w:sz w:val="24"/>
                <w:szCs w:val="24"/>
              </w:rPr>
              <w:t>747</w:t>
            </w:r>
          </w:p>
        </w:tc>
        <w:tc>
          <w:tcPr>
            <w:tcW w:w="1184" w:type="dxa"/>
            <w:tcBorders>
              <w:top w:val="nil"/>
              <w:left w:val="nil"/>
              <w:bottom w:val="single" w:sz="4" w:space="0" w:color="auto"/>
              <w:right w:val="single" w:sz="4" w:space="0" w:color="auto"/>
            </w:tcBorders>
            <w:vAlign w:val="center"/>
          </w:tcPr>
          <w:p w:rsidR="00030D3A" w:rsidRPr="001F233E" w:rsidRDefault="00217CDC" w:rsidP="00217CDC">
            <w:pPr>
              <w:pStyle w:val="2"/>
              <w:spacing w:before="0" w:after="0"/>
              <w:jc w:val="center"/>
              <w:rPr>
                <w:rFonts w:ascii="Times New Roman" w:hAnsi="Times New Roman" w:cs="Times New Roman"/>
                <w:b w:val="0"/>
                <w:i w:val="0"/>
                <w:sz w:val="24"/>
                <w:szCs w:val="24"/>
              </w:rPr>
            </w:pPr>
            <w:r w:rsidRPr="001F233E">
              <w:rPr>
                <w:rFonts w:ascii="Times New Roman" w:hAnsi="Times New Roman" w:cs="Times New Roman"/>
                <w:b w:val="0"/>
                <w:i w:val="0"/>
                <w:sz w:val="24"/>
                <w:szCs w:val="24"/>
              </w:rPr>
              <w:t>750</w:t>
            </w:r>
          </w:p>
        </w:tc>
      </w:tr>
      <w:tr w:rsidR="00030D3A" w:rsidRPr="00217CDC" w:rsidTr="00030D3A">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sz w:val="24"/>
                <w:szCs w:val="24"/>
              </w:rPr>
            </w:pPr>
            <w:r w:rsidRPr="00217CDC">
              <w:rPr>
                <w:rFonts w:ascii="Times New Roman" w:hAnsi="Times New Roman"/>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278</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280</w:t>
            </w:r>
          </w:p>
        </w:tc>
      </w:tr>
    </w:tbl>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5457E" w:rsidRDefault="00030D3A" w:rsidP="00030D3A">
      <w:pPr>
        <w:pStyle w:val="ConsPlusNormal"/>
        <w:widowControl/>
        <w:ind w:firstLine="420"/>
        <w:jc w:val="both"/>
        <w:rPr>
          <w:rFonts w:ascii="Times New Roman" w:hAnsi="Times New Roman"/>
          <w:b/>
          <w:sz w:val="28"/>
          <w:szCs w:val="28"/>
        </w:rPr>
      </w:pPr>
      <w:r w:rsidRPr="0015457E">
        <w:rPr>
          <w:rFonts w:ascii="Times New Roman" w:hAnsi="Times New Roman"/>
          <w:b/>
          <w:sz w:val="28"/>
          <w:szCs w:val="28"/>
        </w:rPr>
        <w:t>3.6. Прогноз показателей б</w:t>
      </w:r>
      <w:r w:rsidR="00115EF0" w:rsidRPr="0015457E">
        <w:rPr>
          <w:rFonts w:ascii="Times New Roman" w:hAnsi="Times New Roman"/>
          <w:b/>
          <w:sz w:val="28"/>
          <w:szCs w:val="28"/>
        </w:rPr>
        <w:t>езопасности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r w:rsidRPr="00115EF0">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proofErr w:type="gramStart"/>
      <w:r w:rsidRPr="00115EF0">
        <w:rPr>
          <w:rFonts w:ascii="Times New Roman" w:hAnsi="Times New Roman"/>
          <w:sz w:val="28"/>
          <w:szCs w:val="28"/>
        </w:rPr>
        <w:t>Факторами, влияющими на снижение аварийности</w:t>
      </w:r>
      <w:r w:rsidR="00986CD3">
        <w:rPr>
          <w:rFonts w:ascii="Times New Roman" w:hAnsi="Times New Roman"/>
          <w:sz w:val="28"/>
          <w:szCs w:val="28"/>
        </w:rPr>
        <w:t>,</w:t>
      </w:r>
      <w:r w:rsidRPr="00115EF0">
        <w:rPr>
          <w:rFonts w:ascii="Times New Roman" w:hAnsi="Times New Roman"/>
          <w:sz w:val="28"/>
          <w:szCs w:val="28"/>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115EF0">
        <w:rPr>
          <w:rFonts w:ascii="Times New Roman" w:hAnsi="Times New Roman"/>
          <w:sz w:val="28"/>
          <w:szCs w:val="28"/>
        </w:rPr>
        <w:t>видео</w:t>
      </w:r>
      <w:bookmarkStart w:id="0" w:name="_GoBack"/>
      <w:bookmarkEnd w:id="0"/>
      <w:r w:rsidRPr="00115EF0">
        <w:rPr>
          <w:rFonts w:ascii="Times New Roman" w:hAnsi="Times New Roman"/>
          <w:sz w:val="28"/>
          <w:szCs w:val="28"/>
        </w:rPr>
        <w:t>фиксации</w:t>
      </w:r>
      <w:proofErr w:type="spellEnd"/>
      <w:r w:rsidRPr="00115EF0">
        <w:rPr>
          <w:rFonts w:ascii="Times New Roman" w:hAnsi="Times New Roman"/>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w:t>
      </w:r>
      <w:r w:rsidRPr="00115EF0">
        <w:rPr>
          <w:rFonts w:ascii="Times New Roman" w:hAnsi="Times New Roman"/>
          <w:sz w:val="28"/>
          <w:szCs w:val="28"/>
        </w:rPr>
        <w:lastRenderedPageBreak/>
        <w:t>профилактической работы среди населения по вопросам обеспечения безопасности дорожного движения с использованием СМИ.</w:t>
      </w:r>
      <w:proofErr w:type="gramEnd"/>
    </w:p>
    <w:p w:rsidR="0015457E" w:rsidRDefault="0015457E" w:rsidP="00030D3A">
      <w:pPr>
        <w:pStyle w:val="ConsPlusNormal"/>
        <w:widowControl/>
        <w:jc w:val="both"/>
        <w:rPr>
          <w:rFonts w:ascii="Times New Roman" w:hAnsi="Times New Roman"/>
          <w:b/>
          <w:sz w:val="28"/>
          <w:szCs w:val="28"/>
        </w:rPr>
      </w:pPr>
    </w:p>
    <w:p w:rsidR="00030D3A" w:rsidRPr="0015457E" w:rsidRDefault="00030D3A" w:rsidP="00030D3A">
      <w:pPr>
        <w:pStyle w:val="ConsPlusNormal"/>
        <w:widowControl/>
        <w:jc w:val="both"/>
        <w:rPr>
          <w:rFonts w:ascii="Times New Roman" w:hAnsi="Times New Roman"/>
          <w:b/>
          <w:sz w:val="28"/>
          <w:szCs w:val="28"/>
        </w:rPr>
      </w:pPr>
      <w:r w:rsidRPr="0015457E">
        <w:rPr>
          <w:rFonts w:ascii="Times New Roman" w:hAnsi="Times New Roman"/>
          <w:b/>
          <w:sz w:val="28"/>
          <w:szCs w:val="28"/>
        </w:rPr>
        <w:t>3.7. Прогноз негативного воздействия транспортной инфраструктуры на окруж</w:t>
      </w:r>
      <w:r w:rsidR="00115EF0" w:rsidRPr="0015457E">
        <w:rPr>
          <w:rFonts w:ascii="Times New Roman" w:hAnsi="Times New Roman"/>
          <w:b/>
          <w:sz w:val="28"/>
          <w:szCs w:val="28"/>
        </w:rPr>
        <w:t>ающую среду и здоровье человека</w:t>
      </w:r>
    </w:p>
    <w:p w:rsidR="00030D3A"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15EF0">
        <w:rPr>
          <w:rFonts w:ascii="Times New Roman" w:hAnsi="Times New Roman"/>
          <w:i/>
          <w:iCs/>
          <w:sz w:val="28"/>
          <w:szCs w:val="28"/>
        </w:rPr>
        <w:t xml:space="preserve"> </w:t>
      </w:r>
      <w:r w:rsidRPr="00115EF0">
        <w:rPr>
          <w:rFonts w:ascii="Times New Roman" w:hAnsi="Times New Roman"/>
          <w:iCs/>
          <w:sz w:val="28"/>
          <w:szCs w:val="28"/>
        </w:rPr>
        <w:t>загрязнение атмосферы</w:t>
      </w:r>
      <w:r w:rsidRPr="00115EF0">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115EF0" w:rsidRPr="00115EF0" w:rsidRDefault="00115EF0" w:rsidP="00030D3A">
      <w:pPr>
        <w:pStyle w:val="ConsPlusNormal"/>
        <w:widowControl/>
        <w:ind w:firstLine="708"/>
        <w:jc w:val="both"/>
        <w:rPr>
          <w:rFonts w:ascii="Times New Roman" w:hAnsi="Times New Roman"/>
          <w:sz w:val="28"/>
          <w:szCs w:val="28"/>
        </w:rPr>
      </w:pPr>
    </w:p>
    <w:p w:rsidR="00030D3A" w:rsidRPr="00115EF0" w:rsidRDefault="00030D3A" w:rsidP="00030D3A">
      <w:pPr>
        <w:pStyle w:val="ConsPlusNormal"/>
        <w:widowControl/>
        <w:ind w:firstLine="0"/>
        <w:jc w:val="center"/>
        <w:rPr>
          <w:rFonts w:ascii="Times New Roman" w:hAnsi="Times New Roman"/>
          <w:b/>
          <w:sz w:val="28"/>
          <w:szCs w:val="28"/>
        </w:rPr>
      </w:pPr>
      <w:r w:rsidRPr="00115EF0">
        <w:rPr>
          <w:rFonts w:ascii="Times New Roman" w:hAnsi="Times New Roman"/>
          <w:b/>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115EF0">
        <w:rPr>
          <w:rFonts w:ascii="Times New Roman" w:hAnsi="Times New Roman"/>
          <w:b/>
          <w:sz w:val="28"/>
          <w:szCs w:val="28"/>
        </w:rPr>
        <w:t>инфраструктуры</w:t>
      </w:r>
      <w:proofErr w:type="gramEnd"/>
      <w:r w:rsidRPr="00115EF0">
        <w:rPr>
          <w:rFonts w:ascii="Times New Roman" w:hAnsi="Times New Roman"/>
          <w:b/>
          <w:sz w:val="28"/>
          <w:szCs w:val="28"/>
        </w:rPr>
        <w:t xml:space="preserve"> с последующим выбором пред</w:t>
      </w:r>
      <w:r w:rsidR="00115EF0" w:rsidRPr="00115EF0">
        <w:rPr>
          <w:rFonts w:ascii="Times New Roman" w:hAnsi="Times New Roman"/>
          <w:b/>
          <w:sz w:val="28"/>
          <w:szCs w:val="28"/>
        </w:rPr>
        <w:t>лагаемого к реализации варианта</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 - </w:t>
      </w:r>
      <w:r w:rsidR="00115EF0" w:rsidRPr="00115EF0">
        <w:rPr>
          <w:rFonts w:ascii="Times New Roman" w:hAnsi="Times New Roman"/>
          <w:sz w:val="28"/>
          <w:szCs w:val="28"/>
        </w:rPr>
        <w:t>эксплуатационное</w:t>
      </w:r>
      <w:r w:rsidRPr="00115EF0">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15EF0" w:rsidRDefault="0015353E" w:rsidP="0015353E">
      <w:pPr>
        <w:pStyle w:val="ConsPlusNormal"/>
        <w:widowControl/>
        <w:autoSpaceDE/>
        <w:ind w:left="720" w:firstLine="0"/>
        <w:jc w:val="center"/>
        <w:rPr>
          <w:rFonts w:ascii="Times New Roman" w:hAnsi="Times New Roman"/>
          <w:b/>
          <w:sz w:val="28"/>
          <w:szCs w:val="28"/>
        </w:rPr>
      </w:pPr>
      <w:r>
        <w:rPr>
          <w:rFonts w:ascii="Times New Roman" w:hAnsi="Times New Roman"/>
          <w:b/>
          <w:sz w:val="28"/>
          <w:szCs w:val="28"/>
        </w:rPr>
        <w:t xml:space="preserve">5. </w:t>
      </w:r>
      <w:r w:rsidR="00030D3A" w:rsidRPr="00115EF0">
        <w:rPr>
          <w:rFonts w:ascii="Times New Roman" w:hAnsi="Times New Roman"/>
          <w:b/>
          <w:sz w:val="28"/>
          <w:szCs w:val="28"/>
        </w:rPr>
        <w:t>Перечень мероприятий (инвестиционных проектов) по проектированию, строительству, реконструкции объек</w:t>
      </w:r>
      <w:r w:rsidR="00115EF0" w:rsidRPr="00115EF0">
        <w:rPr>
          <w:rFonts w:ascii="Times New Roman" w:hAnsi="Times New Roman"/>
          <w:b/>
          <w:sz w:val="28"/>
          <w:szCs w:val="28"/>
        </w:rPr>
        <w:t>тов транспортной инфраструктуры</w:t>
      </w:r>
    </w:p>
    <w:p w:rsidR="00030D3A" w:rsidRPr="00115EF0" w:rsidRDefault="00030D3A" w:rsidP="00030D3A">
      <w:pPr>
        <w:pStyle w:val="ConsPlusNormal"/>
        <w:widowControl/>
        <w:jc w:val="both"/>
        <w:rPr>
          <w:rFonts w:ascii="Times New Roman" w:hAnsi="Times New Roman"/>
          <w:sz w:val="28"/>
          <w:szCs w:val="28"/>
        </w:rPr>
      </w:pPr>
      <w:proofErr w:type="gramStart"/>
      <w:r w:rsidRPr="00115EF0">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5457E" w:rsidRDefault="00030D3A" w:rsidP="00030D3A">
      <w:pPr>
        <w:pStyle w:val="ConsPlusNormal"/>
        <w:widowControl/>
        <w:ind w:firstLine="708"/>
        <w:jc w:val="both"/>
        <w:rPr>
          <w:rFonts w:ascii="Times New Roman" w:hAnsi="Times New Roman"/>
          <w:b/>
          <w:sz w:val="28"/>
          <w:szCs w:val="28"/>
        </w:rPr>
      </w:pPr>
      <w:r w:rsidRPr="0015457E">
        <w:rPr>
          <w:rFonts w:ascii="Times New Roman" w:hAnsi="Times New Roman"/>
          <w:b/>
          <w:sz w:val="28"/>
          <w:szCs w:val="28"/>
        </w:rPr>
        <w:t>5.</w:t>
      </w:r>
      <w:r w:rsidR="00341A94">
        <w:rPr>
          <w:rFonts w:ascii="Times New Roman" w:hAnsi="Times New Roman"/>
          <w:b/>
          <w:sz w:val="28"/>
          <w:szCs w:val="28"/>
        </w:rPr>
        <w:t>1</w:t>
      </w:r>
      <w:r w:rsidR="00115EF0" w:rsidRPr="0015457E">
        <w:rPr>
          <w:rFonts w:ascii="Times New Roman" w:hAnsi="Times New Roman"/>
          <w:b/>
          <w:sz w:val="28"/>
          <w:szCs w:val="28"/>
        </w:rPr>
        <w:t xml:space="preserve">. </w:t>
      </w:r>
      <w:r w:rsidRPr="0015457E">
        <w:rPr>
          <w:rFonts w:ascii="Times New Roman" w:hAnsi="Times New Roman"/>
          <w:b/>
          <w:sz w:val="28"/>
          <w:szCs w:val="28"/>
        </w:rPr>
        <w:t>Мероприятия п</w:t>
      </w:r>
      <w:r w:rsidR="00115EF0" w:rsidRPr="0015457E">
        <w:rPr>
          <w:rFonts w:ascii="Times New Roman" w:hAnsi="Times New Roman"/>
          <w:b/>
          <w:sz w:val="28"/>
          <w:szCs w:val="28"/>
        </w:rPr>
        <w:t>о развитию сети дорог поселения</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w:t>
      </w:r>
      <w:r w:rsidRPr="00115EF0">
        <w:rPr>
          <w:rFonts w:ascii="Times New Roman" w:hAnsi="Times New Roman"/>
          <w:sz w:val="28"/>
          <w:szCs w:val="28"/>
        </w:rPr>
        <w:lastRenderedPageBreak/>
        <w:t>застройки предлагается в период действия Программы реализовать следующий комплекс мероприятий по развитию дорог поселения:</w:t>
      </w:r>
    </w:p>
    <w:p w:rsidR="00030D3A" w:rsidRPr="00030D3A" w:rsidRDefault="00030D3A" w:rsidP="00030D3A">
      <w:pPr>
        <w:spacing w:after="0" w:line="240" w:lineRule="auto"/>
        <w:jc w:val="center"/>
        <w:rPr>
          <w:rFonts w:ascii="Times New Roman" w:hAnsi="Times New Roman"/>
          <w:color w:val="FF0000"/>
          <w:sz w:val="28"/>
          <w:szCs w:val="28"/>
        </w:rPr>
      </w:pPr>
    </w:p>
    <w:p w:rsidR="00030D3A" w:rsidRPr="00115EF0" w:rsidRDefault="00030D3A" w:rsidP="00030D3A">
      <w:pPr>
        <w:spacing w:after="0" w:line="240" w:lineRule="auto"/>
        <w:jc w:val="center"/>
        <w:rPr>
          <w:rFonts w:ascii="Times New Roman" w:hAnsi="Times New Roman"/>
          <w:sz w:val="28"/>
          <w:szCs w:val="28"/>
        </w:rPr>
      </w:pPr>
      <w:r w:rsidRPr="00115EF0">
        <w:rPr>
          <w:rFonts w:ascii="Times New Roman" w:hAnsi="Times New Roman"/>
          <w:sz w:val="28"/>
          <w:szCs w:val="28"/>
        </w:rPr>
        <w:t>ПЕРЕЧЕНЬ</w:t>
      </w:r>
    </w:p>
    <w:p w:rsidR="00030D3A" w:rsidRPr="00115EF0" w:rsidRDefault="00030D3A" w:rsidP="00030D3A">
      <w:pPr>
        <w:spacing w:after="0" w:line="240" w:lineRule="auto"/>
        <w:jc w:val="center"/>
        <w:rPr>
          <w:rFonts w:ascii="Times New Roman" w:hAnsi="Times New Roman"/>
          <w:sz w:val="28"/>
          <w:szCs w:val="28"/>
        </w:rPr>
      </w:pPr>
      <w:r w:rsidRPr="00115EF0">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115EF0" w:rsidRPr="00115EF0">
        <w:rPr>
          <w:rFonts w:ascii="Times New Roman" w:hAnsi="Times New Roman"/>
          <w:sz w:val="28"/>
          <w:szCs w:val="28"/>
        </w:rPr>
        <w:t>Писаревского</w:t>
      </w:r>
      <w:r w:rsidRPr="00115EF0">
        <w:rPr>
          <w:rFonts w:ascii="Times New Roman" w:hAnsi="Times New Roman"/>
          <w:sz w:val="28"/>
          <w:szCs w:val="28"/>
        </w:rPr>
        <w:t xml:space="preserve"> сельского поселения на 2016 – 2025 годы</w:t>
      </w:r>
    </w:p>
    <w:p w:rsidR="00030D3A" w:rsidRPr="00030D3A" w:rsidRDefault="00030D3A" w:rsidP="00030D3A">
      <w:pPr>
        <w:spacing w:after="0" w:line="240" w:lineRule="auto"/>
        <w:jc w:val="both"/>
        <w:rPr>
          <w:rFonts w:ascii="Times New Roman" w:hAnsi="Times New Roman"/>
          <w:color w:val="FF0000"/>
          <w:sz w:val="28"/>
          <w:szCs w:val="28"/>
        </w:rPr>
      </w:pPr>
    </w:p>
    <w:tbl>
      <w:tblPr>
        <w:tblW w:w="9890" w:type="dxa"/>
        <w:tblLayout w:type="fixed"/>
        <w:tblLook w:val="0000" w:firstRow="0" w:lastRow="0" w:firstColumn="0" w:lastColumn="0" w:noHBand="0" w:noVBand="0"/>
      </w:tblPr>
      <w:tblGrid>
        <w:gridCol w:w="534"/>
        <w:gridCol w:w="3827"/>
        <w:gridCol w:w="1418"/>
        <w:gridCol w:w="1701"/>
        <w:gridCol w:w="2410"/>
      </w:tblGrid>
      <w:tr w:rsidR="00E6361C" w:rsidRPr="00E6361C" w:rsidTr="007E44FB">
        <w:trPr>
          <w:trHeight w:val="23"/>
        </w:trPr>
        <w:tc>
          <w:tcPr>
            <w:tcW w:w="534"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 xml:space="preserve">№ </w:t>
            </w:r>
            <w:proofErr w:type="gramStart"/>
            <w:r w:rsidRPr="00E6361C">
              <w:rPr>
                <w:rFonts w:ascii="Times New Roman" w:hAnsi="Times New Roman"/>
                <w:sz w:val="24"/>
                <w:szCs w:val="24"/>
              </w:rPr>
              <w:t>п</w:t>
            </w:r>
            <w:proofErr w:type="gramEnd"/>
            <w:r w:rsidRPr="00E6361C">
              <w:rPr>
                <w:rFonts w:ascii="Times New Roman" w:hAnsi="Times New Roman"/>
                <w:sz w:val="24"/>
                <w:szCs w:val="24"/>
              </w:rPr>
              <w:t>/п</w:t>
            </w:r>
          </w:p>
        </w:tc>
        <w:tc>
          <w:tcPr>
            <w:tcW w:w="3827"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Наименование программы</w:t>
            </w:r>
          </w:p>
        </w:tc>
        <w:tc>
          <w:tcPr>
            <w:tcW w:w="1418"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Сроки реализации</w:t>
            </w:r>
          </w:p>
        </w:tc>
        <w:tc>
          <w:tcPr>
            <w:tcW w:w="1701"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Объем финансирования, тыс. руб.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 xml:space="preserve">Ответственный </w:t>
            </w:r>
          </w:p>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за реализацию мероприятия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30D3A"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1. </w:t>
            </w:r>
          </w:p>
        </w:tc>
        <w:tc>
          <w:tcPr>
            <w:tcW w:w="3827" w:type="dxa"/>
            <w:tcBorders>
              <w:top w:val="single" w:sz="4" w:space="0" w:color="000000"/>
              <w:left w:val="single" w:sz="4" w:space="0" w:color="000000"/>
              <w:bottom w:val="single" w:sz="4" w:space="0" w:color="000000"/>
            </w:tcBorders>
            <w:shd w:val="clear" w:color="auto" w:fill="FFFFFF"/>
          </w:tcPr>
          <w:p w:rsidR="00030D3A" w:rsidRPr="00337DD2" w:rsidRDefault="00337DD2" w:rsidP="00337DD2">
            <w:pPr>
              <w:widowControl w:val="0"/>
              <w:spacing w:after="0" w:line="240" w:lineRule="auto"/>
              <w:jc w:val="both"/>
              <w:rPr>
                <w:rFonts w:ascii="Times New Roman" w:hAnsi="Times New Roman"/>
                <w:bCs/>
                <w:sz w:val="24"/>
                <w:szCs w:val="24"/>
              </w:rPr>
            </w:pPr>
            <w:r>
              <w:rPr>
                <w:rFonts w:ascii="Times New Roman" w:eastAsia="Arial" w:hAnsi="Times New Roman"/>
                <w:sz w:val="24"/>
                <w:szCs w:val="24"/>
                <w:lang w:eastAsia="ar-SA"/>
              </w:rPr>
              <w:t>Р</w:t>
            </w:r>
            <w:r w:rsidR="00E6361C" w:rsidRPr="00337DD2">
              <w:rPr>
                <w:rFonts w:ascii="Times New Roman" w:eastAsia="Arial" w:hAnsi="Times New Roman"/>
                <w:sz w:val="24"/>
                <w:szCs w:val="24"/>
                <w:lang w:eastAsia="ar-SA"/>
              </w:rPr>
              <w:t>емонт участка автомобильной дороги по ул. Чапаева в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030D3A" w:rsidRPr="00337DD2" w:rsidRDefault="00030D3A" w:rsidP="00337DD2">
            <w:pPr>
              <w:spacing w:after="0" w:line="240" w:lineRule="auto"/>
              <w:jc w:val="center"/>
              <w:rPr>
                <w:rFonts w:ascii="Times New Roman" w:hAnsi="Times New Roman"/>
                <w:sz w:val="24"/>
                <w:szCs w:val="24"/>
              </w:rPr>
            </w:pPr>
          </w:p>
          <w:p w:rsidR="00030D3A" w:rsidRPr="00337DD2" w:rsidRDefault="00030D3A"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030D3A" w:rsidRPr="00337DD2" w:rsidRDefault="00030D3A" w:rsidP="00337DD2">
            <w:pPr>
              <w:spacing w:after="0" w:line="240" w:lineRule="auto"/>
              <w:jc w:val="center"/>
              <w:rPr>
                <w:rFonts w:ascii="Times New Roman" w:hAnsi="Times New Roman"/>
                <w:sz w:val="24"/>
                <w:szCs w:val="24"/>
              </w:rPr>
            </w:pPr>
          </w:p>
          <w:p w:rsidR="00030D3A" w:rsidRPr="00337DD2" w:rsidRDefault="00E6361C" w:rsidP="00337DD2">
            <w:pPr>
              <w:spacing w:after="0" w:line="240" w:lineRule="auto"/>
              <w:jc w:val="center"/>
              <w:rPr>
                <w:rFonts w:ascii="Times New Roman" w:hAnsi="Times New Roman"/>
                <w:sz w:val="24"/>
                <w:szCs w:val="24"/>
              </w:rPr>
            </w:pPr>
            <w:r w:rsidRPr="00337DD2">
              <w:rPr>
                <w:rFonts w:ascii="Times New Roman" w:eastAsia="Arial" w:hAnsi="Times New Roman"/>
                <w:sz w:val="24"/>
                <w:szCs w:val="24"/>
                <w:lang w:eastAsia="ar-SA"/>
              </w:rPr>
              <w:t>346,15537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30D3A" w:rsidRPr="00337DD2" w:rsidRDefault="00030D3A"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widowControl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Р</w:t>
            </w:r>
            <w:r w:rsidR="00E6361C" w:rsidRPr="00337DD2">
              <w:rPr>
                <w:rFonts w:ascii="Times New Roman" w:eastAsia="Arial" w:hAnsi="Times New Roman"/>
                <w:sz w:val="24"/>
                <w:szCs w:val="24"/>
                <w:lang w:eastAsia="ar-SA"/>
              </w:rPr>
              <w:t>емонт участка автомобильной дороги по ул. Караваева в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eastAsia="Arial" w:hAnsi="Times New Roman"/>
                <w:sz w:val="24"/>
                <w:szCs w:val="24"/>
                <w:lang w:eastAsia="ar-SA"/>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widowControl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Ямочный </w:t>
            </w:r>
            <w:r w:rsidR="00E6361C" w:rsidRPr="00337DD2">
              <w:rPr>
                <w:rFonts w:ascii="Times New Roman" w:eastAsia="Arial" w:hAnsi="Times New Roman"/>
                <w:sz w:val="24"/>
                <w:szCs w:val="24"/>
                <w:lang w:eastAsia="ar-SA"/>
              </w:rPr>
              <w:t>ремонт участка автомобильной дороги по ул. Мичурина в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250,00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45"/>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sz w:val="24"/>
                <w:szCs w:val="24"/>
                <w:lang w:eastAsia="ar-SA"/>
              </w:rPr>
            </w:pPr>
            <w:r w:rsidRPr="00337DD2">
              <w:rPr>
                <w:rFonts w:ascii="Times New Roman" w:eastAsia="Arial" w:hAnsi="Times New Roman"/>
                <w:sz w:val="24"/>
                <w:szCs w:val="24"/>
                <w:lang w:eastAsia="ar-SA"/>
              </w:rPr>
              <w:t>Приобрете</w:t>
            </w:r>
            <w:r w:rsidR="00337DD2">
              <w:rPr>
                <w:rFonts w:ascii="Times New Roman" w:eastAsia="Arial" w:hAnsi="Times New Roman"/>
                <w:sz w:val="24"/>
                <w:szCs w:val="24"/>
                <w:lang w:eastAsia="ar-SA"/>
              </w:rPr>
              <w:t>ние и установка дорожных знаков</w:t>
            </w:r>
            <w:r w:rsidR="000C6CFF">
              <w:rPr>
                <w:rFonts w:ascii="Times New Roman" w:eastAsia="Arial" w:hAnsi="Times New Roman"/>
                <w:sz w:val="24"/>
                <w:szCs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541"/>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sz w:val="24"/>
                <w:szCs w:val="24"/>
                <w:lang w:eastAsia="ar-SA"/>
              </w:rPr>
            </w:pPr>
            <w:r w:rsidRPr="00337DD2">
              <w:rPr>
                <w:rFonts w:ascii="Times New Roman" w:eastAsia="Arial" w:hAnsi="Times New Roman"/>
                <w:sz w:val="24"/>
                <w:szCs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99,00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b/>
                <w:sz w:val="24"/>
                <w:szCs w:val="24"/>
                <w:lang w:eastAsia="ar-SA"/>
              </w:rPr>
            </w:pPr>
            <w:r w:rsidRPr="00337DD2">
              <w:rPr>
                <w:rFonts w:ascii="Times New Roman" w:eastAsia="Arial" w:hAnsi="Times New Roman"/>
                <w:b/>
                <w:sz w:val="24"/>
                <w:szCs w:val="24"/>
                <w:lang w:eastAsia="ar-SA"/>
              </w:rPr>
              <w:t>ИТОГО:</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b/>
                <w:sz w:val="24"/>
                <w:szCs w:val="24"/>
                <w:lang w:eastAsia="ar-SA"/>
              </w:rPr>
            </w:pPr>
            <w:r w:rsidRPr="00337DD2">
              <w:rPr>
                <w:rFonts w:ascii="Times New Roman" w:eastAsia="Arial" w:hAnsi="Times New Roman"/>
                <w:b/>
                <w:sz w:val="24"/>
                <w:szCs w:val="24"/>
                <w:lang w:eastAsia="ar-SA"/>
              </w:rPr>
              <w:t>1 165,15537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6.</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bCs/>
                <w:sz w:val="24"/>
              </w:rPr>
            </w:pPr>
            <w:r w:rsidRPr="00337DD2">
              <w:rPr>
                <w:bCs/>
                <w:sz w:val="24"/>
              </w:rPr>
              <w:t>Ремонт автомобильной дороги по ул. Полякова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370,00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7.</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7E44FB">
            <w:pPr>
              <w:pStyle w:val="af8"/>
              <w:widowControl w:val="0"/>
              <w:spacing w:line="240" w:lineRule="auto"/>
              <w:ind w:left="0" w:firstLine="0"/>
              <w:rPr>
                <w:sz w:val="24"/>
              </w:rPr>
            </w:pPr>
            <w:r w:rsidRPr="00337DD2">
              <w:rPr>
                <w:sz w:val="24"/>
              </w:rPr>
              <w:t xml:space="preserve">Ремонт автомобильной дороги по ул. </w:t>
            </w:r>
            <w:proofErr w:type="gramStart"/>
            <w:r w:rsidRPr="00337DD2">
              <w:rPr>
                <w:sz w:val="24"/>
              </w:rPr>
              <w:t>Научная</w:t>
            </w:r>
            <w:proofErr w:type="gramEnd"/>
            <w:r w:rsidRPr="00337DD2">
              <w:rPr>
                <w:sz w:val="24"/>
              </w:rPr>
              <w:t xml:space="preserve"> п. 4-е отделение ГСС </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266,00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sz w:val="24"/>
              </w:rPr>
            </w:pPr>
            <w:r w:rsidRPr="00337DD2">
              <w:rPr>
                <w:sz w:val="24"/>
              </w:rPr>
              <w:t>Ремонт автомобильной дороги по ул. Крылова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495,00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9.</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sz w:val="24"/>
              </w:rPr>
            </w:pPr>
            <w:r w:rsidRPr="00337DD2">
              <w:rPr>
                <w:sz w:val="24"/>
              </w:rPr>
              <w:t xml:space="preserve">Ремонт автомобильной дороги по ул. </w:t>
            </w:r>
            <w:proofErr w:type="gramStart"/>
            <w:r w:rsidRPr="00337DD2">
              <w:rPr>
                <w:sz w:val="24"/>
              </w:rPr>
              <w:t>Центральная</w:t>
            </w:r>
            <w:proofErr w:type="gramEnd"/>
            <w:r w:rsidRPr="00337DD2">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 xml:space="preserve"> </w:t>
            </w:r>
            <w:r w:rsidR="00337DD2">
              <w:rPr>
                <w:rFonts w:ascii="Times New Roman" w:hAnsi="Times New Roman"/>
                <w:sz w:val="24"/>
                <w:szCs w:val="24"/>
              </w:rPr>
              <w:t>452,00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F362C7"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3827"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pStyle w:val="af8"/>
              <w:widowControl w:val="0"/>
              <w:spacing w:line="240" w:lineRule="auto"/>
              <w:ind w:left="0" w:firstLine="0"/>
              <w:rPr>
                <w:sz w:val="24"/>
              </w:rPr>
            </w:pPr>
            <w:r w:rsidRPr="00337DD2">
              <w:rPr>
                <w:rFonts w:eastAsia="Arial"/>
                <w:sz w:val="24"/>
                <w:lang w:eastAsia="ar-SA"/>
              </w:rPr>
              <w:t>Приобрете</w:t>
            </w:r>
            <w:r>
              <w:rPr>
                <w:rFonts w:eastAsia="Arial"/>
                <w:sz w:val="24"/>
                <w:lang w:eastAsia="ar-SA"/>
              </w:rPr>
              <w:t>ние и установка дорожных знаков</w:t>
            </w:r>
            <w:r w:rsid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F362C7" w:rsidRPr="00337DD2" w:rsidRDefault="00250F17" w:rsidP="00250F17">
            <w:pPr>
              <w:spacing w:after="0" w:line="240" w:lineRule="auto"/>
              <w:jc w:val="center"/>
              <w:rPr>
                <w:rFonts w:ascii="Times New Roman" w:hAnsi="Times New Roman"/>
                <w:sz w:val="24"/>
                <w:szCs w:val="24"/>
              </w:rPr>
            </w:pPr>
            <w:r>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spacing w:after="0" w:line="240" w:lineRule="auto"/>
              <w:jc w:val="center"/>
              <w:rPr>
                <w:rFonts w:ascii="Times New Roman" w:hAnsi="Times New Roman"/>
                <w:sz w:val="24"/>
                <w:szCs w:val="24"/>
              </w:rPr>
            </w:pPr>
            <w:r>
              <w:rPr>
                <w:rFonts w:ascii="Times New Roman" w:hAnsi="Times New Roman"/>
                <w:sz w:val="24"/>
                <w:szCs w:val="24"/>
              </w:rPr>
              <w:t>48,00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362C7"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F362C7"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3827"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pStyle w:val="af8"/>
              <w:widowControl w:val="0"/>
              <w:spacing w:line="240" w:lineRule="auto"/>
              <w:ind w:left="0" w:firstLine="0"/>
              <w:rPr>
                <w:rFonts w:eastAsia="Arial"/>
                <w:sz w:val="24"/>
                <w:lang w:eastAsia="ar-SA"/>
              </w:rPr>
            </w:pPr>
            <w:r w:rsidRPr="00337DD2">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F362C7" w:rsidRPr="00337DD2" w:rsidRDefault="00250F17" w:rsidP="00250F17">
            <w:pPr>
              <w:spacing w:after="0" w:line="240" w:lineRule="auto"/>
              <w:jc w:val="center"/>
              <w:rPr>
                <w:rFonts w:ascii="Times New Roman" w:hAnsi="Times New Roman"/>
                <w:sz w:val="24"/>
                <w:szCs w:val="24"/>
              </w:rPr>
            </w:pPr>
            <w:r>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F362C7" w:rsidRDefault="00F362C7" w:rsidP="00337DD2">
            <w:pPr>
              <w:spacing w:after="0" w:line="240" w:lineRule="auto"/>
              <w:jc w:val="center"/>
              <w:rPr>
                <w:rFonts w:ascii="Times New Roman" w:hAnsi="Times New Roman"/>
                <w:sz w:val="24"/>
                <w:szCs w:val="24"/>
              </w:rPr>
            </w:pPr>
            <w:r>
              <w:rPr>
                <w:rFonts w:ascii="Times New Roman" w:hAnsi="Times New Roman"/>
                <w:sz w:val="24"/>
                <w:szCs w:val="24"/>
              </w:rPr>
              <w:t>222,00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362C7"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DD0A71"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pStyle w:val="af8"/>
              <w:widowControl w:val="0"/>
              <w:spacing w:line="240" w:lineRule="auto"/>
              <w:ind w:left="0" w:firstLine="0"/>
              <w:rPr>
                <w:b/>
                <w:sz w:val="24"/>
              </w:rPr>
            </w:pPr>
            <w:r w:rsidRPr="00337DD2">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pacing w:after="0" w:line="240" w:lineRule="auto"/>
              <w:jc w:val="center"/>
              <w:rPr>
                <w:rFonts w:ascii="Times New Roman" w:hAnsi="Times New Roman"/>
                <w:sz w:val="24"/>
                <w:szCs w:val="24"/>
              </w:rPr>
            </w:pPr>
            <w:r w:rsidRPr="00337DD2">
              <w:rPr>
                <w:rFonts w:ascii="Times New Roman" w:eastAsia="Times New Roman" w:hAnsi="Times New Roman" w:cs="Times New Roman"/>
                <w:b/>
                <w:bCs/>
                <w:sz w:val="24"/>
                <w:szCs w:val="24"/>
                <w:lang w:eastAsia="ru-RU"/>
              </w:rPr>
              <w:t>1853,0</w:t>
            </w:r>
            <w:r w:rsidR="00F362C7">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7DD2" w:rsidRPr="00337DD2" w:rsidRDefault="00337DD2" w:rsidP="00337DD2">
            <w:pPr>
              <w:spacing w:after="0" w:line="240" w:lineRule="auto"/>
              <w:rPr>
                <w:rFonts w:ascii="Times New Roman" w:hAnsi="Times New Roman"/>
                <w:sz w:val="24"/>
                <w:szCs w:val="24"/>
              </w:rPr>
            </w:pP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pStyle w:val="af8"/>
              <w:widowControl w:val="0"/>
              <w:spacing w:line="240" w:lineRule="auto"/>
              <w:ind w:left="0" w:firstLine="0"/>
              <w:rPr>
                <w:sz w:val="24"/>
              </w:rPr>
            </w:pPr>
            <w:r w:rsidRPr="00904E0A">
              <w:rPr>
                <w:sz w:val="24"/>
              </w:rPr>
              <w:t>Ремонт участка автомобильной дороги по ул. Чапаева п. 4-е отделение ГС</w:t>
            </w:r>
            <w:r w:rsidR="00904E0A">
              <w:rPr>
                <w:sz w:val="24"/>
              </w:rPr>
              <w:t>С (от перекрёстка до дома № 25)</w:t>
            </w:r>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250F17"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eastAsia="Times New Roman" w:hAnsi="Times New Roman" w:cs="Times New Roman"/>
                <w:bCs/>
                <w:color w:val="000000"/>
                <w:sz w:val="24"/>
                <w:szCs w:val="24"/>
                <w:lang w:eastAsia="ru-RU"/>
              </w:rPr>
            </w:pPr>
            <w:r w:rsidRPr="00904E0A">
              <w:rPr>
                <w:rFonts w:ascii="Times New Roman" w:eastAsia="Times New Roman" w:hAnsi="Times New Roman" w:cs="Times New Roman"/>
                <w:bCs/>
                <w:color w:val="000000"/>
                <w:sz w:val="24"/>
                <w:szCs w:val="24"/>
                <w:lang w:eastAsia="ru-RU"/>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194143">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pStyle w:val="af8"/>
              <w:widowControl w:val="0"/>
              <w:spacing w:line="240" w:lineRule="auto"/>
              <w:ind w:left="0" w:firstLine="0"/>
              <w:rPr>
                <w:sz w:val="24"/>
              </w:rPr>
            </w:pPr>
            <w:r w:rsidRPr="00904E0A">
              <w:rPr>
                <w:sz w:val="24"/>
              </w:rPr>
              <w:t xml:space="preserve">Ремонт автомобильной дороги по ул. </w:t>
            </w:r>
            <w:proofErr w:type="gramStart"/>
            <w:r w:rsidRPr="00904E0A">
              <w:rPr>
                <w:sz w:val="24"/>
              </w:rPr>
              <w:t>Молодёжная</w:t>
            </w:r>
            <w:proofErr w:type="gramEnd"/>
            <w:r w:rsidRPr="00904E0A">
              <w:rPr>
                <w:sz w:val="24"/>
              </w:rPr>
              <w:t xml:space="preserve"> д. </w:t>
            </w:r>
            <w:proofErr w:type="spellStart"/>
            <w:r w:rsidRPr="00904E0A">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250F17"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eastAsia="Times New Roman" w:hAnsi="Times New Roman" w:cs="Times New Roman"/>
                <w:bCs/>
                <w:color w:val="000000"/>
                <w:sz w:val="24"/>
                <w:szCs w:val="24"/>
                <w:lang w:eastAsia="ru-RU"/>
              </w:rPr>
            </w:pPr>
            <w:r w:rsidRPr="00904E0A">
              <w:rPr>
                <w:rFonts w:ascii="Times New Roman" w:eastAsia="Times New Roman" w:hAnsi="Times New Roman" w:cs="Times New Roman"/>
                <w:bCs/>
                <w:color w:val="000000"/>
                <w:sz w:val="24"/>
                <w:szCs w:val="24"/>
                <w:lang w:eastAsia="ru-RU"/>
              </w:rPr>
              <w:t>370,00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194143">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904E0A">
            <w:pPr>
              <w:pStyle w:val="af8"/>
              <w:widowControl w:val="0"/>
              <w:spacing w:line="240" w:lineRule="auto"/>
              <w:ind w:left="0" w:firstLine="0"/>
              <w:rPr>
                <w:sz w:val="24"/>
              </w:rPr>
            </w:pPr>
            <w:r w:rsidRPr="00904E0A">
              <w:rPr>
                <w:sz w:val="24"/>
              </w:rPr>
              <w:t xml:space="preserve">Ремонт автомобильной дороги по ул. </w:t>
            </w:r>
            <w:proofErr w:type="gramStart"/>
            <w:r w:rsidRPr="00904E0A">
              <w:rPr>
                <w:sz w:val="24"/>
              </w:rPr>
              <w:t>Семенная</w:t>
            </w:r>
            <w:proofErr w:type="gramEnd"/>
            <w:r w:rsidRPr="00904E0A">
              <w:rPr>
                <w:sz w:val="24"/>
              </w:rPr>
              <w:t xml:space="preserve"> п. 1-е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hAnsi="Times New Roman"/>
                <w:color w:val="FF0000"/>
                <w:sz w:val="24"/>
                <w:szCs w:val="24"/>
              </w:rPr>
            </w:pPr>
            <w:r w:rsidRPr="00904E0A">
              <w:rPr>
                <w:rFonts w:ascii="Times New Roman" w:hAnsi="Times New Roman"/>
                <w:sz w:val="24"/>
                <w:szCs w:val="24"/>
              </w:rPr>
              <w:t>350,00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030D3A">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904E0A"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pStyle w:val="af8"/>
              <w:widowControl w:val="0"/>
              <w:spacing w:line="240" w:lineRule="auto"/>
              <w:ind w:left="0" w:firstLine="0"/>
              <w:rPr>
                <w:sz w:val="24"/>
              </w:rPr>
            </w:pPr>
            <w:r w:rsidRPr="00904E0A">
              <w:rPr>
                <w:rFonts w:eastAsia="Arial"/>
                <w:sz w:val="24"/>
                <w:lang w:eastAsia="ar-SA"/>
              </w:rPr>
              <w:t xml:space="preserve">Приобретение и установка </w:t>
            </w:r>
            <w:r w:rsidRPr="00904E0A">
              <w:rPr>
                <w:rFonts w:eastAsia="Arial"/>
                <w:sz w:val="24"/>
                <w:lang w:eastAsia="ar-SA"/>
              </w:rPr>
              <w:lastRenderedPageBreak/>
              <w:t>дорожных знаков</w:t>
            </w:r>
            <w:r w:rsid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spacing w:after="0" w:line="240" w:lineRule="auto"/>
              <w:jc w:val="center"/>
              <w:rPr>
                <w:rFonts w:ascii="Times New Roman" w:hAnsi="Times New Roman"/>
                <w:sz w:val="24"/>
                <w:szCs w:val="24"/>
              </w:rPr>
            </w:pPr>
            <w:r w:rsidRPr="00904E0A">
              <w:rPr>
                <w:rFonts w:ascii="Times New Roman" w:hAnsi="Times New Roman"/>
                <w:sz w:val="24"/>
                <w:szCs w:val="24"/>
              </w:rPr>
              <w:lastRenderedPageBreak/>
              <w:t>2018</w:t>
            </w:r>
          </w:p>
        </w:tc>
        <w:tc>
          <w:tcPr>
            <w:tcW w:w="1701"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spacing w:after="0" w:line="240" w:lineRule="auto"/>
              <w:jc w:val="center"/>
              <w:rPr>
                <w:rFonts w:ascii="Times New Roman" w:hAnsi="Times New Roman"/>
                <w:sz w:val="24"/>
                <w:szCs w:val="24"/>
              </w:rPr>
            </w:pPr>
            <w:r w:rsidRPr="00904E0A">
              <w:rPr>
                <w:rFonts w:ascii="Times New Roman" w:hAnsi="Times New Roman"/>
                <w:sz w:val="24"/>
                <w:szCs w:val="24"/>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04E0A" w:rsidRPr="00904E0A" w:rsidRDefault="00904E0A" w:rsidP="00030D3A">
            <w:pPr>
              <w:spacing w:after="0" w:line="240" w:lineRule="auto"/>
              <w:rPr>
                <w:rFonts w:ascii="Times New Roman" w:hAnsi="Times New Roman"/>
                <w:sz w:val="24"/>
                <w:szCs w:val="24"/>
              </w:rPr>
            </w:pPr>
            <w:r w:rsidRPr="00904E0A">
              <w:rPr>
                <w:rFonts w:ascii="Times New Roman" w:hAnsi="Times New Roman"/>
                <w:sz w:val="24"/>
                <w:szCs w:val="24"/>
              </w:rPr>
              <w:t xml:space="preserve">администрация  </w:t>
            </w:r>
            <w:r w:rsidRPr="00904E0A">
              <w:rPr>
                <w:rFonts w:ascii="Times New Roman" w:hAnsi="Times New Roman"/>
                <w:sz w:val="24"/>
                <w:szCs w:val="24"/>
              </w:rPr>
              <w:lastRenderedPageBreak/>
              <w:t>сельского поселения</w:t>
            </w:r>
          </w:p>
        </w:tc>
      </w:tr>
      <w:tr w:rsidR="00904E0A"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pStyle w:val="af8"/>
              <w:widowControl w:val="0"/>
              <w:spacing w:line="240" w:lineRule="auto"/>
              <w:ind w:left="0" w:firstLine="0"/>
              <w:rPr>
                <w:rFonts w:eastAsia="Arial"/>
                <w:sz w:val="24"/>
                <w:lang w:eastAsia="ar-SA"/>
              </w:rPr>
            </w:pPr>
            <w:r w:rsidRPr="00904E0A">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spacing w:after="0" w:line="240" w:lineRule="auto"/>
              <w:jc w:val="center"/>
              <w:rPr>
                <w:rFonts w:ascii="Times New Roman" w:hAnsi="Times New Roman"/>
                <w:sz w:val="24"/>
                <w:szCs w:val="24"/>
              </w:rPr>
            </w:pPr>
            <w:r w:rsidRPr="00904E0A">
              <w:rPr>
                <w:rFonts w:ascii="Times New Roman" w:hAnsi="Times New Roman"/>
                <w:sz w:val="24"/>
                <w:szCs w:val="24"/>
              </w:rPr>
              <w:t>180,00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04E0A" w:rsidRPr="00904E0A" w:rsidRDefault="00904E0A" w:rsidP="00030D3A">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250F17"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250F17" w:rsidRPr="00904E0A" w:rsidRDefault="00250F17" w:rsidP="00904E0A">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250F17" w:rsidRPr="00904E0A" w:rsidRDefault="00904E0A" w:rsidP="00CF6AB0">
            <w:pPr>
              <w:pStyle w:val="af8"/>
              <w:widowControl w:val="0"/>
              <w:spacing w:line="240" w:lineRule="auto"/>
              <w:ind w:left="0" w:firstLine="0"/>
              <w:rPr>
                <w:b/>
                <w:sz w:val="24"/>
              </w:rPr>
            </w:pPr>
            <w:r w:rsidRPr="00904E0A">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250F17" w:rsidRPr="00904E0A" w:rsidRDefault="00250F17" w:rsidP="00CF6AB0">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250F17" w:rsidRPr="00904E0A" w:rsidRDefault="00250F17" w:rsidP="00030D3A">
            <w:pPr>
              <w:spacing w:after="0" w:line="240" w:lineRule="auto"/>
              <w:jc w:val="center"/>
              <w:rPr>
                <w:rFonts w:ascii="Times New Roman" w:eastAsia="Times New Roman" w:hAnsi="Times New Roman" w:cs="Times New Roman"/>
                <w:b/>
                <w:bCs/>
                <w:color w:val="000000"/>
                <w:sz w:val="24"/>
                <w:szCs w:val="24"/>
                <w:lang w:eastAsia="ru-RU"/>
              </w:rPr>
            </w:pPr>
            <w:r w:rsidRPr="00904E0A">
              <w:rPr>
                <w:rFonts w:ascii="Times New Roman" w:eastAsia="Times New Roman" w:hAnsi="Times New Roman" w:cs="Times New Roman"/>
                <w:b/>
                <w:bCs/>
                <w:color w:val="000000"/>
                <w:sz w:val="24"/>
                <w:szCs w:val="24"/>
                <w:lang w:eastAsia="ru-RU"/>
              </w:rPr>
              <w:t>1390,0</w:t>
            </w:r>
            <w:r w:rsidR="000C6CFF">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F17" w:rsidRPr="00904E0A" w:rsidRDefault="00250F17" w:rsidP="00030D3A">
            <w:pPr>
              <w:spacing w:after="0" w:line="240" w:lineRule="auto"/>
              <w:rPr>
                <w:rFonts w:ascii="Times New Roman" w:hAnsi="Times New Roman"/>
                <w:sz w:val="24"/>
                <w:szCs w:val="24"/>
              </w:rPr>
            </w:pP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A81612"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A81612" w:rsidRDefault="00E6361C" w:rsidP="00A81612">
            <w:pPr>
              <w:pStyle w:val="af8"/>
              <w:widowControl w:val="0"/>
              <w:spacing w:line="240" w:lineRule="auto"/>
              <w:ind w:left="34" w:hanging="34"/>
              <w:rPr>
                <w:sz w:val="24"/>
              </w:rPr>
            </w:pPr>
            <w:r w:rsidRPr="00A81612">
              <w:rPr>
                <w:sz w:val="24"/>
              </w:rPr>
              <w:t xml:space="preserve">Ремонт автомобильной дороги по ул. </w:t>
            </w:r>
            <w:proofErr w:type="gramStart"/>
            <w:r w:rsidRPr="00A81612">
              <w:rPr>
                <w:sz w:val="24"/>
              </w:rPr>
              <w:t>Механизаторская</w:t>
            </w:r>
            <w:proofErr w:type="gramEnd"/>
            <w:r w:rsidRPr="00A81612">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A81612" w:rsidRDefault="00A81612" w:rsidP="00CF6AB0">
            <w:pPr>
              <w:spacing w:after="0" w:line="240" w:lineRule="auto"/>
              <w:jc w:val="center"/>
              <w:rPr>
                <w:rFonts w:ascii="Times New Roman" w:hAnsi="Times New Roman"/>
                <w:sz w:val="24"/>
                <w:szCs w:val="24"/>
              </w:rPr>
            </w:pPr>
            <w:r w:rsidRPr="00A81612">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E6361C" w:rsidRPr="00A81612" w:rsidRDefault="00A81612" w:rsidP="00030D3A">
            <w:pPr>
              <w:spacing w:after="0" w:line="240" w:lineRule="auto"/>
              <w:jc w:val="center"/>
              <w:rPr>
                <w:rFonts w:ascii="Times New Roman" w:eastAsia="Times New Roman" w:hAnsi="Times New Roman" w:cs="Times New Roman"/>
                <w:bCs/>
                <w:sz w:val="24"/>
                <w:szCs w:val="24"/>
                <w:lang w:eastAsia="ru-RU"/>
              </w:rPr>
            </w:pPr>
            <w:r w:rsidRPr="00A81612">
              <w:rPr>
                <w:rFonts w:ascii="Times New Roman" w:eastAsia="Times New Roman" w:hAnsi="Times New Roman" w:cs="Times New Roman"/>
                <w:bCs/>
                <w:sz w:val="24"/>
                <w:szCs w:val="24"/>
                <w:lang w:eastAsia="ru-RU"/>
              </w:rPr>
              <w:t>420,00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A81612" w:rsidRDefault="00E6361C" w:rsidP="00194143">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A81612"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A81612" w:rsidRDefault="00E6361C" w:rsidP="00CF6AB0">
            <w:pPr>
              <w:pStyle w:val="af8"/>
              <w:widowControl w:val="0"/>
              <w:spacing w:line="240" w:lineRule="auto"/>
              <w:ind w:left="34" w:hanging="34"/>
              <w:rPr>
                <w:sz w:val="24"/>
              </w:rPr>
            </w:pPr>
            <w:r w:rsidRPr="00A81612">
              <w:rPr>
                <w:sz w:val="24"/>
              </w:rPr>
              <w:t xml:space="preserve">Ремонт автомобильной дороги по ул. </w:t>
            </w:r>
            <w:proofErr w:type="spellStart"/>
            <w:r w:rsidRPr="00A81612">
              <w:rPr>
                <w:sz w:val="24"/>
              </w:rPr>
              <w:t>Курзанская</w:t>
            </w:r>
            <w:proofErr w:type="spellEnd"/>
            <w:r w:rsidRPr="00A81612">
              <w:rPr>
                <w:sz w:val="24"/>
              </w:rPr>
              <w:t xml:space="preserve"> п. </w:t>
            </w:r>
            <w:proofErr w:type="spellStart"/>
            <w:r w:rsidRPr="00A81612">
              <w:rPr>
                <w:sz w:val="24"/>
              </w:rPr>
              <w:t>Иннокентьевский</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A81612" w:rsidRDefault="00E6361C" w:rsidP="00CF6AB0">
            <w:pPr>
              <w:spacing w:after="0" w:line="240" w:lineRule="auto"/>
              <w:jc w:val="center"/>
              <w:rPr>
                <w:rFonts w:ascii="Times New Roman" w:hAnsi="Times New Roman"/>
                <w:sz w:val="24"/>
                <w:szCs w:val="24"/>
              </w:rPr>
            </w:pPr>
            <w:r w:rsidRPr="00A81612">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E6361C" w:rsidRPr="00A81612" w:rsidRDefault="00A81612" w:rsidP="00030D3A">
            <w:pPr>
              <w:spacing w:after="0" w:line="240" w:lineRule="auto"/>
              <w:jc w:val="center"/>
              <w:rPr>
                <w:rFonts w:ascii="Times New Roman" w:hAnsi="Times New Roman"/>
                <w:sz w:val="24"/>
                <w:szCs w:val="24"/>
              </w:rPr>
            </w:pPr>
            <w:r w:rsidRPr="00A81612">
              <w:rPr>
                <w:rFonts w:ascii="Times New Roman" w:hAnsi="Times New Roman"/>
                <w:sz w:val="24"/>
                <w:szCs w:val="24"/>
              </w:rPr>
              <w:t>600,00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A81612" w:rsidRDefault="00E6361C" w:rsidP="00030D3A">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DD0A71"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pStyle w:val="af8"/>
              <w:widowControl w:val="0"/>
              <w:spacing w:line="240" w:lineRule="auto"/>
              <w:ind w:left="34" w:hanging="34"/>
              <w:rPr>
                <w:sz w:val="24"/>
              </w:rPr>
            </w:pPr>
            <w:r w:rsidRPr="00A81612">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spacing w:after="0" w:line="240" w:lineRule="auto"/>
              <w:jc w:val="center"/>
              <w:rPr>
                <w:rFonts w:ascii="Times New Roman" w:hAnsi="Times New Roman"/>
                <w:sz w:val="24"/>
                <w:szCs w:val="24"/>
              </w:rPr>
            </w:pPr>
            <w:r>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spacing w:after="0" w:line="240" w:lineRule="auto"/>
              <w:jc w:val="center"/>
              <w:rPr>
                <w:rFonts w:ascii="Times New Roman" w:hAnsi="Times New Roman"/>
                <w:sz w:val="24"/>
                <w:szCs w:val="24"/>
              </w:rPr>
            </w:pPr>
            <w:r w:rsidRPr="00A81612">
              <w:rPr>
                <w:rFonts w:ascii="Times New Roman" w:hAnsi="Times New Roman"/>
                <w:sz w:val="24"/>
                <w:szCs w:val="24"/>
              </w:rPr>
              <w:t>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81612" w:rsidRPr="00A81612" w:rsidRDefault="000C6CFF" w:rsidP="00030D3A">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81612" w:rsidRPr="00A81612" w:rsidRDefault="00A81612" w:rsidP="00A81612">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pStyle w:val="af8"/>
              <w:widowControl w:val="0"/>
              <w:spacing w:line="240" w:lineRule="auto"/>
              <w:ind w:left="34" w:hanging="34"/>
              <w:rPr>
                <w:b/>
                <w:sz w:val="24"/>
              </w:rPr>
            </w:pPr>
            <w:r w:rsidRPr="00A81612">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spacing w:after="0" w:line="240" w:lineRule="auto"/>
              <w:jc w:val="center"/>
              <w:rPr>
                <w:rFonts w:ascii="Times New Roman" w:eastAsia="Times New Roman" w:hAnsi="Times New Roman" w:cs="Times New Roman"/>
                <w:b/>
                <w:bCs/>
                <w:sz w:val="24"/>
                <w:szCs w:val="24"/>
                <w:lang w:eastAsia="ru-RU"/>
              </w:rPr>
            </w:pPr>
            <w:r w:rsidRPr="00A81612">
              <w:rPr>
                <w:rFonts w:ascii="Times New Roman" w:eastAsia="Times New Roman" w:hAnsi="Times New Roman" w:cs="Times New Roman"/>
                <w:b/>
                <w:bCs/>
                <w:sz w:val="24"/>
                <w:szCs w:val="24"/>
                <w:lang w:eastAsia="ru-RU"/>
              </w:rPr>
              <w:t>1290,0</w:t>
            </w:r>
            <w:r w:rsidR="000C6CFF">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81612" w:rsidRPr="00A81612" w:rsidRDefault="00A81612" w:rsidP="00030D3A">
            <w:pPr>
              <w:spacing w:after="0" w:line="240" w:lineRule="auto"/>
              <w:rPr>
                <w:rFonts w:ascii="Times New Roman" w:hAnsi="Times New Roman"/>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BA5581">
            <w:pPr>
              <w:pStyle w:val="af8"/>
              <w:widowControl w:val="0"/>
              <w:spacing w:line="240" w:lineRule="auto"/>
              <w:ind w:left="0" w:firstLine="0"/>
              <w:rPr>
                <w:sz w:val="24"/>
              </w:rPr>
            </w:pPr>
            <w:r w:rsidRPr="00DD0A71">
              <w:rPr>
                <w:sz w:val="24"/>
              </w:rPr>
              <w:t xml:space="preserve">Ремонт автомобильной дороги по ул. Захарова д. </w:t>
            </w:r>
            <w:proofErr w:type="spellStart"/>
            <w:r w:rsidRPr="00DD0A71">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A45B83"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eastAsia="Times New Roman" w:hAnsi="Times New Roman" w:cs="Times New Roman"/>
                <w:bCs/>
                <w:sz w:val="24"/>
                <w:szCs w:val="24"/>
                <w:lang w:eastAsia="ru-RU"/>
              </w:rPr>
            </w:pPr>
            <w:r w:rsidRPr="00DD0A71">
              <w:rPr>
                <w:rFonts w:ascii="Times New Roman" w:eastAsia="Times New Roman" w:hAnsi="Times New Roman" w:cs="Times New Roman"/>
                <w:bCs/>
                <w:sz w:val="24"/>
                <w:szCs w:val="24"/>
                <w:lang w:eastAsia="ru-RU"/>
              </w:rPr>
              <w:t>300,00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BA5581">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Садовая</w:t>
            </w:r>
            <w:proofErr w:type="gramEnd"/>
            <w:r w:rsidRPr="00DD0A71">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A45B83"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eastAsia="Times New Roman" w:hAnsi="Times New Roman" w:cs="Times New Roman"/>
                <w:bCs/>
                <w:sz w:val="24"/>
                <w:szCs w:val="24"/>
                <w:lang w:eastAsia="ru-RU"/>
              </w:rPr>
            </w:pPr>
            <w:r w:rsidRPr="00DD0A71">
              <w:rPr>
                <w:rFonts w:ascii="Times New Roman" w:eastAsia="Times New Roman" w:hAnsi="Times New Roman" w:cs="Times New Roman"/>
                <w:bCs/>
                <w:sz w:val="24"/>
                <w:szCs w:val="24"/>
                <w:lang w:eastAsia="ru-RU"/>
              </w:rPr>
              <w:t>850,00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пер. Урожайный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250,00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0C6CFF" w:rsidRPr="00DD0A71" w:rsidRDefault="000C6CFF" w:rsidP="006651A6">
            <w:pPr>
              <w:pStyle w:val="af8"/>
              <w:widowControl w:val="0"/>
              <w:spacing w:line="240" w:lineRule="auto"/>
              <w:ind w:left="0" w:firstLine="0"/>
              <w:rPr>
                <w:sz w:val="24"/>
              </w:rPr>
            </w:pPr>
            <w:r w:rsidRPr="00DD0A71">
              <w:rPr>
                <w:rFonts w:eastAsia="Arial"/>
                <w:sz w:val="24"/>
                <w:lang w:eastAsia="ar-SA"/>
              </w:rPr>
              <w:t>Приобретение и установка дорожных знаков</w:t>
            </w:r>
            <w:r w:rsidR="00DD0A71" w:rsidRP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0C6CFF" w:rsidRPr="00DD0A71" w:rsidRDefault="000C6CFF"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C6CFF"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0C6CFF" w:rsidRPr="00DD0A71" w:rsidRDefault="000C6CFF" w:rsidP="006651A6">
            <w:pPr>
              <w:pStyle w:val="af8"/>
              <w:widowControl w:val="0"/>
              <w:spacing w:line="240" w:lineRule="auto"/>
              <w:ind w:left="0" w:firstLine="0"/>
              <w:rPr>
                <w:rFonts w:eastAsia="Arial"/>
                <w:sz w:val="24"/>
                <w:lang w:eastAsia="ar-SA"/>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0C6CFF" w:rsidRPr="00DD0A71" w:rsidRDefault="000C6CFF"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180,00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C6CFF"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A45B83"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45B83" w:rsidRPr="00DD0A71" w:rsidRDefault="00A45B83" w:rsidP="000C6CFF">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45B83" w:rsidRPr="00DD0A71" w:rsidRDefault="000C6CFF"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A45B83" w:rsidRPr="00DD0A71" w:rsidRDefault="00A45B83" w:rsidP="00232F9B">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A45B83" w:rsidRPr="00DD0A71" w:rsidRDefault="00A45B83" w:rsidP="00030D3A">
            <w:pPr>
              <w:spacing w:after="0" w:line="240" w:lineRule="auto"/>
              <w:jc w:val="center"/>
              <w:rPr>
                <w:rFonts w:ascii="Times New Roman" w:eastAsia="Times New Roman" w:hAnsi="Times New Roman" w:cs="Times New Roman"/>
                <w:b/>
                <w:bCs/>
                <w:color w:val="000000"/>
                <w:sz w:val="24"/>
                <w:szCs w:val="24"/>
                <w:lang w:eastAsia="ru-RU"/>
              </w:rPr>
            </w:pPr>
            <w:r w:rsidRPr="00DD0A71">
              <w:rPr>
                <w:rFonts w:ascii="Times New Roman" w:eastAsia="Times New Roman" w:hAnsi="Times New Roman" w:cs="Times New Roman"/>
                <w:b/>
                <w:bCs/>
                <w:color w:val="000000"/>
                <w:sz w:val="24"/>
                <w:szCs w:val="24"/>
                <w:lang w:eastAsia="ru-RU"/>
              </w:rPr>
              <w:t>1670,0</w:t>
            </w:r>
            <w:r w:rsidR="00DD0A71">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B83" w:rsidRPr="00DD0A71" w:rsidRDefault="00A45B83" w:rsidP="00030D3A">
            <w:pPr>
              <w:spacing w:after="0" w:line="240" w:lineRule="auto"/>
              <w:rPr>
                <w:rFonts w:ascii="Times New Roman" w:hAnsi="Times New Roman"/>
                <w:color w:val="FF0000"/>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ул. Мичурина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2021</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232F9B">
            <w:pPr>
              <w:spacing w:after="0" w:line="240" w:lineRule="auto"/>
              <w:jc w:val="center"/>
              <w:rPr>
                <w:rFonts w:ascii="Times New Roman" w:hAnsi="Times New Roman"/>
                <w:sz w:val="24"/>
                <w:szCs w:val="24"/>
              </w:rPr>
            </w:pPr>
            <w:r w:rsidRPr="00DD0A71">
              <w:rPr>
                <w:rFonts w:ascii="Times New Roman" w:hAnsi="Times New Roman"/>
                <w:sz w:val="24"/>
                <w:szCs w:val="24"/>
              </w:rPr>
              <w:t>2021</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232F9B">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eastAsia="Times New Roman" w:hAnsi="Times New Roman" w:cs="Times New Roman"/>
                <w:b/>
                <w:bCs/>
                <w:sz w:val="24"/>
                <w:szCs w:val="24"/>
                <w:lang w:eastAsia="ru-RU"/>
              </w:rPr>
            </w:pPr>
            <w:r w:rsidRPr="00DD0A71">
              <w:rPr>
                <w:rFonts w:ascii="Times New Roman" w:eastAsia="Times New Roman" w:hAnsi="Times New Roman" w:cs="Times New Roman"/>
                <w:b/>
                <w:bCs/>
                <w:sz w:val="24"/>
                <w:szCs w:val="24"/>
                <w:lang w:eastAsia="ru-RU"/>
              </w:rPr>
              <w:t>1170,0</w:t>
            </w:r>
            <w:r w:rsidR="00E661EC">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Садовая</w:t>
            </w:r>
            <w:proofErr w:type="gramEnd"/>
            <w:r w:rsidRPr="00DD0A71">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700,00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Целинная</w:t>
            </w:r>
            <w:proofErr w:type="gramEnd"/>
            <w:r w:rsidRPr="00DD0A71">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320,00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ул. Менделеева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spacing w:after="0" w:line="240" w:lineRule="auto"/>
              <w:jc w:val="center"/>
              <w:rPr>
                <w:rFonts w:ascii="Times New Roman" w:hAnsi="Times New Roman"/>
                <w:sz w:val="24"/>
                <w:szCs w:val="24"/>
              </w:rPr>
            </w:pPr>
          </w:p>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spacing w:after="0" w:line="240" w:lineRule="auto"/>
              <w:jc w:val="center"/>
              <w:rPr>
                <w:rFonts w:ascii="Times New Roman" w:hAnsi="Times New Roman"/>
                <w:sz w:val="24"/>
                <w:szCs w:val="24"/>
              </w:rPr>
            </w:pPr>
          </w:p>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650,00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sz w:val="24"/>
              </w:rPr>
              <w:t>Обновление дорожных знаков и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100,00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170,00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color w:val="FF0000"/>
                <w:sz w:val="24"/>
                <w:szCs w:val="24"/>
              </w:rPr>
            </w:pPr>
            <w:r w:rsidRPr="00DD0A71">
              <w:rPr>
                <w:rFonts w:ascii="Times New Roman" w:eastAsia="Times New Roman" w:hAnsi="Times New Roman" w:cs="Times New Roman"/>
                <w:b/>
                <w:bCs/>
                <w:color w:val="000000"/>
                <w:sz w:val="24"/>
                <w:szCs w:val="24"/>
                <w:lang w:eastAsia="ru-RU"/>
              </w:rPr>
              <w:t>1940,0</w:t>
            </w:r>
            <w:r w:rsidR="00E661EC">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color w:val="FF0000"/>
                <w:sz w:val="24"/>
                <w:szCs w:val="24"/>
              </w:rPr>
            </w:pP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32.</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Ремонт автомобильной дороги по ул. Писарева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800,00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33.</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 xml:space="preserve">Ремонт автомобильной дороги по ул. </w:t>
            </w:r>
            <w:proofErr w:type="gramStart"/>
            <w:r w:rsidRPr="00E661EC">
              <w:rPr>
                <w:sz w:val="24"/>
              </w:rPr>
              <w:t>Тепличная</w:t>
            </w:r>
            <w:proofErr w:type="gramEnd"/>
            <w:r w:rsidRPr="00E661EC">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34.</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 xml:space="preserve">Ремонт автомобильной дороги по </w:t>
            </w:r>
            <w:r w:rsidRPr="00E661EC">
              <w:rPr>
                <w:sz w:val="24"/>
              </w:rPr>
              <w:lastRenderedPageBreak/>
              <w:t>ул. Мастерская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lastRenderedPageBreak/>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 xml:space="preserve">администрация  </w:t>
            </w:r>
            <w:r w:rsidRPr="00E661EC">
              <w:rPr>
                <w:rFonts w:ascii="Times New Roman" w:hAnsi="Times New Roman"/>
                <w:sz w:val="24"/>
                <w:szCs w:val="24"/>
              </w:rPr>
              <w:lastRenderedPageBreak/>
              <w:t>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lastRenderedPageBreak/>
              <w:t>35.</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Ремонт автомобильной дороги по пер. Чапаева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36.</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6651A6">
            <w:pPr>
              <w:pStyle w:val="af8"/>
              <w:widowControl w:val="0"/>
              <w:spacing w:line="240" w:lineRule="auto"/>
              <w:ind w:left="0" w:firstLine="0"/>
              <w:rPr>
                <w:sz w:val="24"/>
              </w:rPr>
            </w:pPr>
            <w:r w:rsidRPr="00E661EC">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DD0A71">
            <w:pPr>
              <w:suppressAutoHyphens/>
              <w:spacing w:after="0" w:line="240" w:lineRule="auto"/>
              <w:ind w:left="501"/>
              <w:jc w:val="center"/>
              <w:rPr>
                <w:rFonts w:ascii="Times New Roman" w:hAnsi="Times New Roman"/>
                <w:b/>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6651A6">
            <w:pPr>
              <w:pStyle w:val="af8"/>
              <w:widowControl w:val="0"/>
              <w:spacing w:line="240" w:lineRule="auto"/>
              <w:ind w:left="0" w:firstLine="0"/>
              <w:rPr>
                <w:b/>
                <w:sz w:val="24"/>
              </w:rPr>
            </w:pPr>
            <w:r w:rsidRPr="00E661EC">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
                <w:bCs/>
                <w:sz w:val="24"/>
                <w:szCs w:val="24"/>
                <w:lang w:eastAsia="ru-RU"/>
              </w:rPr>
            </w:pPr>
            <w:r w:rsidRPr="00E661EC">
              <w:rPr>
                <w:rFonts w:ascii="Times New Roman" w:eastAsia="Times New Roman" w:hAnsi="Times New Roman" w:cs="Times New Roman"/>
                <w:b/>
                <w:bCs/>
                <w:sz w:val="24"/>
                <w:szCs w:val="24"/>
                <w:lang w:eastAsia="ru-RU"/>
              </w:rPr>
              <w:t>2090,00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b/>
                <w:sz w:val="24"/>
                <w:szCs w:val="24"/>
              </w:rPr>
            </w:pP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37.</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Механизаторов д. </w:t>
            </w:r>
            <w:proofErr w:type="spellStart"/>
            <w:r w:rsidRPr="0036242C">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38.</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w:t>
            </w:r>
            <w:proofErr w:type="gramStart"/>
            <w:r w:rsidRPr="0036242C">
              <w:rPr>
                <w:sz w:val="24"/>
              </w:rPr>
              <w:t>Депутатская</w:t>
            </w:r>
            <w:proofErr w:type="gramEnd"/>
            <w:r w:rsidRPr="0036242C">
              <w:rPr>
                <w:sz w:val="24"/>
              </w:rPr>
              <w:t xml:space="preserve"> д. </w:t>
            </w:r>
            <w:proofErr w:type="spellStart"/>
            <w:r w:rsidRPr="0036242C">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850,00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39.</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Блок пост п. </w:t>
            </w:r>
            <w:proofErr w:type="spellStart"/>
            <w:r w:rsidRPr="0036242C">
              <w:rPr>
                <w:sz w:val="24"/>
              </w:rPr>
              <w:t>Иннокентьевский</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600,00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40.</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6651A6">
            <w:pPr>
              <w:pStyle w:val="af8"/>
              <w:widowControl w:val="0"/>
              <w:spacing w:line="240" w:lineRule="auto"/>
              <w:ind w:left="0" w:firstLine="0"/>
              <w:rPr>
                <w:sz w:val="24"/>
              </w:rPr>
            </w:pPr>
            <w:r w:rsidRPr="0036242C">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DD0A71">
            <w:pPr>
              <w:suppressAutoHyphens/>
              <w:spacing w:after="0" w:line="240" w:lineRule="auto"/>
              <w:ind w:left="501"/>
              <w:jc w:val="center"/>
              <w:rPr>
                <w:rFonts w:ascii="Times New Roman" w:hAnsi="Times New Roman"/>
                <w:b/>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6651A6">
            <w:pPr>
              <w:pStyle w:val="af8"/>
              <w:widowControl w:val="0"/>
              <w:spacing w:line="240" w:lineRule="auto"/>
              <w:ind w:left="0" w:firstLine="0"/>
              <w:rPr>
                <w:b/>
                <w:sz w:val="24"/>
              </w:rPr>
            </w:pPr>
            <w:r w:rsidRPr="0036242C">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
                <w:bCs/>
                <w:sz w:val="24"/>
                <w:szCs w:val="24"/>
                <w:lang w:eastAsia="ru-RU"/>
              </w:rPr>
            </w:pPr>
            <w:r w:rsidRPr="0036242C">
              <w:rPr>
                <w:rFonts w:ascii="Times New Roman" w:eastAsia="Times New Roman" w:hAnsi="Times New Roman" w:cs="Times New Roman"/>
                <w:b/>
                <w:bCs/>
                <w:sz w:val="24"/>
                <w:szCs w:val="24"/>
                <w:lang w:eastAsia="ru-RU"/>
              </w:rPr>
              <w:t>2500,00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b/>
                <w:sz w:val="24"/>
                <w:szCs w:val="24"/>
              </w:rPr>
            </w:pP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36242C">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41.</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sz w:val="24"/>
              </w:rPr>
            </w:pPr>
            <w:r w:rsidRPr="00AC61D4">
              <w:rPr>
                <w:sz w:val="24"/>
              </w:rPr>
              <w:t xml:space="preserve">Ремонт автомобильной дороги по ул. </w:t>
            </w:r>
            <w:proofErr w:type="gramStart"/>
            <w:r w:rsidRPr="00AC61D4">
              <w:rPr>
                <w:sz w:val="24"/>
              </w:rPr>
              <w:t>Новая</w:t>
            </w:r>
            <w:proofErr w:type="gramEnd"/>
            <w:r w:rsidRPr="00AC61D4">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42.</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b/>
                <w:sz w:val="24"/>
              </w:rPr>
            </w:pPr>
            <w:r w:rsidRPr="00AC61D4">
              <w:rPr>
                <w:sz w:val="24"/>
              </w:rPr>
              <w:t>Ремонт автомобильной дороги по ул. Плеханова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950,00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43.</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sz w:val="24"/>
              </w:rPr>
            </w:pPr>
            <w:r w:rsidRPr="00AC61D4">
              <w:rPr>
                <w:sz w:val="24"/>
              </w:rPr>
              <w:t xml:space="preserve">Ремонт автомобильной дороги по ул. </w:t>
            </w:r>
            <w:proofErr w:type="gramStart"/>
            <w:r w:rsidRPr="00AC61D4">
              <w:rPr>
                <w:sz w:val="24"/>
              </w:rPr>
              <w:t>Полевая</w:t>
            </w:r>
            <w:proofErr w:type="gramEnd"/>
            <w:r w:rsidRPr="00AC61D4">
              <w:rPr>
                <w:sz w:val="24"/>
              </w:rPr>
              <w:t xml:space="preserve"> д. </w:t>
            </w:r>
            <w:proofErr w:type="spellStart"/>
            <w:r w:rsidRPr="00AC61D4">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700,00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44.</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sz w:val="24"/>
              </w:rPr>
              <w:t>Обновление дорожных знаков и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45.</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130,00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
                <w:bCs/>
                <w:sz w:val="24"/>
                <w:szCs w:val="24"/>
                <w:lang w:eastAsia="ru-RU"/>
              </w:rPr>
            </w:pPr>
            <w:r w:rsidRPr="00AC61D4">
              <w:rPr>
                <w:rFonts w:ascii="Times New Roman" w:eastAsia="Times New Roman" w:hAnsi="Times New Roman" w:cs="Times New Roman"/>
                <w:b/>
                <w:bCs/>
                <w:sz w:val="24"/>
                <w:szCs w:val="24"/>
                <w:lang w:eastAsia="ru-RU"/>
              </w:rPr>
              <w:t>2270,00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b/>
                <w:sz w:val="24"/>
              </w:rPr>
              <w:t>ВСЕГО ПО ПРОГРАММЕ: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4E0461" w:rsidP="00030D3A">
            <w:pPr>
              <w:spacing w:after="0" w:line="240" w:lineRule="auto"/>
              <w:jc w:val="center"/>
              <w:rPr>
                <w:rFonts w:ascii="Times New Roman" w:eastAsia="Times New Roman" w:hAnsi="Times New Roman" w:cs="Times New Roman"/>
                <w:b/>
                <w:bCs/>
                <w:sz w:val="24"/>
                <w:szCs w:val="24"/>
                <w:lang w:eastAsia="ru-RU"/>
              </w:rPr>
            </w:pPr>
            <w:r w:rsidRPr="00AC61D4">
              <w:rPr>
                <w:rFonts w:ascii="Times New Roman" w:eastAsia="Times New Roman" w:hAnsi="Times New Roman" w:cs="Times New Roman"/>
                <w:b/>
                <w:bCs/>
                <w:sz w:val="24"/>
                <w:szCs w:val="24"/>
                <w:lang w:eastAsia="ru-RU"/>
              </w:rPr>
              <w:t>17338,156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p>
        </w:tc>
      </w:tr>
    </w:tbl>
    <w:p w:rsidR="00030D3A" w:rsidRPr="00030D3A" w:rsidRDefault="00030D3A" w:rsidP="00030D3A">
      <w:pPr>
        <w:pStyle w:val="ConsPlusNormal"/>
        <w:widowControl/>
        <w:ind w:firstLine="0"/>
        <w:jc w:val="both"/>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115EF0" w:rsidRDefault="00030D3A" w:rsidP="00115EF0">
      <w:pPr>
        <w:pStyle w:val="ConsPlusNormal"/>
        <w:widowControl/>
        <w:ind w:firstLine="0"/>
        <w:jc w:val="center"/>
        <w:rPr>
          <w:rFonts w:ascii="Times New Roman" w:hAnsi="Times New Roman"/>
          <w:b/>
          <w:sz w:val="28"/>
          <w:szCs w:val="28"/>
        </w:rPr>
      </w:pPr>
      <w:r w:rsidRPr="00115EF0">
        <w:rPr>
          <w:rFonts w:ascii="Times New Roman" w:hAnsi="Times New Roman"/>
          <w:b/>
          <w:sz w:val="28"/>
          <w:szCs w:val="28"/>
        </w:rPr>
        <w:t>6. 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w:t>
      </w:r>
      <w:r w:rsidR="00115EF0" w:rsidRPr="00115EF0">
        <w:rPr>
          <w:rFonts w:ascii="Times New Roman" w:hAnsi="Times New Roman"/>
          <w:b/>
          <w:sz w:val="28"/>
          <w:szCs w:val="28"/>
        </w:rPr>
        <w:t>руктуры на территории поселения</w:t>
      </w:r>
    </w:p>
    <w:p w:rsidR="00030D3A" w:rsidRPr="00115EF0" w:rsidRDefault="00030D3A" w:rsidP="00030D3A">
      <w:pPr>
        <w:pStyle w:val="ConsPlusNormal"/>
        <w:widowControl/>
        <w:ind w:firstLine="0"/>
        <w:jc w:val="center"/>
        <w:rPr>
          <w:rFonts w:ascii="Times New Roman" w:hAnsi="Times New Roman"/>
          <w:sz w:val="28"/>
          <w:szCs w:val="28"/>
        </w:rPr>
      </w:pP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В рамках реализации настоящей Программы не предполагается проведение </w:t>
      </w:r>
      <w:r w:rsidR="007561DD" w:rsidRPr="00115EF0">
        <w:rPr>
          <w:rFonts w:ascii="Times New Roman" w:hAnsi="Times New Roman"/>
          <w:sz w:val="28"/>
          <w:szCs w:val="28"/>
        </w:rPr>
        <w:t>ин</w:t>
      </w:r>
      <w:r w:rsidR="007561DD">
        <w:rPr>
          <w:rFonts w:ascii="Times New Roman" w:hAnsi="Times New Roman"/>
          <w:sz w:val="28"/>
          <w:szCs w:val="28"/>
        </w:rPr>
        <w:t>ве</w:t>
      </w:r>
      <w:r w:rsidR="007561DD" w:rsidRPr="00115EF0">
        <w:rPr>
          <w:rFonts w:ascii="Times New Roman" w:hAnsi="Times New Roman"/>
          <w:sz w:val="28"/>
          <w:szCs w:val="28"/>
        </w:rPr>
        <w:t>стиционны</w:t>
      </w:r>
      <w:r w:rsidR="007561DD">
        <w:rPr>
          <w:rFonts w:ascii="Times New Roman" w:hAnsi="Times New Roman"/>
          <w:sz w:val="28"/>
          <w:szCs w:val="28"/>
        </w:rPr>
        <w:t>х</w:t>
      </w:r>
      <w:r w:rsidRPr="00115EF0">
        <w:rPr>
          <w:rFonts w:ascii="Times New Roman" w:hAnsi="Times New Roman"/>
          <w:sz w:val="28"/>
          <w:szCs w:val="28"/>
        </w:rPr>
        <w:t xml:space="preserve">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9A229A" w:rsidRDefault="009A229A" w:rsidP="001E3D13">
      <w:pPr>
        <w:spacing w:after="0" w:line="240" w:lineRule="auto"/>
        <w:jc w:val="center"/>
        <w:rPr>
          <w:rFonts w:ascii="Times New Roman" w:eastAsia="Arial Unicode MS" w:hAnsi="Times New Roman" w:cs="Times New Roman"/>
          <w:b/>
          <w:color w:val="FF0000"/>
          <w:sz w:val="24"/>
          <w:szCs w:val="24"/>
          <w:lang w:eastAsia="ru-RU"/>
        </w:rPr>
      </w:pPr>
    </w:p>
    <w:p w:rsidR="006B22BB" w:rsidRDefault="006B22BB" w:rsidP="001E3D13">
      <w:pPr>
        <w:spacing w:after="0" w:line="240" w:lineRule="auto"/>
        <w:jc w:val="center"/>
        <w:rPr>
          <w:rFonts w:ascii="Times New Roman" w:eastAsia="Arial Unicode MS" w:hAnsi="Times New Roman" w:cs="Times New Roman"/>
          <w:b/>
          <w:color w:val="FF0000"/>
          <w:sz w:val="24"/>
          <w:szCs w:val="24"/>
          <w:lang w:eastAsia="ru-RU"/>
        </w:rPr>
      </w:pPr>
    </w:p>
    <w:p w:rsidR="006B22BB" w:rsidRPr="00030D3A" w:rsidRDefault="006B22BB" w:rsidP="001E3D13">
      <w:pPr>
        <w:spacing w:after="0" w:line="240" w:lineRule="auto"/>
        <w:jc w:val="center"/>
        <w:rPr>
          <w:rFonts w:ascii="Times New Roman" w:eastAsia="Arial Unicode MS" w:hAnsi="Times New Roman" w:cs="Times New Roman"/>
          <w:b/>
          <w:color w:val="FF0000"/>
          <w:sz w:val="24"/>
          <w:szCs w:val="24"/>
          <w:lang w:eastAsia="ru-RU"/>
        </w:rPr>
      </w:pPr>
    </w:p>
    <w:sectPr w:rsidR="006B22BB" w:rsidRPr="00030D3A" w:rsidSect="00AB3244">
      <w:type w:val="continuous"/>
      <w:pgSz w:w="11907" w:h="16840"/>
      <w:pgMar w:top="851"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C6" w:rsidRDefault="005739C6">
      <w:pPr>
        <w:spacing w:after="0" w:line="240" w:lineRule="auto"/>
      </w:pPr>
      <w:r>
        <w:separator/>
      </w:r>
    </w:p>
  </w:endnote>
  <w:endnote w:type="continuationSeparator" w:id="0">
    <w:p w:rsidR="005739C6" w:rsidRDefault="0057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C6" w:rsidRDefault="005739C6">
      <w:pPr>
        <w:spacing w:after="0" w:line="240" w:lineRule="auto"/>
      </w:pPr>
      <w:r>
        <w:separator/>
      </w:r>
    </w:p>
  </w:footnote>
  <w:footnote w:type="continuationSeparator" w:id="0">
    <w:p w:rsidR="005739C6" w:rsidRDefault="00573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4">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B"/>
    <w:multiLevelType w:val="singleLevel"/>
    <w:tmpl w:val="0000001B"/>
    <w:name w:val="WW8Num30"/>
    <w:lvl w:ilvl="0">
      <w:start w:val="1"/>
      <w:numFmt w:val="bullet"/>
      <w:lvlText w:val="-"/>
      <w:lvlJc w:val="left"/>
      <w:pPr>
        <w:tabs>
          <w:tab w:val="num" w:pos="1644"/>
        </w:tabs>
        <w:ind w:left="0" w:firstLine="0"/>
      </w:pPr>
      <w:rPr>
        <w:rFonts w:ascii="Symbol" w:hAnsi="Symbol"/>
        <w:sz w:val="28"/>
        <w:szCs w:val="28"/>
      </w:rPr>
    </w:lvl>
  </w:abstractNum>
  <w:abstractNum w:abstractNumId="12">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4">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5">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6">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7">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4FB5DD1"/>
    <w:multiLevelType w:val="hybridMultilevel"/>
    <w:tmpl w:val="0C8CAF26"/>
    <w:lvl w:ilvl="0" w:tplc="46BCE8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0">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8">
    <w:nsid w:val="743A16F2"/>
    <w:multiLevelType w:val="multilevel"/>
    <w:tmpl w:val="0419001D"/>
    <w:numStyleLink w:val="1"/>
  </w:abstractNum>
  <w:abstractNum w:abstractNumId="29">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3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0"/>
    <w:lvlOverride w:ilvl="0">
      <w:startOverride w:val="1"/>
    </w:lvlOverride>
  </w:num>
  <w:num w:numId="7">
    <w:abstractNumId w:val="29"/>
  </w:num>
  <w:num w:numId="8">
    <w:abstractNumId w:val="16"/>
  </w:num>
  <w:num w:numId="9">
    <w:abstractNumId w:val="22"/>
  </w:num>
  <w:num w:numId="10">
    <w:abstractNumId w:val="15"/>
  </w:num>
  <w:num w:numId="11">
    <w:abstractNumId w:val="13"/>
  </w:num>
  <w:num w:numId="12">
    <w:abstractNumId w:val="19"/>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4"/>
  </w:num>
  <w:num w:numId="26">
    <w:abstractNumId w:val="17"/>
  </w:num>
  <w:num w:numId="27">
    <w:abstractNumId w:val="23"/>
  </w:num>
  <w:num w:numId="28">
    <w:abstractNumId w:val="21"/>
  </w:num>
  <w:num w:numId="29">
    <w:abstractNumId w:val="28"/>
  </w:num>
  <w:num w:numId="30">
    <w:abstractNumId w:val="20"/>
  </w:num>
  <w:num w:numId="31">
    <w:abstractNumId w:val="26"/>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5B"/>
    <w:rsid w:val="000007C2"/>
    <w:rsid w:val="000022C9"/>
    <w:rsid w:val="0001714A"/>
    <w:rsid w:val="00030D3A"/>
    <w:rsid w:val="00030D96"/>
    <w:rsid w:val="00031A99"/>
    <w:rsid w:val="000351E8"/>
    <w:rsid w:val="00041DBE"/>
    <w:rsid w:val="0004239E"/>
    <w:rsid w:val="000446C4"/>
    <w:rsid w:val="0004510D"/>
    <w:rsid w:val="00045BED"/>
    <w:rsid w:val="0004798D"/>
    <w:rsid w:val="00047ADD"/>
    <w:rsid w:val="00050C73"/>
    <w:rsid w:val="00061918"/>
    <w:rsid w:val="00061E0C"/>
    <w:rsid w:val="000637BB"/>
    <w:rsid w:val="000669C1"/>
    <w:rsid w:val="0007454E"/>
    <w:rsid w:val="00080769"/>
    <w:rsid w:val="0008500D"/>
    <w:rsid w:val="00090435"/>
    <w:rsid w:val="00091B02"/>
    <w:rsid w:val="00092698"/>
    <w:rsid w:val="00092D41"/>
    <w:rsid w:val="00093851"/>
    <w:rsid w:val="00094838"/>
    <w:rsid w:val="00096F9C"/>
    <w:rsid w:val="000A0081"/>
    <w:rsid w:val="000A10C9"/>
    <w:rsid w:val="000A5938"/>
    <w:rsid w:val="000A6ACF"/>
    <w:rsid w:val="000B2A77"/>
    <w:rsid w:val="000B35CB"/>
    <w:rsid w:val="000B3791"/>
    <w:rsid w:val="000B40FF"/>
    <w:rsid w:val="000B4675"/>
    <w:rsid w:val="000B59EE"/>
    <w:rsid w:val="000C34C2"/>
    <w:rsid w:val="000C44D5"/>
    <w:rsid w:val="000C5F9C"/>
    <w:rsid w:val="000C6CFF"/>
    <w:rsid w:val="000C6DD3"/>
    <w:rsid w:val="000D0C03"/>
    <w:rsid w:val="000D69C6"/>
    <w:rsid w:val="000E5147"/>
    <w:rsid w:val="000E7E7C"/>
    <w:rsid w:val="000F3380"/>
    <w:rsid w:val="000F46B9"/>
    <w:rsid w:val="000F517C"/>
    <w:rsid w:val="001002B6"/>
    <w:rsid w:val="001002E0"/>
    <w:rsid w:val="001009C2"/>
    <w:rsid w:val="00101964"/>
    <w:rsid w:val="00106138"/>
    <w:rsid w:val="00107314"/>
    <w:rsid w:val="001105BF"/>
    <w:rsid w:val="001131EA"/>
    <w:rsid w:val="00115EF0"/>
    <w:rsid w:val="00126F8F"/>
    <w:rsid w:val="001303A4"/>
    <w:rsid w:val="001303B7"/>
    <w:rsid w:val="00135E44"/>
    <w:rsid w:val="0013712C"/>
    <w:rsid w:val="0014167D"/>
    <w:rsid w:val="00143F9F"/>
    <w:rsid w:val="001478A6"/>
    <w:rsid w:val="0015353E"/>
    <w:rsid w:val="0015457E"/>
    <w:rsid w:val="00155A80"/>
    <w:rsid w:val="0015611F"/>
    <w:rsid w:val="00162B9B"/>
    <w:rsid w:val="00164CE5"/>
    <w:rsid w:val="00170609"/>
    <w:rsid w:val="0017190E"/>
    <w:rsid w:val="00176704"/>
    <w:rsid w:val="00177770"/>
    <w:rsid w:val="00182626"/>
    <w:rsid w:val="00185D9C"/>
    <w:rsid w:val="00186D65"/>
    <w:rsid w:val="00187D5D"/>
    <w:rsid w:val="0019007F"/>
    <w:rsid w:val="00193920"/>
    <w:rsid w:val="00194143"/>
    <w:rsid w:val="00197AE5"/>
    <w:rsid w:val="001A24E0"/>
    <w:rsid w:val="001A2F96"/>
    <w:rsid w:val="001A624F"/>
    <w:rsid w:val="001A6450"/>
    <w:rsid w:val="001B1CE7"/>
    <w:rsid w:val="001B2068"/>
    <w:rsid w:val="001B3194"/>
    <w:rsid w:val="001B4683"/>
    <w:rsid w:val="001C0241"/>
    <w:rsid w:val="001D0521"/>
    <w:rsid w:val="001D0FD8"/>
    <w:rsid w:val="001D106B"/>
    <w:rsid w:val="001D210F"/>
    <w:rsid w:val="001D2AC1"/>
    <w:rsid w:val="001E21B1"/>
    <w:rsid w:val="001E3D13"/>
    <w:rsid w:val="001F233E"/>
    <w:rsid w:val="001F3D75"/>
    <w:rsid w:val="00202793"/>
    <w:rsid w:val="00206B63"/>
    <w:rsid w:val="00207B38"/>
    <w:rsid w:val="00207C75"/>
    <w:rsid w:val="00211387"/>
    <w:rsid w:val="002166C4"/>
    <w:rsid w:val="002179BD"/>
    <w:rsid w:val="00217CDC"/>
    <w:rsid w:val="00223769"/>
    <w:rsid w:val="00224A61"/>
    <w:rsid w:val="002262AA"/>
    <w:rsid w:val="002279C4"/>
    <w:rsid w:val="00230220"/>
    <w:rsid w:val="00232F9B"/>
    <w:rsid w:val="00233E66"/>
    <w:rsid w:val="00233FB4"/>
    <w:rsid w:val="00234223"/>
    <w:rsid w:val="0023647B"/>
    <w:rsid w:val="00242C4D"/>
    <w:rsid w:val="00247E07"/>
    <w:rsid w:val="002506C2"/>
    <w:rsid w:val="00250F17"/>
    <w:rsid w:val="00260561"/>
    <w:rsid w:val="00261FE1"/>
    <w:rsid w:val="002624A2"/>
    <w:rsid w:val="00263D2D"/>
    <w:rsid w:val="002664F1"/>
    <w:rsid w:val="00267C88"/>
    <w:rsid w:val="00274902"/>
    <w:rsid w:val="00276E66"/>
    <w:rsid w:val="0028149E"/>
    <w:rsid w:val="00282069"/>
    <w:rsid w:val="00283418"/>
    <w:rsid w:val="00283FAC"/>
    <w:rsid w:val="002848BD"/>
    <w:rsid w:val="00286049"/>
    <w:rsid w:val="0028793B"/>
    <w:rsid w:val="002904DC"/>
    <w:rsid w:val="0029346B"/>
    <w:rsid w:val="00293AA9"/>
    <w:rsid w:val="002961D6"/>
    <w:rsid w:val="002A126E"/>
    <w:rsid w:val="002A5864"/>
    <w:rsid w:val="002B7A72"/>
    <w:rsid w:val="002C3280"/>
    <w:rsid w:val="002D18B6"/>
    <w:rsid w:val="002D74FC"/>
    <w:rsid w:val="002D7E60"/>
    <w:rsid w:val="002E036F"/>
    <w:rsid w:val="002E0960"/>
    <w:rsid w:val="002E1DE3"/>
    <w:rsid w:val="002F29F5"/>
    <w:rsid w:val="002F3775"/>
    <w:rsid w:val="002F5882"/>
    <w:rsid w:val="00304A2C"/>
    <w:rsid w:val="0030564A"/>
    <w:rsid w:val="003060F9"/>
    <w:rsid w:val="00306361"/>
    <w:rsid w:val="00310547"/>
    <w:rsid w:val="0031190E"/>
    <w:rsid w:val="00312E71"/>
    <w:rsid w:val="003162E8"/>
    <w:rsid w:val="003168D3"/>
    <w:rsid w:val="00320083"/>
    <w:rsid w:val="00322722"/>
    <w:rsid w:val="00326CA1"/>
    <w:rsid w:val="00331B67"/>
    <w:rsid w:val="003324C5"/>
    <w:rsid w:val="00337DD2"/>
    <w:rsid w:val="00340197"/>
    <w:rsid w:val="00341A94"/>
    <w:rsid w:val="00347987"/>
    <w:rsid w:val="00351ABC"/>
    <w:rsid w:val="00354091"/>
    <w:rsid w:val="0036242C"/>
    <w:rsid w:val="003656BA"/>
    <w:rsid w:val="00370983"/>
    <w:rsid w:val="00376AC4"/>
    <w:rsid w:val="00381897"/>
    <w:rsid w:val="00382724"/>
    <w:rsid w:val="003827C9"/>
    <w:rsid w:val="003829FE"/>
    <w:rsid w:val="00384AD4"/>
    <w:rsid w:val="00386AD0"/>
    <w:rsid w:val="00387576"/>
    <w:rsid w:val="0039467D"/>
    <w:rsid w:val="00396600"/>
    <w:rsid w:val="003A06E1"/>
    <w:rsid w:val="003A0B02"/>
    <w:rsid w:val="003A12C6"/>
    <w:rsid w:val="003A6D4D"/>
    <w:rsid w:val="003B0A5C"/>
    <w:rsid w:val="003B67F6"/>
    <w:rsid w:val="003B7097"/>
    <w:rsid w:val="003C1D83"/>
    <w:rsid w:val="003C31CB"/>
    <w:rsid w:val="003C67D5"/>
    <w:rsid w:val="003C757F"/>
    <w:rsid w:val="003D1F50"/>
    <w:rsid w:val="003D33EC"/>
    <w:rsid w:val="003D40B1"/>
    <w:rsid w:val="003D79CF"/>
    <w:rsid w:val="003D7CE1"/>
    <w:rsid w:val="003E03D7"/>
    <w:rsid w:val="003E0C4F"/>
    <w:rsid w:val="003E3B84"/>
    <w:rsid w:val="003E477F"/>
    <w:rsid w:val="003E583B"/>
    <w:rsid w:val="003E5AB6"/>
    <w:rsid w:val="003E71E1"/>
    <w:rsid w:val="003E7411"/>
    <w:rsid w:val="003F1B8B"/>
    <w:rsid w:val="003F60AF"/>
    <w:rsid w:val="003F758A"/>
    <w:rsid w:val="00402413"/>
    <w:rsid w:val="004073C8"/>
    <w:rsid w:val="00407ACD"/>
    <w:rsid w:val="004155B6"/>
    <w:rsid w:val="00415F46"/>
    <w:rsid w:val="00424092"/>
    <w:rsid w:val="00424100"/>
    <w:rsid w:val="004251C1"/>
    <w:rsid w:val="004254D7"/>
    <w:rsid w:val="00426B3A"/>
    <w:rsid w:val="0043649B"/>
    <w:rsid w:val="00437595"/>
    <w:rsid w:val="0044027E"/>
    <w:rsid w:val="00441812"/>
    <w:rsid w:val="00442CEA"/>
    <w:rsid w:val="004432EF"/>
    <w:rsid w:val="0044542E"/>
    <w:rsid w:val="00447756"/>
    <w:rsid w:val="004505DD"/>
    <w:rsid w:val="00450F0F"/>
    <w:rsid w:val="00452A54"/>
    <w:rsid w:val="00452A97"/>
    <w:rsid w:val="004540E4"/>
    <w:rsid w:val="00461C1B"/>
    <w:rsid w:val="00461FFF"/>
    <w:rsid w:val="00464BF1"/>
    <w:rsid w:val="004654A8"/>
    <w:rsid w:val="00466B26"/>
    <w:rsid w:val="004677AE"/>
    <w:rsid w:val="00472A6F"/>
    <w:rsid w:val="00473D6E"/>
    <w:rsid w:val="00475007"/>
    <w:rsid w:val="00475D91"/>
    <w:rsid w:val="0047727C"/>
    <w:rsid w:val="0048387D"/>
    <w:rsid w:val="0048542E"/>
    <w:rsid w:val="0049333F"/>
    <w:rsid w:val="00496488"/>
    <w:rsid w:val="004A124F"/>
    <w:rsid w:val="004A198E"/>
    <w:rsid w:val="004A2289"/>
    <w:rsid w:val="004B04FC"/>
    <w:rsid w:val="004B0E40"/>
    <w:rsid w:val="004B3060"/>
    <w:rsid w:val="004B3AFF"/>
    <w:rsid w:val="004B4E76"/>
    <w:rsid w:val="004B565F"/>
    <w:rsid w:val="004B56EF"/>
    <w:rsid w:val="004B7706"/>
    <w:rsid w:val="004C41F0"/>
    <w:rsid w:val="004C4D19"/>
    <w:rsid w:val="004C556D"/>
    <w:rsid w:val="004C5603"/>
    <w:rsid w:val="004D1D95"/>
    <w:rsid w:val="004D5CA4"/>
    <w:rsid w:val="004D68C3"/>
    <w:rsid w:val="004D70A9"/>
    <w:rsid w:val="004E0461"/>
    <w:rsid w:val="004E1E89"/>
    <w:rsid w:val="004E22A4"/>
    <w:rsid w:val="004E544A"/>
    <w:rsid w:val="004E5596"/>
    <w:rsid w:val="004F416F"/>
    <w:rsid w:val="005017A1"/>
    <w:rsid w:val="00503DF9"/>
    <w:rsid w:val="00510341"/>
    <w:rsid w:val="0051167F"/>
    <w:rsid w:val="0051384D"/>
    <w:rsid w:val="005146A3"/>
    <w:rsid w:val="00520A85"/>
    <w:rsid w:val="005213B7"/>
    <w:rsid w:val="00523977"/>
    <w:rsid w:val="005263D4"/>
    <w:rsid w:val="00532DB7"/>
    <w:rsid w:val="00536A29"/>
    <w:rsid w:val="005372AB"/>
    <w:rsid w:val="00537455"/>
    <w:rsid w:val="00540D1B"/>
    <w:rsid w:val="00542524"/>
    <w:rsid w:val="00544C88"/>
    <w:rsid w:val="00545739"/>
    <w:rsid w:val="005531BF"/>
    <w:rsid w:val="005543D8"/>
    <w:rsid w:val="00554E88"/>
    <w:rsid w:val="005577E1"/>
    <w:rsid w:val="00564234"/>
    <w:rsid w:val="00570610"/>
    <w:rsid w:val="005739C6"/>
    <w:rsid w:val="00573D4B"/>
    <w:rsid w:val="00575B5D"/>
    <w:rsid w:val="00582050"/>
    <w:rsid w:val="00587A4B"/>
    <w:rsid w:val="00590317"/>
    <w:rsid w:val="005940F8"/>
    <w:rsid w:val="005A2465"/>
    <w:rsid w:val="005A2E8D"/>
    <w:rsid w:val="005A4B4C"/>
    <w:rsid w:val="005B0E7F"/>
    <w:rsid w:val="005B1412"/>
    <w:rsid w:val="005C1E0E"/>
    <w:rsid w:val="005C554F"/>
    <w:rsid w:val="005C59EB"/>
    <w:rsid w:val="005C63FE"/>
    <w:rsid w:val="005C777D"/>
    <w:rsid w:val="005C7B1F"/>
    <w:rsid w:val="005D2E4F"/>
    <w:rsid w:val="005E0088"/>
    <w:rsid w:val="005E10BA"/>
    <w:rsid w:val="005E29F4"/>
    <w:rsid w:val="005E4DE6"/>
    <w:rsid w:val="005E726C"/>
    <w:rsid w:val="005F167F"/>
    <w:rsid w:val="00610BAF"/>
    <w:rsid w:val="00614739"/>
    <w:rsid w:val="00615DB6"/>
    <w:rsid w:val="00623EE4"/>
    <w:rsid w:val="006304BD"/>
    <w:rsid w:val="00633F05"/>
    <w:rsid w:val="00634716"/>
    <w:rsid w:val="00645005"/>
    <w:rsid w:val="00645154"/>
    <w:rsid w:val="006557BD"/>
    <w:rsid w:val="006633BE"/>
    <w:rsid w:val="00664F11"/>
    <w:rsid w:val="006651A6"/>
    <w:rsid w:val="006661D6"/>
    <w:rsid w:val="00667703"/>
    <w:rsid w:val="00670ED4"/>
    <w:rsid w:val="006719F4"/>
    <w:rsid w:val="00671BFF"/>
    <w:rsid w:val="00671DE7"/>
    <w:rsid w:val="00675F4B"/>
    <w:rsid w:val="00680A47"/>
    <w:rsid w:val="00684172"/>
    <w:rsid w:val="00684B4B"/>
    <w:rsid w:val="00686B82"/>
    <w:rsid w:val="00687F16"/>
    <w:rsid w:val="00690527"/>
    <w:rsid w:val="006928A3"/>
    <w:rsid w:val="00696DD3"/>
    <w:rsid w:val="00697DDD"/>
    <w:rsid w:val="006A0C25"/>
    <w:rsid w:val="006A1D97"/>
    <w:rsid w:val="006A39F7"/>
    <w:rsid w:val="006A3DC5"/>
    <w:rsid w:val="006A71C0"/>
    <w:rsid w:val="006B15E1"/>
    <w:rsid w:val="006B2205"/>
    <w:rsid w:val="006B22BB"/>
    <w:rsid w:val="006B2F93"/>
    <w:rsid w:val="006B49DE"/>
    <w:rsid w:val="006B7B98"/>
    <w:rsid w:val="006B7D79"/>
    <w:rsid w:val="006C0F42"/>
    <w:rsid w:val="006C2C5A"/>
    <w:rsid w:val="006D513E"/>
    <w:rsid w:val="006D51CA"/>
    <w:rsid w:val="006E0064"/>
    <w:rsid w:val="006E0182"/>
    <w:rsid w:val="006E33AD"/>
    <w:rsid w:val="006E6543"/>
    <w:rsid w:val="006E6545"/>
    <w:rsid w:val="006E65E0"/>
    <w:rsid w:val="006E6651"/>
    <w:rsid w:val="006E7D4E"/>
    <w:rsid w:val="006F0AF0"/>
    <w:rsid w:val="006F2733"/>
    <w:rsid w:val="00700727"/>
    <w:rsid w:val="007013D0"/>
    <w:rsid w:val="00701F1A"/>
    <w:rsid w:val="00704D76"/>
    <w:rsid w:val="00704F84"/>
    <w:rsid w:val="00705E53"/>
    <w:rsid w:val="00716246"/>
    <w:rsid w:val="00716668"/>
    <w:rsid w:val="00720210"/>
    <w:rsid w:val="0072782B"/>
    <w:rsid w:val="00730C4C"/>
    <w:rsid w:val="007333A4"/>
    <w:rsid w:val="0073519A"/>
    <w:rsid w:val="00743D85"/>
    <w:rsid w:val="00745667"/>
    <w:rsid w:val="0074592F"/>
    <w:rsid w:val="0074736B"/>
    <w:rsid w:val="00747B9B"/>
    <w:rsid w:val="007536BF"/>
    <w:rsid w:val="00754C7A"/>
    <w:rsid w:val="007561DD"/>
    <w:rsid w:val="00765D9A"/>
    <w:rsid w:val="00767D04"/>
    <w:rsid w:val="0077248A"/>
    <w:rsid w:val="00772627"/>
    <w:rsid w:val="007746E0"/>
    <w:rsid w:val="00777687"/>
    <w:rsid w:val="007804D5"/>
    <w:rsid w:val="00791724"/>
    <w:rsid w:val="007917EF"/>
    <w:rsid w:val="0079201B"/>
    <w:rsid w:val="007A0068"/>
    <w:rsid w:val="007A20B5"/>
    <w:rsid w:val="007A2F0A"/>
    <w:rsid w:val="007A5BD2"/>
    <w:rsid w:val="007A7DBF"/>
    <w:rsid w:val="007B2899"/>
    <w:rsid w:val="007B37AF"/>
    <w:rsid w:val="007B4B64"/>
    <w:rsid w:val="007B75FC"/>
    <w:rsid w:val="007B76BA"/>
    <w:rsid w:val="007B7CB7"/>
    <w:rsid w:val="007C0482"/>
    <w:rsid w:val="007C4903"/>
    <w:rsid w:val="007C6726"/>
    <w:rsid w:val="007C6981"/>
    <w:rsid w:val="007D05B1"/>
    <w:rsid w:val="007D3525"/>
    <w:rsid w:val="007D41FC"/>
    <w:rsid w:val="007D4852"/>
    <w:rsid w:val="007D76BE"/>
    <w:rsid w:val="007E10C1"/>
    <w:rsid w:val="007E31DB"/>
    <w:rsid w:val="007E432E"/>
    <w:rsid w:val="007E44FB"/>
    <w:rsid w:val="007E7ACF"/>
    <w:rsid w:val="007F1197"/>
    <w:rsid w:val="007F467B"/>
    <w:rsid w:val="00800302"/>
    <w:rsid w:val="008040BC"/>
    <w:rsid w:val="0081547C"/>
    <w:rsid w:val="008200C7"/>
    <w:rsid w:val="00830661"/>
    <w:rsid w:val="0083710B"/>
    <w:rsid w:val="0084569D"/>
    <w:rsid w:val="00845C91"/>
    <w:rsid w:val="00851604"/>
    <w:rsid w:val="00853024"/>
    <w:rsid w:val="00853570"/>
    <w:rsid w:val="0086382D"/>
    <w:rsid w:val="00863A6B"/>
    <w:rsid w:val="008706C2"/>
    <w:rsid w:val="00874755"/>
    <w:rsid w:val="00876A81"/>
    <w:rsid w:val="00876BD1"/>
    <w:rsid w:val="008860E8"/>
    <w:rsid w:val="00891396"/>
    <w:rsid w:val="00891BBE"/>
    <w:rsid w:val="0089382A"/>
    <w:rsid w:val="008952BA"/>
    <w:rsid w:val="00896AA6"/>
    <w:rsid w:val="008A1594"/>
    <w:rsid w:val="008A2C49"/>
    <w:rsid w:val="008A2F41"/>
    <w:rsid w:val="008B2800"/>
    <w:rsid w:val="008B2851"/>
    <w:rsid w:val="008B2BBA"/>
    <w:rsid w:val="008B453F"/>
    <w:rsid w:val="008B4544"/>
    <w:rsid w:val="008B7897"/>
    <w:rsid w:val="008C20BC"/>
    <w:rsid w:val="008C2112"/>
    <w:rsid w:val="008C34BE"/>
    <w:rsid w:val="008C69C7"/>
    <w:rsid w:val="008C6E58"/>
    <w:rsid w:val="008C7404"/>
    <w:rsid w:val="008D2987"/>
    <w:rsid w:val="008D75DF"/>
    <w:rsid w:val="008D7C82"/>
    <w:rsid w:val="008E2C29"/>
    <w:rsid w:val="008E37B4"/>
    <w:rsid w:val="008E4EF4"/>
    <w:rsid w:val="008F021D"/>
    <w:rsid w:val="008F7A88"/>
    <w:rsid w:val="00903676"/>
    <w:rsid w:val="00904E0A"/>
    <w:rsid w:val="009118FF"/>
    <w:rsid w:val="00912909"/>
    <w:rsid w:val="00913C63"/>
    <w:rsid w:val="00914637"/>
    <w:rsid w:val="009146C1"/>
    <w:rsid w:val="00914D3A"/>
    <w:rsid w:val="00915041"/>
    <w:rsid w:val="009171EF"/>
    <w:rsid w:val="00924618"/>
    <w:rsid w:val="0092536B"/>
    <w:rsid w:val="0093069D"/>
    <w:rsid w:val="00935068"/>
    <w:rsid w:val="009356CD"/>
    <w:rsid w:val="009433E5"/>
    <w:rsid w:val="009441F3"/>
    <w:rsid w:val="009470A6"/>
    <w:rsid w:val="00950D4F"/>
    <w:rsid w:val="009521C7"/>
    <w:rsid w:val="00957AB5"/>
    <w:rsid w:val="009602D1"/>
    <w:rsid w:val="0096264C"/>
    <w:rsid w:val="00965EF0"/>
    <w:rsid w:val="009663A5"/>
    <w:rsid w:val="00970F82"/>
    <w:rsid w:val="00970F94"/>
    <w:rsid w:val="00971E55"/>
    <w:rsid w:val="009762F7"/>
    <w:rsid w:val="009772B7"/>
    <w:rsid w:val="00980840"/>
    <w:rsid w:val="009811F2"/>
    <w:rsid w:val="00984C78"/>
    <w:rsid w:val="00986CD3"/>
    <w:rsid w:val="0099067E"/>
    <w:rsid w:val="009A0F1D"/>
    <w:rsid w:val="009A1649"/>
    <w:rsid w:val="009A229A"/>
    <w:rsid w:val="009A2E68"/>
    <w:rsid w:val="009A3169"/>
    <w:rsid w:val="009A60E4"/>
    <w:rsid w:val="009A63FC"/>
    <w:rsid w:val="009A6D9F"/>
    <w:rsid w:val="009A7AAF"/>
    <w:rsid w:val="009B11F8"/>
    <w:rsid w:val="009B3CA0"/>
    <w:rsid w:val="009B4AC4"/>
    <w:rsid w:val="009B743E"/>
    <w:rsid w:val="009C4D6E"/>
    <w:rsid w:val="009C53F5"/>
    <w:rsid w:val="009C54C9"/>
    <w:rsid w:val="009D316D"/>
    <w:rsid w:val="009D7104"/>
    <w:rsid w:val="009D7AE6"/>
    <w:rsid w:val="009E3280"/>
    <w:rsid w:val="009E357B"/>
    <w:rsid w:val="009E5E82"/>
    <w:rsid w:val="009E5F0B"/>
    <w:rsid w:val="009E62EB"/>
    <w:rsid w:val="009E641F"/>
    <w:rsid w:val="009E732A"/>
    <w:rsid w:val="009F128E"/>
    <w:rsid w:val="009F3680"/>
    <w:rsid w:val="009F5E2D"/>
    <w:rsid w:val="009F76B6"/>
    <w:rsid w:val="00A00287"/>
    <w:rsid w:val="00A0084B"/>
    <w:rsid w:val="00A042E8"/>
    <w:rsid w:val="00A06083"/>
    <w:rsid w:val="00A10F87"/>
    <w:rsid w:val="00A23C75"/>
    <w:rsid w:val="00A300CA"/>
    <w:rsid w:val="00A30E26"/>
    <w:rsid w:val="00A31D4D"/>
    <w:rsid w:val="00A334A6"/>
    <w:rsid w:val="00A346E9"/>
    <w:rsid w:val="00A3486B"/>
    <w:rsid w:val="00A35448"/>
    <w:rsid w:val="00A40AB6"/>
    <w:rsid w:val="00A45B83"/>
    <w:rsid w:val="00A47F1E"/>
    <w:rsid w:val="00A51D9D"/>
    <w:rsid w:val="00A5323F"/>
    <w:rsid w:val="00A539B6"/>
    <w:rsid w:val="00A54BAA"/>
    <w:rsid w:val="00A55A77"/>
    <w:rsid w:val="00A600E1"/>
    <w:rsid w:val="00A70727"/>
    <w:rsid w:val="00A71F1D"/>
    <w:rsid w:val="00A72FA6"/>
    <w:rsid w:val="00A73EFF"/>
    <w:rsid w:val="00A74260"/>
    <w:rsid w:val="00A76D3B"/>
    <w:rsid w:val="00A81612"/>
    <w:rsid w:val="00A81C96"/>
    <w:rsid w:val="00A9024B"/>
    <w:rsid w:val="00A97599"/>
    <w:rsid w:val="00AA1C8E"/>
    <w:rsid w:val="00AA2BA5"/>
    <w:rsid w:val="00AB0FFC"/>
    <w:rsid w:val="00AB3244"/>
    <w:rsid w:val="00AB6C5A"/>
    <w:rsid w:val="00AB7DBF"/>
    <w:rsid w:val="00AC19BC"/>
    <w:rsid w:val="00AC4651"/>
    <w:rsid w:val="00AC61D4"/>
    <w:rsid w:val="00AC659F"/>
    <w:rsid w:val="00AD4AD4"/>
    <w:rsid w:val="00AD5C32"/>
    <w:rsid w:val="00AD6ED6"/>
    <w:rsid w:val="00AE0A73"/>
    <w:rsid w:val="00AF0C54"/>
    <w:rsid w:val="00AF162E"/>
    <w:rsid w:val="00AF5948"/>
    <w:rsid w:val="00B01646"/>
    <w:rsid w:val="00B01AB2"/>
    <w:rsid w:val="00B040C1"/>
    <w:rsid w:val="00B0540A"/>
    <w:rsid w:val="00B10420"/>
    <w:rsid w:val="00B118DA"/>
    <w:rsid w:val="00B119CF"/>
    <w:rsid w:val="00B12350"/>
    <w:rsid w:val="00B134E4"/>
    <w:rsid w:val="00B218DC"/>
    <w:rsid w:val="00B22134"/>
    <w:rsid w:val="00B241A3"/>
    <w:rsid w:val="00B250A5"/>
    <w:rsid w:val="00B258E2"/>
    <w:rsid w:val="00B31405"/>
    <w:rsid w:val="00B34729"/>
    <w:rsid w:val="00B372BD"/>
    <w:rsid w:val="00B40DEA"/>
    <w:rsid w:val="00B44DD9"/>
    <w:rsid w:val="00B50095"/>
    <w:rsid w:val="00B509A4"/>
    <w:rsid w:val="00B53144"/>
    <w:rsid w:val="00B5413E"/>
    <w:rsid w:val="00B545C3"/>
    <w:rsid w:val="00B56F74"/>
    <w:rsid w:val="00B70319"/>
    <w:rsid w:val="00B715D1"/>
    <w:rsid w:val="00B728BD"/>
    <w:rsid w:val="00B73043"/>
    <w:rsid w:val="00B73DE2"/>
    <w:rsid w:val="00B7540F"/>
    <w:rsid w:val="00B76A13"/>
    <w:rsid w:val="00B81A21"/>
    <w:rsid w:val="00B81C5C"/>
    <w:rsid w:val="00B824E1"/>
    <w:rsid w:val="00B82907"/>
    <w:rsid w:val="00B82F78"/>
    <w:rsid w:val="00B865A7"/>
    <w:rsid w:val="00B8680F"/>
    <w:rsid w:val="00B90113"/>
    <w:rsid w:val="00B913EF"/>
    <w:rsid w:val="00B94CEC"/>
    <w:rsid w:val="00B95101"/>
    <w:rsid w:val="00B9654E"/>
    <w:rsid w:val="00BA26B9"/>
    <w:rsid w:val="00BA32ED"/>
    <w:rsid w:val="00BA3BFB"/>
    <w:rsid w:val="00BA41B1"/>
    <w:rsid w:val="00BA5581"/>
    <w:rsid w:val="00BA5E3F"/>
    <w:rsid w:val="00BA7E5A"/>
    <w:rsid w:val="00BB2C53"/>
    <w:rsid w:val="00BB685B"/>
    <w:rsid w:val="00BB6CF4"/>
    <w:rsid w:val="00BB716E"/>
    <w:rsid w:val="00BB7BEE"/>
    <w:rsid w:val="00BC0FC6"/>
    <w:rsid w:val="00BC6415"/>
    <w:rsid w:val="00BC6DEF"/>
    <w:rsid w:val="00BC7BDE"/>
    <w:rsid w:val="00BD3B7F"/>
    <w:rsid w:val="00BD48F5"/>
    <w:rsid w:val="00BD5749"/>
    <w:rsid w:val="00BE03B7"/>
    <w:rsid w:val="00BE16E7"/>
    <w:rsid w:val="00BE583B"/>
    <w:rsid w:val="00BF14FD"/>
    <w:rsid w:val="00BF1A66"/>
    <w:rsid w:val="00BF775E"/>
    <w:rsid w:val="00C02040"/>
    <w:rsid w:val="00C0275D"/>
    <w:rsid w:val="00C02EB5"/>
    <w:rsid w:val="00C04A01"/>
    <w:rsid w:val="00C06993"/>
    <w:rsid w:val="00C1069C"/>
    <w:rsid w:val="00C1377D"/>
    <w:rsid w:val="00C13D40"/>
    <w:rsid w:val="00C140B0"/>
    <w:rsid w:val="00C15C6B"/>
    <w:rsid w:val="00C214D2"/>
    <w:rsid w:val="00C309B9"/>
    <w:rsid w:val="00C32F50"/>
    <w:rsid w:val="00C34CFC"/>
    <w:rsid w:val="00C34DB2"/>
    <w:rsid w:val="00C40B26"/>
    <w:rsid w:val="00C54137"/>
    <w:rsid w:val="00C54AEA"/>
    <w:rsid w:val="00C5719C"/>
    <w:rsid w:val="00C60914"/>
    <w:rsid w:val="00C60DAE"/>
    <w:rsid w:val="00C652C3"/>
    <w:rsid w:val="00C667E2"/>
    <w:rsid w:val="00C671BA"/>
    <w:rsid w:val="00C74C0E"/>
    <w:rsid w:val="00C75054"/>
    <w:rsid w:val="00C750C9"/>
    <w:rsid w:val="00C76CF5"/>
    <w:rsid w:val="00C92EAE"/>
    <w:rsid w:val="00C94E2C"/>
    <w:rsid w:val="00C95E4A"/>
    <w:rsid w:val="00C966D6"/>
    <w:rsid w:val="00C969B1"/>
    <w:rsid w:val="00CA4822"/>
    <w:rsid w:val="00CA4CA3"/>
    <w:rsid w:val="00CA55A2"/>
    <w:rsid w:val="00CA5929"/>
    <w:rsid w:val="00CA5A18"/>
    <w:rsid w:val="00CB1EC5"/>
    <w:rsid w:val="00CB5FB9"/>
    <w:rsid w:val="00CC35C6"/>
    <w:rsid w:val="00CC3677"/>
    <w:rsid w:val="00CC59E2"/>
    <w:rsid w:val="00CC61D0"/>
    <w:rsid w:val="00CD05F1"/>
    <w:rsid w:val="00CD1475"/>
    <w:rsid w:val="00CD16F5"/>
    <w:rsid w:val="00CD2723"/>
    <w:rsid w:val="00CD6787"/>
    <w:rsid w:val="00CD7734"/>
    <w:rsid w:val="00CE1F1E"/>
    <w:rsid w:val="00CE5F4E"/>
    <w:rsid w:val="00CE7D4B"/>
    <w:rsid w:val="00CF1A51"/>
    <w:rsid w:val="00CF2444"/>
    <w:rsid w:val="00CF3E18"/>
    <w:rsid w:val="00CF62F2"/>
    <w:rsid w:val="00CF665D"/>
    <w:rsid w:val="00CF6992"/>
    <w:rsid w:val="00CF6AB0"/>
    <w:rsid w:val="00D009B5"/>
    <w:rsid w:val="00D0117E"/>
    <w:rsid w:val="00D021F7"/>
    <w:rsid w:val="00D10F8D"/>
    <w:rsid w:val="00D13D5A"/>
    <w:rsid w:val="00D16D02"/>
    <w:rsid w:val="00D17CA8"/>
    <w:rsid w:val="00D20D19"/>
    <w:rsid w:val="00D22FE3"/>
    <w:rsid w:val="00D230DD"/>
    <w:rsid w:val="00D25625"/>
    <w:rsid w:val="00D268CE"/>
    <w:rsid w:val="00D32792"/>
    <w:rsid w:val="00D33DD9"/>
    <w:rsid w:val="00D33FF8"/>
    <w:rsid w:val="00D35462"/>
    <w:rsid w:val="00D4010A"/>
    <w:rsid w:val="00D44F44"/>
    <w:rsid w:val="00D4561B"/>
    <w:rsid w:val="00D50CF4"/>
    <w:rsid w:val="00D5220B"/>
    <w:rsid w:val="00D5316C"/>
    <w:rsid w:val="00D55A05"/>
    <w:rsid w:val="00D573E9"/>
    <w:rsid w:val="00D61B66"/>
    <w:rsid w:val="00D62767"/>
    <w:rsid w:val="00D631EC"/>
    <w:rsid w:val="00D645B5"/>
    <w:rsid w:val="00D645D8"/>
    <w:rsid w:val="00D64DF3"/>
    <w:rsid w:val="00D71A74"/>
    <w:rsid w:val="00D74526"/>
    <w:rsid w:val="00D74CC3"/>
    <w:rsid w:val="00D75FA3"/>
    <w:rsid w:val="00D76469"/>
    <w:rsid w:val="00D77176"/>
    <w:rsid w:val="00D82C78"/>
    <w:rsid w:val="00D83A00"/>
    <w:rsid w:val="00D846FB"/>
    <w:rsid w:val="00D85177"/>
    <w:rsid w:val="00D85D2A"/>
    <w:rsid w:val="00D86AFA"/>
    <w:rsid w:val="00D917BF"/>
    <w:rsid w:val="00D94E5F"/>
    <w:rsid w:val="00D9739B"/>
    <w:rsid w:val="00DA1B61"/>
    <w:rsid w:val="00DA3116"/>
    <w:rsid w:val="00DA3A16"/>
    <w:rsid w:val="00DA61B1"/>
    <w:rsid w:val="00DA7173"/>
    <w:rsid w:val="00DA71AF"/>
    <w:rsid w:val="00DB53FE"/>
    <w:rsid w:val="00DB5E5A"/>
    <w:rsid w:val="00DB7F33"/>
    <w:rsid w:val="00DC2190"/>
    <w:rsid w:val="00DC2EC2"/>
    <w:rsid w:val="00DC50E9"/>
    <w:rsid w:val="00DC7A6F"/>
    <w:rsid w:val="00DD0A71"/>
    <w:rsid w:val="00DD181C"/>
    <w:rsid w:val="00DD1879"/>
    <w:rsid w:val="00DD34B6"/>
    <w:rsid w:val="00DD66C5"/>
    <w:rsid w:val="00DE051C"/>
    <w:rsid w:val="00DE06A5"/>
    <w:rsid w:val="00DE246B"/>
    <w:rsid w:val="00DE3937"/>
    <w:rsid w:val="00DE4AFC"/>
    <w:rsid w:val="00DE71AB"/>
    <w:rsid w:val="00DF24B9"/>
    <w:rsid w:val="00DF6193"/>
    <w:rsid w:val="00E0031C"/>
    <w:rsid w:val="00E072CD"/>
    <w:rsid w:val="00E074E3"/>
    <w:rsid w:val="00E075EE"/>
    <w:rsid w:val="00E10F8C"/>
    <w:rsid w:val="00E1273A"/>
    <w:rsid w:val="00E12F4C"/>
    <w:rsid w:val="00E1634A"/>
    <w:rsid w:val="00E16925"/>
    <w:rsid w:val="00E16A8E"/>
    <w:rsid w:val="00E16C2E"/>
    <w:rsid w:val="00E16EA0"/>
    <w:rsid w:val="00E176BE"/>
    <w:rsid w:val="00E20F87"/>
    <w:rsid w:val="00E2257F"/>
    <w:rsid w:val="00E320C1"/>
    <w:rsid w:val="00E34F74"/>
    <w:rsid w:val="00E36291"/>
    <w:rsid w:val="00E37912"/>
    <w:rsid w:val="00E41714"/>
    <w:rsid w:val="00E41D2F"/>
    <w:rsid w:val="00E43C27"/>
    <w:rsid w:val="00E43CA5"/>
    <w:rsid w:val="00E44C9A"/>
    <w:rsid w:val="00E50B1A"/>
    <w:rsid w:val="00E532DF"/>
    <w:rsid w:val="00E53C9A"/>
    <w:rsid w:val="00E55FCD"/>
    <w:rsid w:val="00E5675E"/>
    <w:rsid w:val="00E60EA4"/>
    <w:rsid w:val="00E63003"/>
    <w:rsid w:val="00E6361C"/>
    <w:rsid w:val="00E63952"/>
    <w:rsid w:val="00E65099"/>
    <w:rsid w:val="00E65EA0"/>
    <w:rsid w:val="00E661EC"/>
    <w:rsid w:val="00E70E20"/>
    <w:rsid w:val="00E71905"/>
    <w:rsid w:val="00E81C21"/>
    <w:rsid w:val="00E85AB9"/>
    <w:rsid w:val="00E94908"/>
    <w:rsid w:val="00E97A2C"/>
    <w:rsid w:val="00E97E20"/>
    <w:rsid w:val="00EA24D2"/>
    <w:rsid w:val="00EA5602"/>
    <w:rsid w:val="00EA7D7F"/>
    <w:rsid w:val="00EB1285"/>
    <w:rsid w:val="00EB13BC"/>
    <w:rsid w:val="00EB1ED9"/>
    <w:rsid w:val="00EB6647"/>
    <w:rsid w:val="00EC0FEA"/>
    <w:rsid w:val="00EC35F0"/>
    <w:rsid w:val="00EC5077"/>
    <w:rsid w:val="00EC5D7D"/>
    <w:rsid w:val="00EC6843"/>
    <w:rsid w:val="00EC709E"/>
    <w:rsid w:val="00ED1B84"/>
    <w:rsid w:val="00EE25E9"/>
    <w:rsid w:val="00EE2833"/>
    <w:rsid w:val="00EE36AC"/>
    <w:rsid w:val="00EE6904"/>
    <w:rsid w:val="00EE7977"/>
    <w:rsid w:val="00EE7AED"/>
    <w:rsid w:val="00EF1CB2"/>
    <w:rsid w:val="00EF20D2"/>
    <w:rsid w:val="00EF4864"/>
    <w:rsid w:val="00EF4B85"/>
    <w:rsid w:val="00EF7780"/>
    <w:rsid w:val="00F02A08"/>
    <w:rsid w:val="00F04873"/>
    <w:rsid w:val="00F04A5B"/>
    <w:rsid w:val="00F04C05"/>
    <w:rsid w:val="00F04F14"/>
    <w:rsid w:val="00F04F72"/>
    <w:rsid w:val="00F06509"/>
    <w:rsid w:val="00F06D97"/>
    <w:rsid w:val="00F1142D"/>
    <w:rsid w:val="00F126BE"/>
    <w:rsid w:val="00F16B75"/>
    <w:rsid w:val="00F1760F"/>
    <w:rsid w:val="00F2276F"/>
    <w:rsid w:val="00F22FAF"/>
    <w:rsid w:val="00F25FB1"/>
    <w:rsid w:val="00F33503"/>
    <w:rsid w:val="00F362C7"/>
    <w:rsid w:val="00F44194"/>
    <w:rsid w:val="00F44F9B"/>
    <w:rsid w:val="00F46835"/>
    <w:rsid w:val="00F537A4"/>
    <w:rsid w:val="00F554CC"/>
    <w:rsid w:val="00F616AD"/>
    <w:rsid w:val="00F61CCE"/>
    <w:rsid w:val="00F67353"/>
    <w:rsid w:val="00F72E2F"/>
    <w:rsid w:val="00F74B5A"/>
    <w:rsid w:val="00F8051B"/>
    <w:rsid w:val="00F82070"/>
    <w:rsid w:val="00F849FA"/>
    <w:rsid w:val="00F85154"/>
    <w:rsid w:val="00F911ED"/>
    <w:rsid w:val="00F91BDA"/>
    <w:rsid w:val="00F93EED"/>
    <w:rsid w:val="00F96D2E"/>
    <w:rsid w:val="00F97458"/>
    <w:rsid w:val="00FA4DFE"/>
    <w:rsid w:val="00FA6A8B"/>
    <w:rsid w:val="00FB0D29"/>
    <w:rsid w:val="00FB4F52"/>
    <w:rsid w:val="00FC2996"/>
    <w:rsid w:val="00FC3CEA"/>
    <w:rsid w:val="00FC64AB"/>
    <w:rsid w:val="00FC6AB8"/>
    <w:rsid w:val="00FD2BBD"/>
    <w:rsid w:val="00FE0D18"/>
    <w:rsid w:val="00FE3612"/>
    <w:rsid w:val="00FE3C29"/>
    <w:rsid w:val="00FE49A4"/>
    <w:rsid w:val="00FE5160"/>
    <w:rsid w:val="00FE62AE"/>
    <w:rsid w:val="00FE779F"/>
    <w:rsid w:val="00FF1DFF"/>
    <w:rsid w:val="00FF77F4"/>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4A"/>
  </w:style>
  <w:style w:type="paragraph" w:styleId="10">
    <w:name w:val="heading 1"/>
    <w:basedOn w:val="a"/>
    <w:next w:val="a"/>
    <w:link w:val="11"/>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BB685B"/>
    <w:rPr>
      <w:rFonts w:ascii="Arial" w:eastAsia="Times New Roman" w:hAnsi="Arial" w:cs="Arial"/>
      <w:b/>
      <w:bCs/>
      <w:sz w:val="26"/>
      <w:szCs w:val="26"/>
      <w:lang w:eastAsia="ru-RU"/>
    </w:rPr>
  </w:style>
  <w:style w:type="character" w:customStyle="1" w:styleId="40">
    <w:name w:val="Заголовок 4 Знак"/>
    <w:basedOn w:val="a0"/>
    <w:link w:val="4"/>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2">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Текст Знак Знак Знак Знак Знак,Текст Знак Знак Знак Знак Знак З"/>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 Знак Знак Знак Знак Знак,Текст Знак Знак Знак Знак Знак З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uiPriority w:val="99"/>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B685B"/>
    <w:rPr>
      <w:rFonts w:ascii="Times New Roman" w:eastAsia="Times New Roman" w:hAnsi="Times New Roman" w:cs="Times New Roman"/>
      <w:sz w:val="24"/>
      <w:szCs w:val="20"/>
      <w:lang w:eastAsia="ru-RU"/>
    </w:rPr>
  </w:style>
  <w:style w:type="paragraph" w:styleId="ac">
    <w:name w:val="footer"/>
    <w:basedOn w:val="a"/>
    <w:link w:val="ad"/>
    <w:uiPriority w:val="99"/>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qFormat/>
    <w:rsid w:val="00BB685B"/>
    <w:rPr>
      <w:b/>
      <w:bCs/>
    </w:rPr>
  </w:style>
  <w:style w:type="paragraph" w:styleId="afa">
    <w:name w:val="Normal (Web)"/>
    <w:basedOn w:val="a"/>
    <w:uiPriority w:val="99"/>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rsid w:val="0051167F"/>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37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C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D773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7F4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EF7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4E2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030D3A"/>
  </w:style>
  <w:style w:type="character" w:customStyle="1" w:styleId="WW8Num2z0">
    <w:name w:val="WW8Num2z0"/>
    <w:rsid w:val="00030D3A"/>
    <w:rPr>
      <w:rFonts w:ascii="Symbol" w:hAnsi="Symbol" w:cs="Symbol"/>
    </w:rPr>
  </w:style>
  <w:style w:type="character" w:customStyle="1" w:styleId="WW8Num3z0">
    <w:name w:val="WW8Num3z0"/>
    <w:rsid w:val="00030D3A"/>
    <w:rPr>
      <w:rFonts w:cs="Times New Roman"/>
    </w:rPr>
  </w:style>
  <w:style w:type="character" w:customStyle="1" w:styleId="WW8Num6z0">
    <w:name w:val="WW8Num6z0"/>
    <w:rsid w:val="00030D3A"/>
    <w:rPr>
      <w:rFonts w:ascii="Symbol" w:hAnsi="Symbol" w:cs="Symbol"/>
    </w:rPr>
  </w:style>
  <w:style w:type="character" w:customStyle="1" w:styleId="WW8Num10z0">
    <w:name w:val="WW8Num10z0"/>
    <w:rsid w:val="00030D3A"/>
    <w:rPr>
      <w:rFonts w:ascii="Symbol" w:hAnsi="Symbol" w:cs="OpenSymbol"/>
    </w:rPr>
  </w:style>
  <w:style w:type="character" w:customStyle="1" w:styleId="WW8Num11z0">
    <w:name w:val="WW8Num11z0"/>
    <w:rsid w:val="00030D3A"/>
    <w:rPr>
      <w:rFonts w:ascii="Symbol" w:hAnsi="Symbol" w:cs="OpenSymbol"/>
    </w:rPr>
  </w:style>
  <w:style w:type="character" w:customStyle="1" w:styleId="WW8Num12z0">
    <w:name w:val="WW8Num12z0"/>
    <w:rsid w:val="00030D3A"/>
    <w:rPr>
      <w:rFonts w:ascii="Symbol" w:hAnsi="Symbol" w:cs="OpenSymbol"/>
    </w:rPr>
  </w:style>
  <w:style w:type="character" w:customStyle="1" w:styleId="36">
    <w:name w:val="Основной шрифт абзаца3"/>
    <w:rsid w:val="00030D3A"/>
  </w:style>
  <w:style w:type="character" w:customStyle="1" w:styleId="WW8Num1z0">
    <w:name w:val="WW8Num1z0"/>
    <w:rsid w:val="00030D3A"/>
    <w:rPr>
      <w:rFonts w:ascii="Symbol" w:hAnsi="Symbol" w:cs="OpenSymbol"/>
    </w:rPr>
  </w:style>
  <w:style w:type="character" w:customStyle="1" w:styleId="WW8Num6z1">
    <w:name w:val="WW8Num6z1"/>
    <w:rsid w:val="00030D3A"/>
    <w:rPr>
      <w:rFonts w:ascii="Courier New" w:hAnsi="Courier New" w:cs="Courier New"/>
    </w:rPr>
  </w:style>
  <w:style w:type="character" w:customStyle="1" w:styleId="WW8Num6z2">
    <w:name w:val="WW8Num6z2"/>
    <w:rsid w:val="00030D3A"/>
    <w:rPr>
      <w:rFonts w:ascii="Wingdings" w:hAnsi="Wingdings" w:cs="Wingdings"/>
    </w:rPr>
  </w:style>
  <w:style w:type="character" w:customStyle="1" w:styleId="27">
    <w:name w:val="Основной шрифт абзаца2"/>
    <w:rsid w:val="00030D3A"/>
  </w:style>
  <w:style w:type="character" w:customStyle="1" w:styleId="aff1">
    <w:name w:val="Гипертекстовая ссылка"/>
    <w:rsid w:val="00030D3A"/>
    <w:rPr>
      <w:b/>
      <w:bCs/>
      <w:color w:val="008000"/>
    </w:rPr>
  </w:style>
  <w:style w:type="character" w:customStyle="1" w:styleId="aff2">
    <w:name w:val="Красная строка Знак"/>
    <w:rsid w:val="00030D3A"/>
    <w:rPr>
      <w:rFonts w:ascii="Times New Roman" w:eastAsia="Times New Roman" w:hAnsi="Times New Roman" w:cs="Times New Roman"/>
      <w:sz w:val="24"/>
      <w:szCs w:val="24"/>
    </w:rPr>
  </w:style>
  <w:style w:type="character" w:customStyle="1" w:styleId="WW-Absatz-Standardschriftart111111111">
    <w:name w:val="WW-Absatz-Standardschriftart111111111"/>
    <w:rsid w:val="00030D3A"/>
  </w:style>
  <w:style w:type="character" w:customStyle="1" w:styleId="apple-style-span">
    <w:name w:val="apple-style-span"/>
    <w:basedOn w:val="27"/>
    <w:rsid w:val="00030D3A"/>
  </w:style>
  <w:style w:type="character" w:customStyle="1" w:styleId="S">
    <w:name w:val="S_Обычный Знак"/>
    <w:rsid w:val="00030D3A"/>
    <w:rPr>
      <w:sz w:val="24"/>
      <w:szCs w:val="24"/>
      <w:lang w:val="ru-RU" w:eastAsia="ar-SA" w:bidi="ar-SA"/>
    </w:rPr>
  </w:style>
  <w:style w:type="character" w:customStyle="1" w:styleId="aff3">
    <w:name w:val="Символ сноски"/>
    <w:rsid w:val="00030D3A"/>
    <w:rPr>
      <w:rFonts w:cs="Times New Roman"/>
      <w:vertAlign w:val="superscript"/>
    </w:rPr>
  </w:style>
  <w:style w:type="character" w:customStyle="1" w:styleId="1a">
    <w:name w:val="Номер страницы1"/>
    <w:rsid w:val="00030D3A"/>
    <w:rPr>
      <w:rFonts w:cs="Times New Roman"/>
    </w:rPr>
  </w:style>
  <w:style w:type="character" w:customStyle="1" w:styleId="aff4">
    <w:name w:val="Маркеры списка"/>
    <w:rsid w:val="00030D3A"/>
    <w:rPr>
      <w:rFonts w:ascii="OpenSymbol" w:eastAsia="OpenSymbol" w:hAnsi="OpenSymbol" w:cs="OpenSymbol"/>
    </w:rPr>
  </w:style>
  <w:style w:type="character" w:customStyle="1" w:styleId="ListLabel1">
    <w:name w:val="ListLabel 1"/>
    <w:rsid w:val="00030D3A"/>
    <w:rPr>
      <w:rFonts w:cs="Symbol"/>
    </w:rPr>
  </w:style>
  <w:style w:type="character" w:customStyle="1" w:styleId="ListLabel2">
    <w:name w:val="ListLabel 2"/>
    <w:rsid w:val="00030D3A"/>
    <w:rPr>
      <w:rFonts w:cs="Times New Roman"/>
    </w:rPr>
  </w:style>
  <w:style w:type="character" w:customStyle="1" w:styleId="ListLabel3">
    <w:name w:val="ListLabel 3"/>
    <w:rsid w:val="00030D3A"/>
    <w:rPr>
      <w:rFonts w:cs="OpenSymbol"/>
    </w:rPr>
  </w:style>
  <w:style w:type="character" w:customStyle="1" w:styleId="aff5">
    <w:name w:val="Символ нумерации"/>
    <w:rsid w:val="00030D3A"/>
  </w:style>
  <w:style w:type="paragraph" w:customStyle="1" w:styleId="aff6">
    <w:name w:val="Заголовок"/>
    <w:basedOn w:val="a"/>
    <w:next w:val="a5"/>
    <w:rsid w:val="00030D3A"/>
    <w:pPr>
      <w:keepNext/>
      <w:suppressAutoHyphens/>
      <w:spacing w:before="240" w:after="120"/>
    </w:pPr>
    <w:rPr>
      <w:rFonts w:ascii="Arial" w:eastAsia="Microsoft YaHei" w:hAnsi="Arial" w:cs="Mangal"/>
      <w:kern w:val="1"/>
      <w:sz w:val="28"/>
      <w:szCs w:val="28"/>
      <w:lang w:eastAsia="ar-SA"/>
    </w:rPr>
  </w:style>
  <w:style w:type="paragraph" w:styleId="aff7">
    <w:name w:val="List"/>
    <w:basedOn w:val="a5"/>
    <w:rsid w:val="00030D3A"/>
    <w:pPr>
      <w:suppressAutoHyphens/>
      <w:spacing w:after="120" w:line="276" w:lineRule="auto"/>
    </w:pPr>
    <w:rPr>
      <w:rFonts w:ascii="Calibri" w:eastAsia="Calibri" w:hAnsi="Calibri" w:cs="Mangal"/>
      <w:kern w:val="1"/>
      <w:sz w:val="22"/>
      <w:szCs w:val="22"/>
      <w:lang w:eastAsia="ar-SA"/>
    </w:rPr>
  </w:style>
  <w:style w:type="paragraph" w:customStyle="1" w:styleId="37">
    <w:name w:val="Название3"/>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38">
    <w:name w:val="Указатель3"/>
    <w:basedOn w:val="a"/>
    <w:rsid w:val="00030D3A"/>
    <w:pPr>
      <w:suppressLineNumbers/>
      <w:suppressAutoHyphens/>
    </w:pPr>
    <w:rPr>
      <w:rFonts w:ascii="Calibri" w:eastAsia="Calibri" w:hAnsi="Calibri" w:cs="Mangal"/>
      <w:kern w:val="1"/>
      <w:lang w:eastAsia="ar-SA"/>
    </w:rPr>
  </w:style>
  <w:style w:type="paragraph" w:customStyle="1" w:styleId="28">
    <w:name w:val="Название2"/>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29">
    <w:name w:val="Указатель2"/>
    <w:basedOn w:val="a"/>
    <w:rsid w:val="00030D3A"/>
    <w:pPr>
      <w:suppressLineNumbers/>
      <w:suppressAutoHyphens/>
    </w:pPr>
    <w:rPr>
      <w:rFonts w:ascii="Calibri" w:eastAsia="Calibri" w:hAnsi="Calibri" w:cs="Mangal"/>
      <w:kern w:val="1"/>
      <w:lang w:eastAsia="ar-SA"/>
    </w:rPr>
  </w:style>
  <w:style w:type="paragraph" w:customStyle="1" w:styleId="1b">
    <w:name w:val="Название1"/>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1c">
    <w:name w:val="Указатель1"/>
    <w:basedOn w:val="a"/>
    <w:rsid w:val="00030D3A"/>
    <w:pPr>
      <w:suppressLineNumbers/>
      <w:suppressAutoHyphens/>
    </w:pPr>
    <w:rPr>
      <w:rFonts w:ascii="Calibri" w:eastAsia="Calibri" w:hAnsi="Calibri" w:cs="Mangal"/>
      <w:kern w:val="1"/>
      <w:lang w:eastAsia="ar-SA"/>
    </w:rPr>
  </w:style>
  <w:style w:type="paragraph" w:customStyle="1" w:styleId="HTML10">
    <w:name w:val="Стандартный HTML1"/>
    <w:basedOn w:val="a"/>
    <w:rsid w:val="00030D3A"/>
    <w:pPr>
      <w:suppressAutoHyphens/>
      <w:spacing w:after="0" w:line="100" w:lineRule="atLeast"/>
    </w:pPr>
    <w:rPr>
      <w:rFonts w:ascii="Courier New" w:eastAsia="Times New Roman" w:hAnsi="Courier New" w:cs="Courier New"/>
      <w:kern w:val="1"/>
      <w:sz w:val="20"/>
      <w:szCs w:val="20"/>
      <w:lang w:eastAsia="ar-SA"/>
    </w:rPr>
  </w:style>
  <w:style w:type="paragraph" w:customStyle="1" w:styleId="aff8">
    <w:name w:val="Знак Знак Знак Знак"/>
    <w:basedOn w:val="a"/>
    <w:rsid w:val="00030D3A"/>
    <w:pPr>
      <w:suppressAutoHyphens/>
      <w:spacing w:after="0" w:line="100" w:lineRule="atLeast"/>
    </w:pPr>
    <w:rPr>
      <w:rFonts w:ascii="Verdana" w:eastAsia="Times New Roman" w:hAnsi="Verdana" w:cs="Verdana"/>
      <w:kern w:val="1"/>
      <w:sz w:val="20"/>
      <w:szCs w:val="20"/>
      <w:lang w:val="en-US" w:eastAsia="ar-SA"/>
    </w:rPr>
  </w:style>
  <w:style w:type="paragraph" w:customStyle="1" w:styleId="1d">
    <w:name w:val="Обычный (веб)1"/>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e">
    <w:name w:val="Красная строка1"/>
    <w:basedOn w:val="a5"/>
    <w:rsid w:val="00030D3A"/>
    <w:pPr>
      <w:suppressAutoHyphens/>
      <w:spacing w:line="100" w:lineRule="atLeast"/>
      <w:ind w:firstLine="210"/>
    </w:pPr>
    <w:rPr>
      <w:kern w:val="1"/>
      <w:sz w:val="24"/>
      <w:lang w:eastAsia="ar-SA"/>
    </w:rPr>
  </w:style>
  <w:style w:type="paragraph" w:customStyle="1" w:styleId="310">
    <w:name w:val="Основной текст с отступом 31"/>
    <w:basedOn w:val="a"/>
    <w:rsid w:val="00030D3A"/>
    <w:pPr>
      <w:suppressAutoHyphens/>
      <w:spacing w:after="120"/>
      <w:ind w:left="283"/>
    </w:pPr>
    <w:rPr>
      <w:rFonts w:ascii="Calibri" w:eastAsia="Calibri" w:hAnsi="Calibri" w:cs="Times New Roman"/>
      <w:kern w:val="1"/>
      <w:sz w:val="16"/>
      <w:szCs w:val="16"/>
      <w:lang w:eastAsia="ar-SA"/>
    </w:rPr>
  </w:style>
  <w:style w:type="paragraph" w:customStyle="1" w:styleId="aff9">
    <w:name w:val="Знак Знак Знак Знак Знак Знак Знак"/>
    <w:basedOn w:val="a"/>
    <w:rsid w:val="00030D3A"/>
    <w:pPr>
      <w:suppressAutoHyphens/>
      <w:spacing w:after="160" w:line="240" w:lineRule="exact"/>
    </w:pPr>
    <w:rPr>
      <w:rFonts w:ascii="Verdana" w:eastAsia="Times New Roman" w:hAnsi="Verdana" w:cs="Verdana"/>
      <w:kern w:val="1"/>
      <w:sz w:val="20"/>
      <w:szCs w:val="20"/>
      <w:lang w:val="en-US" w:eastAsia="ar-SA"/>
    </w:rPr>
  </w:style>
  <w:style w:type="paragraph" w:customStyle="1" w:styleId="affa">
    <w:name w:val="Содержимое таблицы"/>
    <w:basedOn w:val="a"/>
    <w:rsid w:val="00030D3A"/>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
    <w:name w:val="Абзац списка1"/>
    <w:basedOn w:val="a"/>
    <w:rsid w:val="00030D3A"/>
    <w:pPr>
      <w:suppressAutoHyphens/>
      <w:spacing w:after="0"/>
      <w:ind w:left="720"/>
    </w:pPr>
    <w:rPr>
      <w:rFonts w:ascii="Calibri" w:eastAsia="Calibri" w:hAnsi="Calibri" w:cs="Times New Roman"/>
      <w:kern w:val="1"/>
      <w:lang w:eastAsia="ar-SA"/>
    </w:rPr>
  </w:style>
  <w:style w:type="paragraph" w:customStyle="1" w:styleId="1f0">
    <w:name w:val="Без интервала1"/>
    <w:rsid w:val="00030D3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S0">
    <w:name w:val="S_Обычный"/>
    <w:basedOn w:val="a"/>
    <w:rsid w:val="00030D3A"/>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030D3A"/>
    <w:pPr>
      <w:suppressAutoHyphens/>
      <w:spacing w:after="120" w:line="480" w:lineRule="auto"/>
      <w:ind w:left="283"/>
    </w:pPr>
    <w:rPr>
      <w:rFonts w:ascii="Calibri" w:eastAsia="Calibri" w:hAnsi="Calibri" w:cs="Times New Roman"/>
      <w:kern w:val="1"/>
      <w:sz w:val="24"/>
      <w:szCs w:val="24"/>
      <w:lang w:eastAsia="ar-SA"/>
    </w:rPr>
  </w:style>
  <w:style w:type="paragraph" w:customStyle="1" w:styleId="1f1">
    <w:name w:val="Текст сноски1"/>
    <w:basedOn w:val="a"/>
    <w:rsid w:val="00030D3A"/>
    <w:pPr>
      <w:suppressAutoHyphens/>
      <w:spacing w:after="0" w:line="100" w:lineRule="atLeast"/>
    </w:pPr>
    <w:rPr>
      <w:rFonts w:ascii="Calibri" w:eastAsia="Calibri" w:hAnsi="Calibri" w:cs="Times New Roman"/>
      <w:kern w:val="1"/>
      <w:sz w:val="20"/>
      <w:szCs w:val="20"/>
      <w:lang w:eastAsia="ar-SA"/>
    </w:rPr>
  </w:style>
  <w:style w:type="paragraph" w:customStyle="1" w:styleId="2a">
    <w:name w:val="Список_маркир.2"/>
    <w:basedOn w:val="a"/>
    <w:rsid w:val="00030D3A"/>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2">
    <w:name w:val="Текст выноски1"/>
    <w:basedOn w:val="a"/>
    <w:rsid w:val="00030D3A"/>
    <w:pPr>
      <w:suppressAutoHyphens/>
      <w:spacing w:after="0" w:line="100" w:lineRule="atLeast"/>
    </w:pPr>
    <w:rPr>
      <w:rFonts w:ascii="Tahoma" w:eastAsia="Calibri" w:hAnsi="Tahoma" w:cs="Tahoma"/>
      <w:kern w:val="1"/>
      <w:sz w:val="16"/>
      <w:szCs w:val="16"/>
      <w:lang w:eastAsia="ar-SA"/>
    </w:rPr>
  </w:style>
  <w:style w:type="paragraph" w:styleId="affb">
    <w:name w:val="Subtitle"/>
    <w:basedOn w:val="aff6"/>
    <w:next w:val="a5"/>
    <w:link w:val="affc"/>
    <w:qFormat/>
    <w:rsid w:val="00030D3A"/>
    <w:pPr>
      <w:jc w:val="center"/>
    </w:pPr>
    <w:rPr>
      <w:i/>
      <w:iCs/>
    </w:rPr>
  </w:style>
  <w:style w:type="character" w:customStyle="1" w:styleId="affc">
    <w:name w:val="Подзаголовок Знак"/>
    <w:basedOn w:val="a0"/>
    <w:link w:val="affb"/>
    <w:rsid w:val="00030D3A"/>
    <w:rPr>
      <w:rFonts w:ascii="Arial" w:eastAsia="Microsoft YaHei" w:hAnsi="Arial" w:cs="Mangal"/>
      <w:i/>
      <w:iCs/>
      <w:kern w:val="1"/>
      <w:sz w:val="28"/>
      <w:szCs w:val="28"/>
      <w:lang w:eastAsia="ar-SA"/>
    </w:rPr>
  </w:style>
  <w:style w:type="paragraph" w:customStyle="1" w:styleId="Left0">
    <w:name w:val="Left"/>
    <w:rsid w:val="00030D3A"/>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a"/>
    <w:rsid w:val="00030D3A"/>
    <w:pPr>
      <w:jc w:val="center"/>
    </w:pPr>
    <w:rPr>
      <w:b/>
      <w:bCs/>
    </w:rPr>
  </w:style>
  <w:style w:type="character" w:customStyle="1" w:styleId="1f3">
    <w:name w:val="Текст выноски Знак1"/>
    <w:rsid w:val="00030D3A"/>
    <w:rPr>
      <w:rFonts w:ascii="Tahoma" w:eastAsia="Calibri" w:hAnsi="Tahoma" w:cs="Tahoma"/>
      <w:kern w:val="1"/>
      <w:sz w:val="16"/>
      <w:szCs w:val="16"/>
      <w:lang w:eastAsia="ar-SA"/>
    </w:rPr>
  </w:style>
  <w:style w:type="paragraph" w:customStyle="1" w:styleId="S2">
    <w:name w:val="S_Заголовок 2"/>
    <w:basedOn w:val="2"/>
    <w:link w:val="S20"/>
    <w:autoRedefine/>
    <w:rsid w:val="00AB7DBF"/>
    <w:pPr>
      <w:keepNext w:val="0"/>
      <w:spacing w:before="0" w:after="0"/>
      <w:ind w:left="709"/>
      <w:jc w:val="center"/>
    </w:pPr>
    <w:rPr>
      <w:rFonts w:ascii="Times New Roman" w:hAnsi="Times New Roman" w:cs="Times New Roman"/>
      <w:b w:val="0"/>
      <w:bCs w:val="0"/>
      <w:i w:val="0"/>
      <w:iCs w:val="0"/>
      <w:lang w:eastAsia="ar-SA"/>
    </w:rPr>
  </w:style>
  <w:style w:type="character" w:customStyle="1" w:styleId="S20">
    <w:name w:val="S_Заголовок 2 Знак Знак"/>
    <w:link w:val="S2"/>
    <w:rsid w:val="00AB7DBF"/>
    <w:rPr>
      <w:rFonts w:ascii="Times New Roman" w:eastAsia="Times New Roman" w:hAnsi="Times New Roman" w:cs="Times New Roman"/>
      <w:sz w:val="28"/>
      <w:szCs w:val="28"/>
      <w:lang w:eastAsia="ar-SA"/>
    </w:rPr>
  </w:style>
  <w:style w:type="paragraph" w:customStyle="1" w:styleId="affe">
    <w:name w:val="основной текст"/>
    <w:basedOn w:val="a"/>
    <w:rsid w:val="00030D3A"/>
    <w:pPr>
      <w:spacing w:after="120" w:line="240" w:lineRule="auto"/>
      <w:ind w:firstLine="851"/>
      <w:jc w:val="both"/>
    </w:pPr>
    <w:rPr>
      <w:rFonts w:ascii="Arial" w:eastAsia="Times New Roman" w:hAnsi="Arial" w:cs="Times New Roman"/>
      <w:sz w:val="28"/>
      <w:szCs w:val="20"/>
      <w:lang w:eastAsia="ru-RU"/>
    </w:rPr>
  </w:style>
  <w:style w:type="paragraph" w:customStyle="1" w:styleId="ConsPlusNonformat">
    <w:name w:val="ConsPlusNonformat"/>
    <w:semiHidden/>
    <w:rsid w:val="00030D3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0D3A"/>
    <w:rPr>
      <w:rFonts w:ascii="Arial" w:eastAsia="Arial" w:hAnsi="Arial" w:cs="Arial"/>
      <w:sz w:val="20"/>
      <w:szCs w:val="20"/>
      <w:lang w:eastAsia="ar-SA"/>
    </w:rPr>
  </w:style>
  <w:style w:type="paragraph" w:customStyle="1" w:styleId="1f4">
    <w:name w:val="Знак Знак Знак Знак Знак1 Знак"/>
    <w:basedOn w:val="a"/>
    <w:rsid w:val="00030D3A"/>
    <w:pPr>
      <w:spacing w:after="160" w:line="240" w:lineRule="exact"/>
    </w:pPr>
    <w:rPr>
      <w:rFonts w:ascii="Verdana" w:eastAsia="Times New Roman" w:hAnsi="Verdana" w:cs="Times New Roman"/>
      <w:sz w:val="24"/>
      <w:szCs w:val="24"/>
      <w:lang w:val="en-US"/>
    </w:rPr>
  </w:style>
  <w:style w:type="paragraph" w:styleId="afff">
    <w:name w:val="caption"/>
    <w:basedOn w:val="a"/>
    <w:next w:val="a"/>
    <w:unhideWhenUsed/>
    <w:qFormat/>
    <w:rsid w:val="00030D3A"/>
    <w:pPr>
      <w:suppressAutoHyphens/>
    </w:pPr>
    <w:rPr>
      <w:rFonts w:ascii="Calibri" w:eastAsia="Calibri" w:hAnsi="Calibri" w:cs="Times New Roman"/>
      <w:b/>
      <w:bCs/>
      <w:kern w:val="1"/>
      <w:sz w:val="20"/>
      <w:szCs w:val="20"/>
      <w:lang w:eastAsia="ar-SA"/>
    </w:rPr>
  </w:style>
  <w:style w:type="numbering" w:customStyle="1" w:styleId="1">
    <w:name w:val="Стиль1"/>
    <w:rsid w:val="00030D3A"/>
    <w:pPr>
      <w:numPr>
        <w:numId w:val="28"/>
      </w:numPr>
    </w:pPr>
  </w:style>
  <w:style w:type="paragraph" w:customStyle="1" w:styleId="Oaieaaaa">
    <w:name w:val="Oaiea (aa?a)"/>
    <w:basedOn w:val="a"/>
    <w:rsid w:val="00030D3A"/>
    <w:pPr>
      <w:spacing w:after="0" w:line="240" w:lineRule="auto"/>
      <w:jc w:val="right"/>
    </w:pPr>
    <w:rPr>
      <w:rFonts w:ascii="Century Schoolbook" w:eastAsia="Times New Roman" w:hAnsi="Century Schoolbook" w:cs="Times New Roman"/>
      <w:sz w:val="24"/>
      <w:szCs w:val="20"/>
      <w:lang w:eastAsia="ru-RU"/>
    </w:rPr>
  </w:style>
  <w:style w:type="paragraph" w:customStyle="1" w:styleId="2b">
    <w:name w:val="Стиль2"/>
    <w:basedOn w:val="a"/>
    <w:rsid w:val="00684B4B"/>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4A"/>
  </w:style>
  <w:style w:type="paragraph" w:styleId="10">
    <w:name w:val="heading 1"/>
    <w:basedOn w:val="a"/>
    <w:next w:val="a"/>
    <w:link w:val="11"/>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BB685B"/>
    <w:rPr>
      <w:rFonts w:ascii="Arial" w:eastAsia="Times New Roman" w:hAnsi="Arial" w:cs="Arial"/>
      <w:b/>
      <w:bCs/>
      <w:sz w:val="26"/>
      <w:szCs w:val="26"/>
      <w:lang w:eastAsia="ru-RU"/>
    </w:rPr>
  </w:style>
  <w:style w:type="character" w:customStyle="1" w:styleId="40">
    <w:name w:val="Заголовок 4 Знак"/>
    <w:basedOn w:val="a0"/>
    <w:link w:val="4"/>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2">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Текст Знак Знак Знак Знак Знак,Текст Знак Знак Знак Знак Знак З"/>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 Знак Знак Знак Знак Знак,Текст Знак Знак Знак Знак Знак З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uiPriority w:val="99"/>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B685B"/>
    <w:rPr>
      <w:rFonts w:ascii="Times New Roman" w:eastAsia="Times New Roman" w:hAnsi="Times New Roman" w:cs="Times New Roman"/>
      <w:sz w:val="24"/>
      <w:szCs w:val="20"/>
      <w:lang w:eastAsia="ru-RU"/>
    </w:rPr>
  </w:style>
  <w:style w:type="paragraph" w:styleId="ac">
    <w:name w:val="footer"/>
    <w:basedOn w:val="a"/>
    <w:link w:val="ad"/>
    <w:uiPriority w:val="99"/>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qFormat/>
    <w:rsid w:val="00BB685B"/>
    <w:rPr>
      <w:b/>
      <w:bCs/>
    </w:rPr>
  </w:style>
  <w:style w:type="paragraph" w:styleId="afa">
    <w:name w:val="Normal (Web)"/>
    <w:basedOn w:val="a"/>
    <w:uiPriority w:val="99"/>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rsid w:val="0051167F"/>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37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C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D773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7F4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EF7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4E2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030D3A"/>
  </w:style>
  <w:style w:type="character" w:customStyle="1" w:styleId="WW8Num2z0">
    <w:name w:val="WW8Num2z0"/>
    <w:rsid w:val="00030D3A"/>
    <w:rPr>
      <w:rFonts w:ascii="Symbol" w:hAnsi="Symbol" w:cs="Symbol"/>
    </w:rPr>
  </w:style>
  <w:style w:type="character" w:customStyle="1" w:styleId="WW8Num3z0">
    <w:name w:val="WW8Num3z0"/>
    <w:rsid w:val="00030D3A"/>
    <w:rPr>
      <w:rFonts w:cs="Times New Roman"/>
    </w:rPr>
  </w:style>
  <w:style w:type="character" w:customStyle="1" w:styleId="WW8Num6z0">
    <w:name w:val="WW8Num6z0"/>
    <w:rsid w:val="00030D3A"/>
    <w:rPr>
      <w:rFonts w:ascii="Symbol" w:hAnsi="Symbol" w:cs="Symbol"/>
    </w:rPr>
  </w:style>
  <w:style w:type="character" w:customStyle="1" w:styleId="WW8Num10z0">
    <w:name w:val="WW8Num10z0"/>
    <w:rsid w:val="00030D3A"/>
    <w:rPr>
      <w:rFonts w:ascii="Symbol" w:hAnsi="Symbol" w:cs="OpenSymbol"/>
    </w:rPr>
  </w:style>
  <w:style w:type="character" w:customStyle="1" w:styleId="WW8Num11z0">
    <w:name w:val="WW8Num11z0"/>
    <w:rsid w:val="00030D3A"/>
    <w:rPr>
      <w:rFonts w:ascii="Symbol" w:hAnsi="Symbol" w:cs="OpenSymbol"/>
    </w:rPr>
  </w:style>
  <w:style w:type="character" w:customStyle="1" w:styleId="WW8Num12z0">
    <w:name w:val="WW8Num12z0"/>
    <w:rsid w:val="00030D3A"/>
    <w:rPr>
      <w:rFonts w:ascii="Symbol" w:hAnsi="Symbol" w:cs="OpenSymbol"/>
    </w:rPr>
  </w:style>
  <w:style w:type="character" w:customStyle="1" w:styleId="36">
    <w:name w:val="Основной шрифт абзаца3"/>
    <w:rsid w:val="00030D3A"/>
  </w:style>
  <w:style w:type="character" w:customStyle="1" w:styleId="WW8Num1z0">
    <w:name w:val="WW8Num1z0"/>
    <w:rsid w:val="00030D3A"/>
    <w:rPr>
      <w:rFonts w:ascii="Symbol" w:hAnsi="Symbol" w:cs="OpenSymbol"/>
    </w:rPr>
  </w:style>
  <w:style w:type="character" w:customStyle="1" w:styleId="WW8Num6z1">
    <w:name w:val="WW8Num6z1"/>
    <w:rsid w:val="00030D3A"/>
    <w:rPr>
      <w:rFonts w:ascii="Courier New" w:hAnsi="Courier New" w:cs="Courier New"/>
    </w:rPr>
  </w:style>
  <w:style w:type="character" w:customStyle="1" w:styleId="WW8Num6z2">
    <w:name w:val="WW8Num6z2"/>
    <w:rsid w:val="00030D3A"/>
    <w:rPr>
      <w:rFonts w:ascii="Wingdings" w:hAnsi="Wingdings" w:cs="Wingdings"/>
    </w:rPr>
  </w:style>
  <w:style w:type="character" w:customStyle="1" w:styleId="27">
    <w:name w:val="Основной шрифт абзаца2"/>
    <w:rsid w:val="00030D3A"/>
  </w:style>
  <w:style w:type="character" w:customStyle="1" w:styleId="aff1">
    <w:name w:val="Гипертекстовая ссылка"/>
    <w:rsid w:val="00030D3A"/>
    <w:rPr>
      <w:b/>
      <w:bCs/>
      <w:color w:val="008000"/>
    </w:rPr>
  </w:style>
  <w:style w:type="character" w:customStyle="1" w:styleId="aff2">
    <w:name w:val="Красная строка Знак"/>
    <w:rsid w:val="00030D3A"/>
    <w:rPr>
      <w:rFonts w:ascii="Times New Roman" w:eastAsia="Times New Roman" w:hAnsi="Times New Roman" w:cs="Times New Roman"/>
      <w:sz w:val="24"/>
      <w:szCs w:val="24"/>
    </w:rPr>
  </w:style>
  <w:style w:type="character" w:customStyle="1" w:styleId="WW-Absatz-Standardschriftart111111111">
    <w:name w:val="WW-Absatz-Standardschriftart111111111"/>
    <w:rsid w:val="00030D3A"/>
  </w:style>
  <w:style w:type="character" w:customStyle="1" w:styleId="apple-style-span">
    <w:name w:val="apple-style-span"/>
    <w:basedOn w:val="27"/>
    <w:rsid w:val="00030D3A"/>
  </w:style>
  <w:style w:type="character" w:customStyle="1" w:styleId="S">
    <w:name w:val="S_Обычный Знак"/>
    <w:rsid w:val="00030D3A"/>
    <w:rPr>
      <w:sz w:val="24"/>
      <w:szCs w:val="24"/>
      <w:lang w:val="ru-RU" w:eastAsia="ar-SA" w:bidi="ar-SA"/>
    </w:rPr>
  </w:style>
  <w:style w:type="character" w:customStyle="1" w:styleId="aff3">
    <w:name w:val="Символ сноски"/>
    <w:rsid w:val="00030D3A"/>
    <w:rPr>
      <w:rFonts w:cs="Times New Roman"/>
      <w:vertAlign w:val="superscript"/>
    </w:rPr>
  </w:style>
  <w:style w:type="character" w:customStyle="1" w:styleId="1a">
    <w:name w:val="Номер страницы1"/>
    <w:rsid w:val="00030D3A"/>
    <w:rPr>
      <w:rFonts w:cs="Times New Roman"/>
    </w:rPr>
  </w:style>
  <w:style w:type="character" w:customStyle="1" w:styleId="aff4">
    <w:name w:val="Маркеры списка"/>
    <w:rsid w:val="00030D3A"/>
    <w:rPr>
      <w:rFonts w:ascii="OpenSymbol" w:eastAsia="OpenSymbol" w:hAnsi="OpenSymbol" w:cs="OpenSymbol"/>
    </w:rPr>
  </w:style>
  <w:style w:type="character" w:customStyle="1" w:styleId="ListLabel1">
    <w:name w:val="ListLabel 1"/>
    <w:rsid w:val="00030D3A"/>
    <w:rPr>
      <w:rFonts w:cs="Symbol"/>
    </w:rPr>
  </w:style>
  <w:style w:type="character" w:customStyle="1" w:styleId="ListLabel2">
    <w:name w:val="ListLabel 2"/>
    <w:rsid w:val="00030D3A"/>
    <w:rPr>
      <w:rFonts w:cs="Times New Roman"/>
    </w:rPr>
  </w:style>
  <w:style w:type="character" w:customStyle="1" w:styleId="ListLabel3">
    <w:name w:val="ListLabel 3"/>
    <w:rsid w:val="00030D3A"/>
    <w:rPr>
      <w:rFonts w:cs="OpenSymbol"/>
    </w:rPr>
  </w:style>
  <w:style w:type="character" w:customStyle="1" w:styleId="aff5">
    <w:name w:val="Символ нумерации"/>
    <w:rsid w:val="00030D3A"/>
  </w:style>
  <w:style w:type="paragraph" w:customStyle="1" w:styleId="aff6">
    <w:name w:val="Заголовок"/>
    <w:basedOn w:val="a"/>
    <w:next w:val="a5"/>
    <w:rsid w:val="00030D3A"/>
    <w:pPr>
      <w:keepNext/>
      <w:suppressAutoHyphens/>
      <w:spacing w:before="240" w:after="120"/>
    </w:pPr>
    <w:rPr>
      <w:rFonts w:ascii="Arial" w:eastAsia="Microsoft YaHei" w:hAnsi="Arial" w:cs="Mangal"/>
      <w:kern w:val="1"/>
      <w:sz w:val="28"/>
      <w:szCs w:val="28"/>
      <w:lang w:eastAsia="ar-SA"/>
    </w:rPr>
  </w:style>
  <w:style w:type="paragraph" w:styleId="aff7">
    <w:name w:val="List"/>
    <w:basedOn w:val="a5"/>
    <w:rsid w:val="00030D3A"/>
    <w:pPr>
      <w:suppressAutoHyphens/>
      <w:spacing w:after="120" w:line="276" w:lineRule="auto"/>
    </w:pPr>
    <w:rPr>
      <w:rFonts w:ascii="Calibri" w:eastAsia="Calibri" w:hAnsi="Calibri" w:cs="Mangal"/>
      <w:kern w:val="1"/>
      <w:sz w:val="22"/>
      <w:szCs w:val="22"/>
      <w:lang w:eastAsia="ar-SA"/>
    </w:rPr>
  </w:style>
  <w:style w:type="paragraph" w:customStyle="1" w:styleId="37">
    <w:name w:val="Название3"/>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38">
    <w:name w:val="Указатель3"/>
    <w:basedOn w:val="a"/>
    <w:rsid w:val="00030D3A"/>
    <w:pPr>
      <w:suppressLineNumbers/>
      <w:suppressAutoHyphens/>
    </w:pPr>
    <w:rPr>
      <w:rFonts w:ascii="Calibri" w:eastAsia="Calibri" w:hAnsi="Calibri" w:cs="Mangal"/>
      <w:kern w:val="1"/>
      <w:lang w:eastAsia="ar-SA"/>
    </w:rPr>
  </w:style>
  <w:style w:type="paragraph" w:customStyle="1" w:styleId="28">
    <w:name w:val="Название2"/>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29">
    <w:name w:val="Указатель2"/>
    <w:basedOn w:val="a"/>
    <w:rsid w:val="00030D3A"/>
    <w:pPr>
      <w:suppressLineNumbers/>
      <w:suppressAutoHyphens/>
    </w:pPr>
    <w:rPr>
      <w:rFonts w:ascii="Calibri" w:eastAsia="Calibri" w:hAnsi="Calibri" w:cs="Mangal"/>
      <w:kern w:val="1"/>
      <w:lang w:eastAsia="ar-SA"/>
    </w:rPr>
  </w:style>
  <w:style w:type="paragraph" w:customStyle="1" w:styleId="1b">
    <w:name w:val="Название1"/>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1c">
    <w:name w:val="Указатель1"/>
    <w:basedOn w:val="a"/>
    <w:rsid w:val="00030D3A"/>
    <w:pPr>
      <w:suppressLineNumbers/>
      <w:suppressAutoHyphens/>
    </w:pPr>
    <w:rPr>
      <w:rFonts w:ascii="Calibri" w:eastAsia="Calibri" w:hAnsi="Calibri" w:cs="Mangal"/>
      <w:kern w:val="1"/>
      <w:lang w:eastAsia="ar-SA"/>
    </w:rPr>
  </w:style>
  <w:style w:type="paragraph" w:customStyle="1" w:styleId="HTML10">
    <w:name w:val="Стандартный HTML1"/>
    <w:basedOn w:val="a"/>
    <w:rsid w:val="00030D3A"/>
    <w:pPr>
      <w:suppressAutoHyphens/>
      <w:spacing w:after="0" w:line="100" w:lineRule="atLeast"/>
    </w:pPr>
    <w:rPr>
      <w:rFonts w:ascii="Courier New" w:eastAsia="Times New Roman" w:hAnsi="Courier New" w:cs="Courier New"/>
      <w:kern w:val="1"/>
      <w:sz w:val="20"/>
      <w:szCs w:val="20"/>
      <w:lang w:eastAsia="ar-SA"/>
    </w:rPr>
  </w:style>
  <w:style w:type="paragraph" w:customStyle="1" w:styleId="aff8">
    <w:name w:val="Знак Знак Знак Знак"/>
    <w:basedOn w:val="a"/>
    <w:rsid w:val="00030D3A"/>
    <w:pPr>
      <w:suppressAutoHyphens/>
      <w:spacing w:after="0" w:line="100" w:lineRule="atLeast"/>
    </w:pPr>
    <w:rPr>
      <w:rFonts w:ascii="Verdana" w:eastAsia="Times New Roman" w:hAnsi="Verdana" w:cs="Verdana"/>
      <w:kern w:val="1"/>
      <w:sz w:val="20"/>
      <w:szCs w:val="20"/>
      <w:lang w:val="en-US" w:eastAsia="ar-SA"/>
    </w:rPr>
  </w:style>
  <w:style w:type="paragraph" w:customStyle="1" w:styleId="1d">
    <w:name w:val="Обычный (веб)1"/>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e">
    <w:name w:val="Красная строка1"/>
    <w:basedOn w:val="a5"/>
    <w:rsid w:val="00030D3A"/>
    <w:pPr>
      <w:suppressAutoHyphens/>
      <w:spacing w:line="100" w:lineRule="atLeast"/>
      <w:ind w:firstLine="210"/>
    </w:pPr>
    <w:rPr>
      <w:kern w:val="1"/>
      <w:sz w:val="24"/>
      <w:lang w:eastAsia="ar-SA"/>
    </w:rPr>
  </w:style>
  <w:style w:type="paragraph" w:customStyle="1" w:styleId="310">
    <w:name w:val="Основной текст с отступом 31"/>
    <w:basedOn w:val="a"/>
    <w:rsid w:val="00030D3A"/>
    <w:pPr>
      <w:suppressAutoHyphens/>
      <w:spacing w:after="120"/>
      <w:ind w:left="283"/>
    </w:pPr>
    <w:rPr>
      <w:rFonts w:ascii="Calibri" w:eastAsia="Calibri" w:hAnsi="Calibri" w:cs="Times New Roman"/>
      <w:kern w:val="1"/>
      <w:sz w:val="16"/>
      <w:szCs w:val="16"/>
      <w:lang w:eastAsia="ar-SA"/>
    </w:rPr>
  </w:style>
  <w:style w:type="paragraph" w:customStyle="1" w:styleId="aff9">
    <w:name w:val="Знак Знак Знак Знак Знак Знак Знак"/>
    <w:basedOn w:val="a"/>
    <w:rsid w:val="00030D3A"/>
    <w:pPr>
      <w:suppressAutoHyphens/>
      <w:spacing w:after="160" w:line="240" w:lineRule="exact"/>
    </w:pPr>
    <w:rPr>
      <w:rFonts w:ascii="Verdana" w:eastAsia="Times New Roman" w:hAnsi="Verdana" w:cs="Verdana"/>
      <w:kern w:val="1"/>
      <w:sz w:val="20"/>
      <w:szCs w:val="20"/>
      <w:lang w:val="en-US" w:eastAsia="ar-SA"/>
    </w:rPr>
  </w:style>
  <w:style w:type="paragraph" w:customStyle="1" w:styleId="affa">
    <w:name w:val="Содержимое таблицы"/>
    <w:basedOn w:val="a"/>
    <w:rsid w:val="00030D3A"/>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
    <w:name w:val="Абзац списка1"/>
    <w:basedOn w:val="a"/>
    <w:rsid w:val="00030D3A"/>
    <w:pPr>
      <w:suppressAutoHyphens/>
      <w:spacing w:after="0"/>
      <w:ind w:left="720"/>
    </w:pPr>
    <w:rPr>
      <w:rFonts w:ascii="Calibri" w:eastAsia="Calibri" w:hAnsi="Calibri" w:cs="Times New Roman"/>
      <w:kern w:val="1"/>
      <w:lang w:eastAsia="ar-SA"/>
    </w:rPr>
  </w:style>
  <w:style w:type="paragraph" w:customStyle="1" w:styleId="1f0">
    <w:name w:val="Без интервала1"/>
    <w:rsid w:val="00030D3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S0">
    <w:name w:val="S_Обычный"/>
    <w:basedOn w:val="a"/>
    <w:rsid w:val="00030D3A"/>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030D3A"/>
    <w:pPr>
      <w:suppressAutoHyphens/>
      <w:spacing w:after="120" w:line="480" w:lineRule="auto"/>
      <w:ind w:left="283"/>
    </w:pPr>
    <w:rPr>
      <w:rFonts w:ascii="Calibri" w:eastAsia="Calibri" w:hAnsi="Calibri" w:cs="Times New Roman"/>
      <w:kern w:val="1"/>
      <w:sz w:val="24"/>
      <w:szCs w:val="24"/>
      <w:lang w:eastAsia="ar-SA"/>
    </w:rPr>
  </w:style>
  <w:style w:type="paragraph" w:customStyle="1" w:styleId="1f1">
    <w:name w:val="Текст сноски1"/>
    <w:basedOn w:val="a"/>
    <w:rsid w:val="00030D3A"/>
    <w:pPr>
      <w:suppressAutoHyphens/>
      <w:spacing w:after="0" w:line="100" w:lineRule="atLeast"/>
    </w:pPr>
    <w:rPr>
      <w:rFonts w:ascii="Calibri" w:eastAsia="Calibri" w:hAnsi="Calibri" w:cs="Times New Roman"/>
      <w:kern w:val="1"/>
      <w:sz w:val="20"/>
      <w:szCs w:val="20"/>
      <w:lang w:eastAsia="ar-SA"/>
    </w:rPr>
  </w:style>
  <w:style w:type="paragraph" w:customStyle="1" w:styleId="2a">
    <w:name w:val="Список_маркир.2"/>
    <w:basedOn w:val="a"/>
    <w:rsid w:val="00030D3A"/>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2">
    <w:name w:val="Текст выноски1"/>
    <w:basedOn w:val="a"/>
    <w:rsid w:val="00030D3A"/>
    <w:pPr>
      <w:suppressAutoHyphens/>
      <w:spacing w:after="0" w:line="100" w:lineRule="atLeast"/>
    </w:pPr>
    <w:rPr>
      <w:rFonts w:ascii="Tahoma" w:eastAsia="Calibri" w:hAnsi="Tahoma" w:cs="Tahoma"/>
      <w:kern w:val="1"/>
      <w:sz w:val="16"/>
      <w:szCs w:val="16"/>
      <w:lang w:eastAsia="ar-SA"/>
    </w:rPr>
  </w:style>
  <w:style w:type="paragraph" w:styleId="affb">
    <w:name w:val="Subtitle"/>
    <w:basedOn w:val="aff6"/>
    <w:next w:val="a5"/>
    <w:link w:val="affc"/>
    <w:qFormat/>
    <w:rsid w:val="00030D3A"/>
    <w:pPr>
      <w:jc w:val="center"/>
    </w:pPr>
    <w:rPr>
      <w:i/>
      <w:iCs/>
    </w:rPr>
  </w:style>
  <w:style w:type="character" w:customStyle="1" w:styleId="affc">
    <w:name w:val="Подзаголовок Знак"/>
    <w:basedOn w:val="a0"/>
    <w:link w:val="affb"/>
    <w:rsid w:val="00030D3A"/>
    <w:rPr>
      <w:rFonts w:ascii="Arial" w:eastAsia="Microsoft YaHei" w:hAnsi="Arial" w:cs="Mangal"/>
      <w:i/>
      <w:iCs/>
      <w:kern w:val="1"/>
      <w:sz w:val="28"/>
      <w:szCs w:val="28"/>
      <w:lang w:eastAsia="ar-SA"/>
    </w:rPr>
  </w:style>
  <w:style w:type="paragraph" w:customStyle="1" w:styleId="Left0">
    <w:name w:val="Left"/>
    <w:rsid w:val="00030D3A"/>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a"/>
    <w:rsid w:val="00030D3A"/>
    <w:pPr>
      <w:jc w:val="center"/>
    </w:pPr>
    <w:rPr>
      <w:b/>
      <w:bCs/>
    </w:rPr>
  </w:style>
  <w:style w:type="character" w:customStyle="1" w:styleId="1f3">
    <w:name w:val="Текст выноски Знак1"/>
    <w:rsid w:val="00030D3A"/>
    <w:rPr>
      <w:rFonts w:ascii="Tahoma" w:eastAsia="Calibri" w:hAnsi="Tahoma" w:cs="Tahoma"/>
      <w:kern w:val="1"/>
      <w:sz w:val="16"/>
      <w:szCs w:val="16"/>
      <w:lang w:eastAsia="ar-SA"/>
    </w:rPr>
  </w:style>
  <w:style w:type="paragraph" w:customStyle="1" w:styleId="S2">
    <w:name w:val="S_Заголовок 2"/>
    <w:basedOn w:val="2"/>
    <w:link w:val="S20"/>
    <w:autoRedefine/>
    <w:rsid w:val="00AB7DBF"/>
    <w:pPr>
      <w:keepNext w:val="0"/>
      <w:spacing w:before="0" w:after="0"/>
      <w:ind w:left="709"/>
      <w:jc w:val="center"/>
    </w:pPr>
    <w:rPr>
      <w:rFonts w:ascii="Times New Roman" w:hAnsi="Times New Roman" w:cs="Times New Roman"/>
      <w:b w:val="0"/>
      <w:bCs w:val="0"/>
      <w:i w:val="0"/>
      <w:iCs w:val="0"/>
      <w:lang w:eastAsia="ar-SA"/>
    </w:rPr>
  </w:style>
  <w:style w:type="character" w:customStyle="1" w:styleId="S20">
    <w:name w:val="S_Заголовок 2 Знак Знак"/>
    <w:link w:val="S2"/>
    <w:rsid w:val="00AB7DBF"/>
    <w:rPr>
      <w:rFonts w:ascii="Times New Roman" w:eastAsia="Times New Roman" w:hAnsi="Times New Roman" w:cs="Times New Roman"/>
      <w:sz w:val="28"/>
      <w:szCs w:val="28"/>
      <w:lang w:eastAsia="ar-SA"/>
    </w:rPr>
  </w:style>
  <w:style w:type="paragraph" w:customStyle="1" w:styleId="affe">
    <w:name w:val="основной текст"/>
    <w:basedOn w:val="a"/>
    <w:rsid w:val="00030D3A"/>
    <w:pPr>
      <w:spacing w:after="120" w:line="240" w:lineRule="auto"/>
      <w:ind w:firstLine="851"/>
      <w:jc w:val="both"/>
    </w:pPr>
    <w:rPr>
      <w:rFonts w:ascii="Arial" w:eastAsia="Times New Roman" w:hAnsi="Arial" w:cs="Times New Roman"/>
      <w:sz w:val="28"/>
      <w:szCs w:val="20"/>
      <w:lang w:eastAsia="ru-RU"/>
    </w:rPr>
  </w:style>
  <w:style w:type="paragraph" w:customStyle="1" w:styleId="ConsPlusNonformat">
    <w:name w:val="ConsPlusNonformat"/>
    <w:semiHidden/>
    <w:rsid w:val="00030D3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0D3A"/>
    <w:rPr>
      <w:rFonts w:ascii="Arial" w:eastAsia="Arial" w:hAnsi="Arial" w:cs="Arial"/>
      <w:sz w:val="20"/>
      <w:szCs w:val="20"/>
      <w:lang w:eastAsia="ar-SA"/>
    </w:rPr>
  </w:style>
  <w:style w:type="paragraph" w:customStyle="1" w:styleId="1f4">
    <w:name w:val="Знак Знак Знак Знак Знак1 Знак"/>
    <w:basedOn w:val="a"/>
    <w:rsid w:val="00030D3A"/>
    <w:pPr>
      <w:spacing w:after="160" w:line="240" w:lineRule="exact"/>
    </w:pPr>
    <w:rPr>
      <w:rFonts w:ascii="Verdana" w:eastAsia="Times New Roman" w:hAnsi="Verdana" w:cs="Times New Roman"/>
      <w:sz w:val="24"/>
      <w:szCs w:val="24"/>
      <w:lang w:val="en-US"/>
    </w:rPr>
  </w:style>
  <w:style w:type="paragraph" w:styleId="afff">
    <w:name w:val="caption"/>
    <w:basedOn w:val="a"/>
    <w:next w:val="a"/>
    <w:unhideWhenUsed/>
    <w:qFormat/>
    <w:rsid w:val="00030D3A"/>
    <w:pPr>
      <w:suppressAutoHyphens/>
    </w:pPr>
    <w:rPr>
      <w:rFonts w:ascii="Calibri" w:eastAsia="Calibri" w:hAnsi="Calibri" w:cs="Times New Roman"/>
      <w:b/>
      <w:bCs/>
      <w:kern w:val="1"/>
      <w:sz w:val="20"/>
      <w:szCs w:val="20"/>
      <w:lang w:eastAsia="ar-SA"/>
    </w:rPr>
  </w:style>
  <w:style w:type="numbering" w:customStyle="1" w:styleId="1">
    <w:name w:val="Стиль1"/>
    <w:rsid w:val="00030D3A"/>
    <w:pPr>
      <w:numPr>
        <w:numId w:val="28"/>
      </w:numPr>
    </w:pPr>
  </w:style>
  <w:style w:type="paragraph" w:customStyle="1" w:styleId="Oaieaaaa">
    <w:name w:val="Oaiea (aa?a)"/>
    <w:basedOn w:val="a"/>
    <w:rsid w:val="00030D3A"/>
    <w:pPr>
      <w:spacing w:after="0" w:line="240" w:lineRule="auto"/>
      <w:jc w:val="right"/>
    </w:pPr>
    <w:rPr>
      <w:rFonts w:ascii="Century Schoolbook" w:eastAsia="Times New Roman" w:hAnsi="Century Schoolbook" w:cs="Times New Roman"/>
      <w:sz w:val="24"/>
      <w:szCs w:val="20"/>
      <w:lang w:eastAsia="ru-RU"/>
    </w:rPr>
  </w:style>
  <w:style w:type="paragraph" w:customStyle="1" w:styleId="2b">
    <w:name w:val="Стиль2"/>
    <w:basedOn w:val="a"/>
    <w:rsid w:val="00684B4B"/>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103">
      <w:bodyDiv w:val="1"/>
      <w:marLeft w:val="0"/>
      <w:marRight w:val="0"/>
      <w:marTop w:val="0"/>
      <w:marBottom w:val="0"/>
      <w:divBdr>
        <w:top w:val="none" w:sz="0" w:space="0" w:color="auto"/>
        <w:left w:val="none" w:sz="0" w:space="0" w:color="auto"/>
        <w:bottom w:val="none" w:sz="0" w:space="0" w:color="auto"/>
        <w:right w:val="none" w:sz="0" w:space="0" w:color="auto"/>
      </w:divBdr>
    </w:div>
    <w:div w:id="373425231">
      <w:bodyDiv w:val="1"/>
      <w:marLeft w:val="0"/>
      <w:marRight w:val="0"/>
      <w:marTop w:val="0"/>
      <w:marBottom w:val="0"/>
      <w:divBdr>
        <w:top w:val="none" w:sz="0" w:space="0" w:color="auto"/>
        <w:left w:val="none" w:sz="0" w:space="0" w:color="auto"/>
        <w:bottom w:val="none" w:sz="0" w:space="0" w:color="auto"/>
        <w:right w:val="none" w:sz="0" w:space="0" w:color="auto"/>
      </w:divBdr>
    </w:div>
    <w:div w:id="625814012">
      <w:bodyDiv w:val="1"/>
      <w:marLeft w:val="0"/>
      <w:marRight w:val="0"/>
      <w:marTop w:val="0"/>
      <w:marBottom w:val="0"/>
      <w:divBdr>
        <w:top w:val="none" w:sz="0" w:space="0" w:color="auto"/>
        <w:left w:val="none" w:sz="0" w:space="0" w:color="auto"/>
        <w:bottom w:val="none" w:sz="0" w:space="0" w:color="auto"/>
        <w:right w:val="none" w:sz="0" w:space="0" w:color="auto"/>
      </w:divBdr>
    </w:div>
    <w:div w:id="999652821">
      <w:bodyDiv w:val="1"/>
      <w:marLeft w:val="0"/>
      <w:marRight w:val="0"/>
      <w:marTop w:val="0"/>
      <w:marBottom w:val="0"/>
      <w:divBdr>
        <w:top w:val="none" w:sz="0" w:space="0" w:color="auto"/>
        <w:left w:val="none" w:sz="0" w:space="0" w:color="auto"/>
        <w:bottom w:val="none" w:sz="0" w:space="0" w:color="auto"/>
        <w:right w:val="none" w:sz="0" w:space="0" w:color="auto"/>
      </w:divBdr>
    </w:div>
    <w:div w:id="1067073400">
      <w:bodyDiv w:val="1"/>
      <w:marLeft w:val="0"/>
      <w:marRight w:val="0"/>
      <w:marTop w:val="0"/>
      <w:marBottom w:val="0"/>
      <w:divBdr>
        <w:top w:val="none" w:sz="0" w:space="0" w:color="auto"/>
        <w:left w:val="none" w:sz="0" w:space="0" w:color="auto"/>
        <w:bottom w:val="none" w:sz="0" w:space="0" w:color="auto"/>
        <w:right w:val="none" w:sz="0" w:space="0" w:color="auto"/>
      </w:divBdr>
    </w:div>
    <w:div w:id="20963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E5BA-5689-4543-9896-078D2B56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23</Pages>
  <Words>7573</Words>
  <Characters>43168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Екатерина</cp:lastModifiedBy>
  <cp:revision>68</cp:revision>
  <cp:lastPrinted>2016-07-22T01:21:00Z</cp:lastPrinted>
  <dcterms:created xsi:type="dcterms:W3CDTF">2016-10-03T23:39:00Z</dcterms:created>
  <dcterms:modified xsi:type="dcterms:W3CDTF">2016-10-07T01:46:00Z</dcterms:modified>
</cp:coreProperties>
</file>