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44" w:rsidRPr="00187F44" w:rsidRDefault="00187F44" w:rsidP="00187F4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187F44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187F44" w:rsidRPr="00187F44" w:rsidRDefault="00187F44" w:rsidP="00187F44">
      <w:pPr>
        <w:tabs>
          <w:tab w:val="left" w:pos="276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 у л у н с к и й   </w:t>
      </w:r>
      <w:proofErr w:type="gramStart"/>
      <w:r w:rsidRPr="00187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187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й о н</w:t>
      </w:r>
    </w:p>
    <w:p w:rsidR="00187F44" w:rsidRPr="00187F44" w:rsidRDefault="00187F44" w:rsidP="00187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7F44" w:rsidRPr="00187F44" w:rsidRDefault="00187F44" w:rsidP="00187F4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187F44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ДУМА ПИСАРЕВСКОГО СЕЛЬСКОГО ПОСЕЛЕНИЯ</w:t>
      </w:r>
    </w:p>
    <w:p w:rsidR="00187F44" w:rsidRPr="00187F44" w:rsidRDefault="00187F44" w:rsidP="00187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7F44" w:rsidRPr="00187F44" w:rsidRDefault="00187F44" w:rsidP="00187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187F44" w:rsidRPr="00187F44" w:rsidRDefault="00187F44" w:rsidP="00187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7F44" w:rsidRPr="00187F44" w:rsidRDefault="00187F44" w:rsidP="00187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«26» декабря 2014 г.                                                                  </w:t>
      </w:r>
      <w:r w:rsidRPr="00187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49</w:t>
      </w:r>
    </w:p>
    <w:p w:rsidR="00187F44" w:rsidRPr="00187F44" w:rsidRDefault="00187F44" w:rsidP="00187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п.4-е отделение ГСС</w:t>
      </w:r>
    </w:p>
    <w:p w:rsidR="00187F44" w:rsidRPr="00187F44" w:rsidRDefault="00187F44" w:rsidP="00187F4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Думы  Писаревского  муниципального</w:t>
      </w:r>
    </w:p>
    <w:p w:rsidR="00187F44" w:rsidRPr="00187F44" w:rsidRDefault="00187F44" w:rsidP="00187F4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от 27.12.2013г. № 22 «О бюджете Писаревского  муниципального</w:t>
      </w:r>
    </w:p>
    <w:p w:rsidR="00187F44" w:rsidRPr="00187F44" w:rsidRDefault="00187F44" w:rsidP="00187F4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на 2014 год и на плановый период 2015 и 2016 годов»</w:t>
      </w:r>
    </w:p>
    <w:p w:rsidR="00187F44" w:rsidRPr="00187F44" w:rsidRDefault="00187F44" w:rsidP="00187F4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 изменениями от 26.02.2014г. №26, от 30.04.2014г.  №33; </w:t>
      </w:r>
    </w:p>
    <w:p w:rsidR="00187F44" w:rsidRPr="00187F44" w:rsidRDefault="00187F44" w:rsidP="00187F4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25.06.2014г. № 37; от 30.09.2014г. № 41)</w:t>
      </w:r>
    </w:p>
    <w:p w:rsidR="00187F44" w:rsidRPr="00187F44" w:rsidRDefault="00187F44" w:rsidP="00187F44">
      <w:pPr>
        <w:spacing w:after="0" w:line="240" w:lineRule="auto"/>
        <w:ind w:firstLine="1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187F44" w:rsidRPr="00187F44" w:rsidRDefault="00187F44" w:rsidP="00187F44">
      <w:pPr>
        <w:spacing w:after="0" w:line="240" w:lineRule="auto"/>
        <w:ind w:firstLine="1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7F4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Бюджетным кодексом РФ, Федеральным законом «Об общих принципах организации местного самоуправления в Российской  Федерации», Законом Иркутской области «Об областном бюджете на 2014 год и на плановый период 2015 и 2016 годов», Положением «О бюджетном процессе в Писаревском муниципальном образовании», статьями 33, 48 Устава Писаревского муниципального образования, Дума Писаревского сельского поселения</w:t>
      </w:r>
      <w:proofErr w:type="gramEnd"/>
    </w:p>
    <w:p w:rsidR="00187F44" w:rsidRPr="00187F44" w:rsidRDefault="00187F44" w:rsidP="00187F44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7F4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8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И Л А :</w:t>
      </w:r>
    </w:p>
    <w:p w:rsidR="00187F44" w:rsidRPr="00187F44" w:rsidRDefault="00187F44" w:rsidP="00187F44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Внести в решение Думы Писаревского сельского поселения от 27.12.2013г. № 22 «О бюджете Писаревского муниципального образования на 2014 год и на плановый период 2015 и 2016 годов» следующие изменения:</w:t>
      </w:r>
    </w:p>
    <w:p w:rsidR="00187F44" w:rsidRPr="00187F44" w:rsidRDefault="00187F44" w:rsidP="00187F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87F4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 1 изложить в следующей редакции:</w:t>
      </w:r>
    </w:p>
    <w:p w:rsidR="00187F44" w:rsidRPr="00187F44" w:rsidRDefault="00187F44" w:rsidP="00187F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44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«Утвердить основные характеристики бюджета Писаревского муниципального образования на 2014 год:</w:t>
      </w:r>
    </w:p>
    <w:p w:rsidR="00187F44" w:rsidRPr="00187F44" w:rsidRDefault="00187F44" w:rsidP="00187F44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4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общий объем доходов в сумме 11234,7 тыс. руб., в том числе безвозмездные поступления 7120,6 тыс. руб., из них межбюджетные трансферты из областного бюджета 6172,6 тыс. руб., из районного бюджета 948,0 тыс. руб.;</w:t>
      </w:r>
    </w:p>
    <w:p w:rsidR="00187F44" w:rsidRPr="00187F44" w:rsidRDefault="00187F44" w:rsidP="00187F44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4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общий объем расходов в сумме 11934,5 тыс. руб.;</w:t>
      </w:r>
    </w:p>
    <w:p w:rsidR="00187F44" w:rsidRPr="00187F44" w:rsidRDefault="00187F44" w:rsidP="00187F44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44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размер дефицита в сумме 699,8 тыс. руб. или 17,0 % утвержденного общего годового объема доходов местного бюджета без учета утвержденного объема безвозмездных поступлений.</w:t>
      </w:r>
    </w:p>
    <w:p w:rsidR="00187F44" w:rsidRPr="00187F44" w:rsidRDefault="00187F44" w:rsidP="00187F44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494,1 тыс. руб.»; </w:t>
      </w:r>
    </w:p>
    <w:p w:rsidR="00187F44" w:rsidRPr="00187F44" w:rsidRDefault="00187F44" w:rsidP="00187F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18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абзаце 1  пункта 14 цифру  «844,8» </w:t>
      </w:r>
      <w:proofErr w:type="gramStart"/>
      <w:r w:rsidRPr="00187F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цифру</w:t>
      </w:r>
      <w:proofErr w:type="gramEnd"/>
      <w:r w:rsidRPr="0018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«1315,8»;</w:t>
      </w:r>
    </w:p>
    <w:p w:rsidR="00187F44" w:rsidRPr="00187F44" w:rsidRDefault="00187F44" w:rsidP="00187F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87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18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абзаце 1  пункта 20 цифры  «1908,0» </w:t>
      </w:r>
      <w:proofErr w:type="gramStart"/>
      <w:r w:rsidRPr="00187F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цифры</w:t>
      </w:r>
      <w:proofErr w:type="gramEnd"/>
      <w:r w:rsidRPr="0018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«2057,0»</w:t>
      </w:r>
    </w:p>
    <w:p w:rsidR="00187F44" w:rsidRPr="00187F44" w:rsidRDefault="00187F44" w:rsidP="00187F44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4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верхний предел муниципального долга:</w:t>
      </w:r>
    </w:p>
    <w:p w:rsidR="00187F44" w:rsidRPr="00187F44" w:rsidRDefault="00187F44" w:rsidP="00187F44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1 января 2015 года в размере 0,0 тыс. </w:t>
      </w:r>
      <w:proofErr w:type="gramStart"/>
      <w:r w:rsidRPr="00187F4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proofErr w:type="gramEnd"/>
      <w:r w:rsidRPr="0018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верхний предел по муниципальным гарантиям 0 тыс. рублей</w:t>
      </w:r>
    </w:p>
    <w:p w:rsidR="00187F44" w:rsidRPr="00187F44" w:rsidRDefault="00187F44" w:rsidP="00187F44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1 января 2016 года в размере 185,0 тыс. </w:t>
      </w:r>
      <w:proofErr w:type="gramStart"/>
      <w:r w:rsidRPr="00187F4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proofErr w:type="gramEnd"/>
      <w:r w:rsidRPr="0018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верхний предел по муниципальным гарантиям 0 тыс. рублей;</w:t>
      </w:r>
    </w:p>
    <w:p w:rsidR="00187F44" w:rsidRPr="00187F44" w:rsidRDefault="00187F44" w:rsidP="00187F44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1 января 2017 года в размере 201,0 тыс. </w:t>
      </w:r>
      <w:proofErr w:type="gramStart"/>
      <w:r w:rsidRPr="00187F4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proofErr w:type="gramEnd"/>
      <w:r w:rsidRPr="0018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верхний предел по муниципальным гарантиям 0 тыс. рублей.</w:t>
      </w:r>
    </w:p>
    <w:p w:rsidR="00187F44" w:rsidRPr="00187F44" w:rsidRDefault="00187F44" w:rsidP="00187F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87F4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Приложения 1, 5, 7, 9, 11, 15, 17 изложить в новой редакции;</w:t>
      </w:r>
    </w:p>
    <w:p w:rsidR="00187F44" w:rsidRPr="00187F44" w:rsidRDefault="00187F44" w:rsidP="00187F44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18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Настоящее решение с приложениями опубликовать (обнародовать).</w:t>
      </w:r>
    </w:p>
    <w:p w:rsidR="00187F44" w:rsidRPr="00187F44" w:rsidRDefault="00187F44" w:rsidP="0018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7F44" w:rsidRPr="00187F44" w:rsidRDefault="00187F44" w:rsidP="0018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4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Писаревского сельского поселения                                                     В.И. Шевцов</w:t>
      </w: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693"/>
        <w:gridCol w:w="2409"/>
        <w:gridCol w:w="993"/>
      </w:tblGrid>
      <w:tr w:rsidR="00187F44" w:rsidRPr="00187F44" w:rsidTr="00187F44">
        <w:trPr>
          <w:trHeight w:val="2268"/>
        </w:trPr>
        <w:tc>
          <w:tcPr>
            <w:tcW w:w="10095" w:type="dxa"/>
            <w:gridSpan w:val="3"/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lastRenderedPageBreak/>
              <w:t xml:space="preserve">                                                                                               Приложение № 1</w:t>
            </w:r>
          </w:p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 xml:space="preserve">                                                                                                 поселения "О внесении изменений</w:t>
            </w:r>
          </w:p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 xml:space="preserve">                                                                         в решение Думы Писаревского</w:t>
            </w:r>
          </w:p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 xml:space="preserve">                                                                                                  сельского поселения "О бюджете Писаревского</w:t>
            </w:r>
          </w:p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 xml:space="preserve">                                                                                                  муниципального образования на 2014 год</w:t>
            </w:r>
          </w:p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 xml:space="preserve">                                                                                                   и на плановый период 2015 и 2016 годов"</w:t>
            </w:r>
          </w:p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                от 26.12. 2014г. №49   </w:t>
            </w:r>
          </w:p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                                                                    </w:t>
            </w:r>
          </w:p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Приложение № 1</w:t>
            </w:r>
          </w:p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                                                                    к решению Думы Писаревского</w:t>
            </w:r>
          </w:p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                                                                    сельского поселения "О бюджете Писаревского</w:t>
            </w:r>
          </w:p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                                                                     муниципального образования на 2014 год</w:t>
            </w:r>
          </w:p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                                                                      и на плановый период 2015 и 2016 годов"</w:t>
            </w:r>
          </w:p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                от                 2013г. №   </w:t>
            </w:r>
          </w:p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Прогнозируемые доходы местного бюджета на 2014 год</w:t>
            </w:r>
          </w:p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87F4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тыс</w:t>
            </w:r>
            <w:proofErr w:type="gramStart"/>
            <w:r w:rsidRPr="00187F4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.р</w:t>
            </w:r>
            <w:proofErr w:type="gramEnd"/>
            <w:r w:rsidRPr="00187F4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уб</w:t>
            </w:r>
            <w:proofErr w:type="spellEnd"/>
            <w:r w:rsidRPr="00187F4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.</w:t>
            </w:r>
          </w:p>
        </w:tc>
      </w:tr>
      <w:tr w:rsidR="00187F44" w:rsidRPr="00187F44" w:rsidTr="00187F44">
        <w:trPr>
          <w:trHeight w:val="386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Наименование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Код бюджетной классификации </w:t>
            </w:r>
          </w:p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Сумма </w:t>
            </w:r>
          </w:p>
        </w:tc>
      </w:tr>
      <w:tr w:rsidR="00187F44" w:rsidRPr="00187F44" w:rsidTr="00187F44">
        <w:trPr>
          <w:trHeight w:val="233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ДОХОДЫ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000 1 00 00000 00 0000 000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4114,1</w:t>
            </w:r>
          </w:p>
        </w:tc>
      </w:tr>
      <w:tr w:rsidR="00187F44" w:rsidRPr="00187F44" w:rsidTr="00187F44">
        <w:trPr>
          <w:trHeight w:val="204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НАЛОГИ НА ПРИБЫЛЬ, ДОХОДЫ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  <w:t>000 1 01 00000 00 0000 000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  <w:t>2376,2</w:t>
            </w:r>
          </w:p>
        </w:tc>
      </w:tr>
      <w:tr w:rsidR="00187F44" w:rsidRPr="00187F44" w:rsidTr="00187F44">
        <w:trPr>
          <w:trHeight w:val="182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000 1 01 02000 01 0000 110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2376,2</w:t>
            </w:r>
          </w:p>
        </w:tc>
      </w:tr>
      <w:tr w:rsidR="00187F44" w:rsidRPr="00187F44" w:rsidTr="00187F44">
        <w:trPr>
          <w:trHeight w:val="540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1</w:t>
            </w: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000 1 01 02010 01 0000 110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2372,5</w:t>
            </w:r>
          </w:p>
        </w:tc>
      </w:tr>
      <w:tr w:rsidR="00187F44" w:rsidRPr="00187F44" w:rsidTr="00187F44">
        <w:trPr>
          <w:trHeight w:val="682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000 1 01 02020 01 0000 110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2,3</w:t>
            </w:r>
          </w:p>
        </w:tc>
      </w:tr>
      <w:tr w:rsidR="00187F44" w:rsidRPr="00187F44" w:rsidTr="00187F44">
        <w:trPr>
          <w:trHeight w:val="326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000 1 01 02030 01 0000 110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1,4</w:t>
            </w:r>
          </w:p>
        </w:tc>
      </w:tr>
      <w:tr w:rsidR="00187F44" w:rsidRPr="00187F44" w:rsidTr="00187F44">
        <w:trPr>
          <w:trHeight w:val="204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  <w:t>000 1 03 00000 00 0000 000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  <w:t>813,8</w:t>
            </w:r>
          </w:p>
        </w:tc>
      </w:tr>
      <w:tr w:rsidR="00187F44" w:rsidRPr="00187F44" w:rsidTr="00187F44">
        <w:trPr>
          <w:trHeight w:val="346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000 1 03 02230 01 0000 110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312,9</w:t>
            </w:r>
          </w:p>
        </w:tc>
      </w:tr>
      <w:tr w:rsidR="00187F44" w:rsidRPr="00187F44" w:rsidTr="00187F44">
        <w:trPr>
          <w:trHeight w:val="377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инжекторных</w:t>
            </w:r>
            <w:proofErr w:type="spellEnd"/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000 1 03 02240 01 0000 110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6,6</w:t>
            </w:r>
          </w:p>
        </w:tc>
      </w:tr>
      <w:tr w:rsidR="00187F44" w:rsidRPr="00187F44" w:rsidTr="00187F44">
        <w:trPr>
          <w:trHeight w:val="355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000 1 03 02250 01 0000 110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464,5</w:t>
            </w:r>
          </w:p>
        </w:tc>
      </w:tr>
      <w:tr w:rsidR="00187F44" w:rsidRPr="00187F44" w:rsidTr="00187F44">
        <w:trPr>
          <w:trHeight w:val="336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000 1 03 02260 01 0000 110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29,8</w:t>
            </w:r>
          </w:p>
        </w:tc>
      </w:tr>
      <w:tr w:rsidR="00187F44" w:rsidRPr="00187F44" w:rsidTr="00187F44">
        <w:trPr>
          <w:trHeight w:val="214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НАЛОГИ НА СОВОКУПНЫЙ ДОХОД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  <w:t>000 1 05 00000 00 0000 000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  <w:t>35,5</w:t>
            </w:r>
          </w:p>
        </w:tc>
      </w:tr>
      <w:tr w:rsidR="00187F44" w:rsidRPr="00187F44" w:rsidTr="00187F44">
        <w:trPr>
          <w:trHeight w:val="194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Единый сельскохозяйственный налог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000 1 05 03010 01 0000 110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35,5</w:t>
            </w:r>
          </w:p>
        </w:tc>
      </w:tr>
      <w:tr w:rsidR="00187F44" w:rsidRPr="00187F44" w:rsidTr="00187F44">
        <w:trPr>
          <w:trHeight w:val="214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НАЛОГИ НА ИМУЩЕСТВО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  <w:t>000 1 06 00000 00 0000 000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  <w:t>635,4</w:t>
            </w:r>
          </w:p>
        </w:tc>
      </w:tr>
      <w:tr w:rsidR="00187F44" w:rsidRPr="00187F44" w:rsidTr="00187F44">
        <w:trPr>
          <w:trHeight w:val="233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Налог на имущество физических лиц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000 1 06 01000 00 0000 110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135,6</w:t>
            </w:r>
          </w:p>
        </w:tc>
      </w:tr>
      <w:tr w:rsidR="00187F44" w:rsidRPr="00187F44" w:rsidTr="00187F44">
        <w:trPr>
          <w:trHeight w:val="326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000 1 06 01030 10 0000 110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135,6</w:t>
            </w:r>
          </w:p>
        </w:tc>
      </w:tr>
      <w:tr w:rsidR="00187F44" w:rsidRPr="00187F44" w:rsidTr="00187F44">
        <w:trPr>
          <w:trHeight w:val="204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Земельный налог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000 1 06 06000 00 0000 110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499,8</w:t>
            </w:r>
          </w:p>
        </w:tc>
      </w:tr>
      <w:tr w:rsidR="00187F44" w:rsidRPr="00187F44" w:rsidTr="00187F44">
        <w:trPr>
          <w:trHeight w:val="418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000 1 06 06013 10 0000 110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201,8</w:t>
            </w:r>
          </w:p>
        </w:tc>
      </w:tr>
      <w:tr w:rsidR="00187F44" w:rsidRPr="00187F44" w:rsidTr="00187F44">
        <w:trPr>
          <w:trHeight w:val="418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000 1 06 06023 10 0000 110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298,0</w:t>
            </w:r>
          </w:p>
        </w:tc>
      </w:tr>
      <w:tr w:rsidR="00187F44" w:rsidRPr="00187F44" w:rsidTr="00187F44">
        <w:trPr>
          <w:trHeight w:val="214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ГОСУДАРСТВЕННАЯ ПОШЛИНА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  <w:t>000 1 08 00000 00 0000 000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9,6</w:t>
            </w:r>
          </w:p>
        </w:tc>
      </w:tr>
      <w:tr w:rsidR="00187F44" w:rsidRPr="00187F44" w:rsidTr="00187F44">
        <w:trPr>
          <w:trHeight w:val="518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000 1 08 04020 01 1000 110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9,6</w:t>
            </w:r>
          </w:p>
        </w:tc>
      </w:tr>
      <w:tr w:rsidR="00187F44" w:rsidRPr="00187F44" w:rsidTr="00187F44">
        <w:trPr>
          <w:trHeight w:val="367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ДОХОДЫ ОТ ИСПОЛЬЗОВАНИЯ ИМУЩЕСТВА</w:t>
            </w:r>
            <w:proofErr w:type="gramStart"/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,Н</w:t>
            </w:r>
            <w:proofErr w:type="gramEnd"/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АХОДЯЩЕГОСЯ В ГОСУДАРСТВЕННОЙ И МУНИЦИПАЛЬНОЙ СОБСТВЕННОСТИ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  <w:t>000 1 11 00000 00 0000 000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137,8</w:t>
            </w:r>
          </w:p>
        </w:tc>
      </w:tr>
      <w:tr w:rsidR="00187F44" w:rsidRPr="00187F44" w:rsidTr="00187F44">
        <w:trPr>
          <w:trHeight w:val="518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000 1 11 05013 10 0000 120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137,8</w:t>
            </w:r>
          </w:p>
        </w:tc>
      </w:tr>
      <w:tr w:rsidR="00187F44" w:rsidRPr="00187F44" w:rsidTr="00187F44">
        <w:trPr>
          <w:trHeight w:val="204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ДОХОДЫ  ОТ  ОКАЗАНИЯ  ПЛАТНЫХ  УСЛУГ  (РАБОТ)  И КОМПЕНСАЦИИ ЗАТРАТ ГОСУДАРСТВА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  <w:t>000 1 13 00000 00 0000 000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  <w:t>98,8</w:t>
            </w:r>
          </w:p>
        </w:tc>
      </w:tr>
      <w:tr w:rsidR="00187F44" w:rsidRPr="00187F44" w:rsidTr="00187F44">
        <w:trPr>
          <w:trHeight w:val="355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Прочие доходы от оказания платных услуг (работ) получателями средств бюджетов поселений (оказание платных услуг, гранты, премии, добровольные пожертвования)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000 1 13 01995 10 0001 130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49,2</w:t>
            </w:r>
          </w:p>
        </w:tc>
      </w:tr>
      <w:tr w:rsidR="00187F44" w:rsidRPr="00187F44" w:rsidTr="00187F44">
        <w:trPr>
          <w:trHeight w:val="214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000 1 13 02995 10 0000 130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49,6</w:t>
            </w:r>
          </w:p>
        </w:tc>
      </w:tr>
      <w:tr w:rsidR="00187F44" w:rsidRPr="00187F44" w:rsidTr="00187F44">
        <w:trPr>
          <w:trHeight w:val="367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000 1 14 06013 10 0000 430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7,0</w:t>
            </w:r>
          </w:p>
        </w:tc>
      </w:tr>
      <w:tr w:rsidR="00187F44" w:rsidRPr="00187F44" w:rsidTr="00187F44">
        <w:trPr>
          <w:trHeight w:val="204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  <w:t>ИТОГО ПО  ДОХОДАМ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4114,1</w:t>
            </w:r>
          </w:p>
        </w:tc>
      </w:tr>
      <w:tr w:rsidR="00187F44" w:rsidRPr="00187F44" w:rsidTr="00187F44">
        <w:trPr>
          <w:trHeight w:val="233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  <w:t>БЕЗВОЗМЕЗДНЫЕ ПОСТУПЛЕНИЯ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  <w:t>000 2 00 00000 00 0000 000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7120,6</w:t>
            </w:r>
          </w:p>
        </w:tc>
      </w:tr>
      <w:tr w:rsidR="00187F44" w:rsidRPr="00187F44" w:rsidTr="00187F44">
        <w:trPr>
          <w:trHeight w:val="223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  <w:t>000 2 02 00000 00 0000 000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  <w:t>7120,6</w:t>
            </w:r>
          </w:p>
        </w:tc>
      </w:tr>
      <w:tr w:rsidR="00187F44" w:rsidRPr="00187F44" w:rsidTr="00187F44">
        <w:trPr>
          <w:trHeight w:val="204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000 2 02 01000 00 0000 151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3317,8</w:t>
            </w:r>
          </w:p>
        </w:tc>
      </w:tr>
      <w:tr w:rsidR="00187F44" w:rsidRPr="00187F44" w:rsidTr="00187F44">
        <w:trPr>
          <w:trHeight w:val="214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000 2 02 01001 10 0000 151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3317,8</w:t>
            </w:r>
          </w:p>
        </w:tc>
      </w:tr>
      <w:tr w:rsidR="00187F44" w:rsidRPr="00187F44" w:rsidTr="00187F44">
        <w:trPr>
          <w:trHeight w:val="245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000 2 02 02000 00 0000 151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3471,2</w:t>
            </w:r>
          </w:p>
        </w:tc>
      </w:tr>
      <w:tr w:rsidR="00187F44" w:rsidRPr="00187F44" w:rsidTr="00187F44">
        <w:trPr>
          <w:trHeight w:val="245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Субсидии бюджетам поселений на реализацию федеральных целевых программ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000 2 02 02051 10 0000 151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148,2</w:t>
            </w:r>
          </w:p>
        </w:tc>
      </w:tr>
      <w:tr w:rsidR="00187F44" w:rsidRPr="00187F44" w:rsidTr="00187F44">
        <w:trPr>
          <w:trHeight w:val="233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Прочие субсидии бюджетам поселений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000 2 02 02999 10 0000 151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3323,0</w:t>
            </w:r>
          </w:p>
        </w:tc>
      </w:tr>
      <w:tr w:rsidR="00187F44" w:rsidRPr="00187F44" w:rsidTr="00187F44">
        <w:trPr>
          <w:trHeight w:val="223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000 2 02 03000 00 0000 151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290,6</w:t>
            </w:r>
          </w:p>
        </w:tc>
      </w:tr>
      <w:tr w:rsidR="00187F44" w:rsidRPr="00187F44" w:rsidTr="00187F44">
        <w:trPr>
          <w:trHeight w:val="355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000 2 02 03015 10 0000 151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225,2</w:t>
            </w:r>
          </w:p>
        </w:tc>
      </w:tr>
      <w:tr w:rsidR="00187F44" w:rsidRPr="00187F44" w:rsidTr="00187F44">
        <w:trPr>
          <w:trHeight w:val="223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lastRenderedPageBreak/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000 2 02 03024 10 0000 151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65,4</w:t>
            </w:r>
          </w:p>
        </w:tc>
      </w:tr>
      <w:tr w:rsidR="00187F44" w:rsidRPr="00187F44" w:rsidTr="00187F44">
        <w:trPr>
          <w:trHeight w:val="223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000 2 02 04000 00 0000 151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41,0</w:t>
            </w:r>
          </w:p>
        </w:tc>
      </w:tr>
      <w:tr w:rsidR="00187F44" w:rsidRPr="00187F44" w:rsidTr="00187F44">
        <w:trPr>
          <w:trHeight w:val="204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000 2 02 04999 10 0000 151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41,0</w:t>
            </w:r>
          </w:p>
        </w:tc>
      </w:tr>
      <w:tr w:rsidR="00187F44" w:rsidRPr="00187F44" w:rsidTr="00187F44">
        <w:trPr>
          <w:trHeight w:val="182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В С Е Г О    Д О Х О </w:t>
            </w:r>
            <w:proofErr w:type="gramStart"/>
            <w:r w:rsidRPr="00187F4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Д</w:t>
            </w:r>
            <w:proofErr w:type="gramEnd"/>
            <w:r w:rsidRPr="00187F4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О 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11234,7</w:t>
            </w:r>
          </w:p>
        </w:tc>
      </w:tr>
    </w:tbl>
    <w:p w:rsidR="00187F44" w:rsidRPr="00187F44" w:rsidRDefault="00187F44" w:rsidP="0018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4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73"/>
        <w:gridCol w:w="1419"/>
        <w:gridCol w:w="268"/>
        <w:gridCol w:w="725"/>
        <w:gridCol w:w="1747"/>
        <w:gridCol w:w="106"/>
        <w:gridCol w:w="1559"/>
      </w:tblGrid>
      <w:tr w:rsidR="00187F44" w:rsidRPr="00187F44" w:rsidTr="00187F44">
        <w:trPr>
          <w:gridAfter w:val="1"/>
          <w:wAfter w:w="1559" w:type="dxa"/>
          <w:trHeight w:val="255"/>
        </w:trPr>
        <w:tc>
          <w:tcPr>
            <w:tcW w:w="5673" w:type="dxa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gridSpan w:val="4"/>
            <w:noWrap/>
            <w:vAlign w:val="bottom"/>
          </w:tcPr>
          <w:p w:rsidR="00187F44" w:rsidRPr="00187F44" w:rsidRDefault="00187F44" w:rsidP="00187F44">
            <w:pPr>
              <w:spacing w:after="0" w:line="240" w:lineRule="auto"/>
              <w:ind w:right="-39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</w:t>
            </w:r>
          </w:p>
          <w:p w:rsidR="00187F44" w:rsidRPr="00187F44" w:rsidRDefault="00187F44" w:rsidP="00187F44">
            <w:pPr>
              <w:spacing w:after="0" w:line="240" w:lineRule="auto"/>
              <w:ind w:right="-39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7F44" w:rsidRPr="00187F44" w:rsidRDefault="00187F44" w:rsidP="00187F44">
            <w:pPr>
              <w:spacing w:after="0" w:line="240" w:lineRule="auto"/>
              <w:ind w:right="-39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</w:t>
            </w:r>
            <w:proofErr w:type="gramStart"/>
            <w:r w:rsidRPr="00187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187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2</w:t>
            </w:r>
          </w:p>
        </w:tc>
      </w:tr>
      <w:tr w:rsidR="00187F44" w:rsidRPr="00187F44" w:rsidTr="00187F44">
        <w:trPr>
          <w:gridAfter w:val="1"/>
          <w:wAfter w:w="1559" w:type="dxa"/>
          <w:trHeight w:val="255"/>
        </w:trPr>
        <w:tc>
          <w:tcPr>
            <w:tcW w:w="9938" w:type="dxa"/>
            <w:gridSpan w:val="6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к решению Думы Писаревского</w:t>
            </w:r>
          </w:p>
        </w:tc>
      </w:tr>
      <w:tr w:rsidR="00187F44" w:rsidRPr="00187F44" w:rsidTr="00187F44">
        <w:trPr>
          <w:gridAfter w:val="1"/>
          <w:wAfter w:w="1559" w:type="dxa"/>
          <w:trHeight w:val="255"/>
        </w:trPr>
        <w:tc>
          <w:tcPr>
            <w:tcW w:w="9938" w:type="dxa"/>
            <w:gridSpan w:val="6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187F44" w:rsidRPr="00187F44" w:rsidTr="00187F44">
        <w:trPr>
          <w:gridAfter w:val="1"/>
          <w:wAfter w:w="1559" w:type="dxa"/>
          <w:trHeight w:val="255"/>
        </w:trPr>
        <w:tc>
          <w:tcPr>
            <w:tcW w:w="9938" w:type="dxa"/>
            <w:gridSpan w:val="6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изменений</w:t>
            </w:r>
          </w:p>
        </w:tc>
      </w:tr>
      <w:tr w:rsidR="00187F44" w:rsidRPr="00187F44" w:rsidTr="00187F44">
        <w:trPr>
          <w:gridAfter w:val="1"/>
          <w:wAfter w:w="1559" w:type="dxa"/>
          <w:trHeight w:val="255"/>
        </w:trPr>
        <w:tc>
          <w:tcPr>
            <w:tcW w:w="9938" w:type="dxa"/>
            <w:gridSpan w:val="6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в решение Думы Писаревского</w:t>
            </w:r>
          </w:p>
        </w:tc>
      </w:tr>
      <w:tr w:rsidR="00187F44" w:rsidRPr="00187F44" w:rsidTr="00187F44">
        <w:trPr>
          <w:gridAfter w:val="1"/>
          <w:wAfter w:w="1559" w:type="dxa"/>
          <w:trHeight w:val="255"/>
        </w:trPr>
        <w:tc>
          <w:tcPr>
            <w:tcW w:w="9938" w:type="dxa"/>
            <w:gridSpan w:val="6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сельского поселения "О бюджете</w:t>
            </w:r>
          </w:p>
        </w:tc>
      </w:tr>
      <w:tr w:rsidR="00187F44" w:rsidRPr="00187F44" w:rsidTr="00187F44">
        <w:trPr>
          <w:gridAfter w:val="1"/>
          <w:wAfter w:w="1559" w:type="dxa"/>
          <w:trHeight w:val="255"/>
        </w:trPr>
        <w:tc>
          <w:tcPr>
            <w:tcW w:w="9938" w:type="dxa"/>
            <w:gridSpan w:val="6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Писаревского муниципального</w:t>
            </w:r>
          </w:p>
        </w:tc>
      </w:tr>
      <w:tr w:rsidR="00187F44" w:rsidRPr="00187F44" w:rsidTr="00187F44">
        <w:trPr>
          <w:gridAfter w:val="1"/>
          <w:wAfter w:w="1559" w:type="dxa"/>
          <w:trHeight w:val="255"/>
        </w:trPr>
        <w:tc>
          <w:tcPr>
            <w:tcW w:w="9938" w:type="dxa"/>
            <w:gridSpan w:val="6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образования на 2014 год и </w:t>
            </w:r>
            <w:proofErr w:type="gramStart"/>
            <w:r w:rsidRPr="00187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187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плановый</w:t>
            </w:r>
          </w:p>
        </w:tc>
      </w:tr>
      <w:tr w:rsidR="00187F44" w:rsidRPr="00187F44" w:rsidTr="00187F44">
        <w:trPr>
          <w:gridAfter w:val="1"/>
          <w:wAfter w:w="1559" w:type="dxa"/>
          <w:trHeight w:val="255"/>
        </w:trPr>
        <w:tc>
          <w:tcPr>
            <w:tcW w:w="9938" w:type="dxa"/>
            <w:gridSpan w:val="6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 2015 и 2016 годов"</w:t>
            </w:r>
          </w:p>
        </w:tc>
      </w:tr>
      <w:tr w:rsidR="00187F44" w:rsidRPr="00187F44" w:rsidTr="00187F44">
        <w:trPr>
          <w:gridAfter w:val="1"/>
          <w:wAfter w:w="1559" w:type="dxa"/>
          <w:trHeight w:val="255"/>
        </w:trPr>
        <w:tc>
          <w:tcPr>
            <w:tcW w:w="9938" w:type="dxa"/>
            <w:gridSpan w:val="6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 26.  12.2014г. №49</w:t>
            </w:r>
          </w:p>
        </w:tc>
      </w:tr>
      <w:tr w:rsidR="00187F44" w:rsidRPr="00187F44" w:rsidTr="00187F44">
        <w:trPr>
          <w:trHeight w:val="255"/>
        </w:trPr>
        <w:tc>
          <w:tcPr>
            <w:tcW w:w="5673" w:type="dxa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gridSpan w:val="2"/>
            <w:noWrap/>
            <w:vAlign w:val="bottom"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trHeight w:val="70"/>
        </w:trPr>
        <w:tc>
          <w:tcPr>
            <w:tcW w:w="5673" w:type="dxa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gridSpan w:val="2"/>
            <w:noWrap/>
            <w:vAlign w:val="bottom"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1"/>
          <w:wAfter w:w="1559" w:type="dxa"/>
          <w:trHeight w:val="255"/>
        </w:trPr>
        <w:tc>
          <w:tcPr>
            <w:tcW w:w="5673" w:type="dxa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5" w:type="dxa"/>
            <w:gridSpan w:val="5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Приложение № 5</w:t>
            </w:r>
          </w:p>
        </w:tc>
      </w:tr>
      <w:tr w:rsidR="00187F44" w:rsidRPr="00187F44" w:rsidTr="00187F44">
        <w:trPr>
          <w:gridAfter w:val="1"/>
          <w:wAfter w:w="1559" w:type="dxa"/>
          <w:trHeight w:val="255"/>
        </w:trPr>
        <w:tc>
          <w:tcPr>
            <w:tcW w:w="9938" w:type="dxa"/>
            <w:gridSpan w:val="6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к решению Думы Писаревского</w:t>
            </w:r>
          </w:p>
        </w:tc>
      </w:tr>
      <w:tr w:rsidR="00187F44" w:rsidRPr="00187F44" w:rsidTr="00187F44">
        <w:trPr>
          <w:gridAfter w:val="1"/>
          <w:wAfter w:w="1559" w:type="dxa"/>
          <w:trHeight w:val="255"/>
        </w:trPr>
        <w:tc>
          <w:tcPr>
            <w:tcW w:w="9938" w:type="dxa"/>
            <w:gridSpan w:val="6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сельского поселения "О бюджете</w:t>
            </w:r>
          </w:p>
        </w:tc>
      </w:tr>
      <w:tr w:rsidR="00187F44" w:rsidRPr="00187F44" w:rsidTr="00187F44">
        <w:trPr>
          <w:gridAfter w:val="1"/>
          <w:wAfter w:w="1559" w:type="dxa"/>
          <w:trHeight w:val="255"/>
        </w:trPr>
        <w:tc>
          <w:tcPr>
            <w:tcW w:w="9938" w:type="dxa"/>
            <w:gridSpan w:val="6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Писаревского муниципального</w:t>
            </w:r>
          </w:p>
        </w:tc>
      </w:tr>
      <w:tr w:rsidR="00187F44" w:rsidRPr="00187F44" w:rsidTr="00187F44">
        <w:trPr>
          <w:gridAfter w:val="1"/>
          <w:wAfter w:w="1559" w:type="dxa"/>
          <w:trHeight w:val="255"/>
        </w:trPr>
        <w:tc>
          <w:tcPr>
            <w:tcW w:w="9938" w:type="dxa"/>
            <w:gridSpan w:val="6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образования на 2014 год и </w:t>
            </w:r>
            <w:proofErr w:type="gramStart"/>
            <w:r w:rsidRPr="00187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187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плановый</w:t>
            </w:r>
          </w:p>
        </w:tc>
      </w:tr>
      <w:tr w:rsidR="00187F44" w:rsidRPr="00187F44" w:rsidTr="00187F44">
        <w:trPr>
          <w:gridAfter w:val="1"/>
          <w:wAfter w:w="1559" w:type="dxa"/>
          <w:trHeight w:val="255"/>
        </w:trPr>
        <w:tc>
          <w:tcPr>
            <w:tcW w:w="9938" w:type="dxa"/>
            <w:gridSpan w:val="6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 2015 и 2016 годов"</w:t>
            </w:r>
          </w:p>
        </w:tc>
      </w:tr>
      <w:tr w:rsidR="00187F44" w:rsidRPr="00187F44" w:rsidTr="00187F44">
        <w:trPr>
          <w:gridAfter w:val="1"/>
          <w:wAfter w:w="1559" w:type="dxa"/>
          <w:trHeight w:val="255"/>
        </w:trPr>
        <w:tc>
          <w:tcPr>
            <w:tcW w:w="9938" w:type="dxa"/>
            <w:gridSpan w:val="6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27.12.  2013г. № 22</w:t>
            </w:r>
          </w:p>
        </w:tc>
      </w:tr>
      <w:tr w:rsidR="00187F44" w:rsidRPr="00187F44" w:rsidTr="00187F44">
        <w:trPr>
          <w:trHeight w:val="330"/>
        </w:trPr>
        <w:tc>
          <w:tcPr>
            <w:tcW w:w="5673" w:type="dxa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trHeight w:val="1155"/>
        </w:trPr>
        <w:tc>
          <w:tcPr>
            <w:tcW w:w="8085" w:type="dxa"/>
            <w:gridSpan w:val="4"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</w:t>
            </w:r>
            <w:proofErr w:type="gramStart"/>
            <w:r w:rsidRPr="00187F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187F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 2014 ГОД ПО РАЗДЕЛАМ И ПОДРАЗДЕЛАМ, КЛАССИФИКАЦИИ РАСХОДОВ БЮДЖЕТОВ  </w:t>
            </w:r>
          </w:p>
        </w:tc>
        <w:tc>
          <w:tcPr>
            <w:tcW w:w="1747" w:type="dxa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trHeight w:val="255"/>
        </w:trPr>
        <w:tc>
          <w:tcPr>
            <w:tcW w:w="5673" w:type="dxa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trHeight w:val="270"/>
        </w:trPr>
        <w:tc>
          <w:tcPr>
            <w:tcW w:w="8085" w:type="dxa"/>
            <w:gridSpan w:val="4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1747" w:type="dxa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trHeight w:val="645"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показателя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spellStart"/>
            <w:r w:rsidRPr="00187F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Рз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187F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сумма</w:t>
            </w:r>
          </w:p>
        </w:tc>
        <w:tc>
          <w:tcPr>
            <w:tcW w:w="1665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87F44" w:rsidRPr="00187F44" w:rsidTr="00187F44">
        <w:trPr>
          <w:trHeight w:val="36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ru-RU"/>
              </w:rPr>
              <w:t>3 371,0</w:t>
            </w:r>
          </w:p>
        </w:tc>
        <w:tc>
          <w:tcPr>
            <w:tcW w:w="1665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trHeight w:val="289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877,3</w:t>
            </w:r>
          </w:p>
        </w:tc>
        <w:tc>
          <w:tcPr>
            <w:tcW w:w="1665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trHeight w:val="42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2 385,0</w:t>
            </w:r>
          </w:p>
        </w:tc>
        <w:tc>
          <w:tcPr>
            <w:tcW w:w="1665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trHeight w:val="37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ru-RU"/>
              </w:rPr>
              <w:t>Резервные фонды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ru-RU"/>
              </w:rPr>
              <w:t>3,0</w:t>
            </w:r>
          </w:p>
        </w:tc>
        <w:tc>
          <w:tcPr>
            <w:tcW w:w="1665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trHeight w:val="177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Другие общегосударственные вопросы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105,7</w:t>
            </w:r>
          </w:p>
        </w:tc>
        <w:tc>
          <w:tcPr>
            <w:tcW w:w="1665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trHeight w:val="31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НАЦИОНАЛЬНАЯ ОБОРОНА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225,2</w:t>
            </w:r>
          </w:p>
        </w:tc>
        <w:tc>
          <w:tcPr>
            <w:tcW w:w="1665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trHeight w:val="33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225,2</w:t>
            </w:r>
          </w:p>
        </w:tc>
        <w:tc>
          <w:tcPr>
            <w:tcW w:w="1665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trHeight w:val="27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1 422,6</w:t>
            </w:r>
          </w:p>
        </w:tc>
        <w:tc>
          <w:tcPr>
            <w:tcW w:w="1665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trHeight w:val="39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Общеэкономические вопросы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64,7</w:t>
            </w:r>
          </w:p>
        </w:tc>
        <w:tc>
          <w:tcPr>
            <w:tcW w:w="1665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trHeight w:val="30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Дорожное хозяйств</w:t>
            </w:r>
            <w:proofErr w:type="gramStart"/>
            <w:r w:rsidRPr="00187F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о(</w:t>
            </w:r>
            <w:proofErr w:type="gramEnd"/>
            <w:r w:rsidRPr="00187F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дорожные фонды)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1 315,8</w:t>
            </w:r>
          </w:p>
        </w:tc>
        <w:tc>
          <w:tcPr>
            <w:tcW w:w="1665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trHeight w:val="174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42,1</w:t>
            </w:r>
          </w:p>
        </w:tc>
        <w:tc>
          <w:tcPr>
            <w:tcW w:w="1665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trHeight w:val="276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763,3</w:t>
            </w:r>
          </w:p>
        </w:tc>
        <w:tc>
          <w:tcPr>
            <w:tcW w:w="1665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trHeight w:val="147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Жилищное хозяйство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1,9</w:t>
            </w:r>
          </w:p>
        </w:tc>
        <w:tc>
          <w:tcPr>
            <w:tcW w:w="1665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trHeight w:val="134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Коммунальное хозяйство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307,7</w:t>
            </w:r>
          </w:p>
        </w:tc>
        <w:tc>
          <w:tcPr>
            <w:tcW w:w="1665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trHeight w:val="122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Благоустройство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453,7</w:t>
            </w:r>
          </w:p>
        </w:tc>
        <w:tc>
          <w:tcPr>
            <w:tcW w:w="1665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trHeight w:val="11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ОБРАЗОВАНИЕ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19,9</w:t>
            </w:r>
          </w:p>
        </w:tc>
        <w:tc>
          <w:tcPr>
            <w:tcW w:w="1665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trHeight w:val="258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19,9</w:t>
            </w:r>
          </w:p>
        </w:tc>
        <w:tc>
          <w:tcPr>
            <w:tcW w:w="1665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trHeight w:val="31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КУЛЬТУРА И КИНЕМАТОГРАФИЯ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4 355,6</w:t>
            </w:r>
          </w:p>
        </w:tc>
        <w:tc>
          <w:tcPr>
            <w:tcW w:w="1665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trHeight w:val="31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Культура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4 355,6</w:t>
            </w:r>
          </w:p>
        </w:tc>
        <w:tc>
          <w:tcPr>
            <w:tcW w:w="1665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trHeight w:val="34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56,6</w:t>
            </w:r>
          </w:p>
        </w:tc>
        <w:tc>
          <w:tcPr>
            <w:tcW w:w="1665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trHeight w:val="143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Физическая культура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56,6</w:t>
            </w:r>
          </w:p>
        </w:tc>
        <w:tc>
          <w:tcPr>
            <w:tcW w:w="1665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trHeight w:val="635"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1 720,3</w:t>
            </w:r>
          </w:p>
        </w:tc>
        <w:tc>
          <w:tcPr>
            <w:tcW w:w="1665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trHeight w:val="28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1 720,3</w:t>
            </w:r>
          </w:p>
        </w:tc>
        <w:tc>
          <w:tcPr>
            <w:tcW w:w="1665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trHeight w:val="31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ИТОГО РАСХОДОВ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11 934,5</w:t>
            </w:r>
          </w:p>
        </w:tc>
        <w:tc>
          <w:tcPr>
            <w:tcW w:w="1665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87F44" w:rsidRPr="00187F44" w:rsidRDefault="00187F44" w:rsidP="0018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RANGE!A1:G115"/>
      <w:bookmarkEnd w:id="0"/>
    </w:p>
    <w:tbl>
      <w:tblPr>
        <w:tblW w:w="109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64"/>
        <w:gridCol w:w="563"/>
        <w:gridCol w:w="563"/>
        <w:gridCol w:w="961"/>
        <w:gridCol w:w="24"/>
        <w:gridCol w:w="512"/>
        <w:gridCol w:w="473"/>
        <w:gridCol w:w="376"/>
        <w:gridCol w:w="180"/>
        <w:gridCol w:w="89"/>
        <w:gridCol w:w="150"/>
        <w:gridCol w:w="44"/>
        <w:gridCol w:w="103"/>
        <w:gridCol w:w="131"/>
        <w:gridCol w:w="7"/>
        <w:gridCol w:w="236"/>
        <w:gridCol w:w="489"/>
      </w:tblGrid>
      <w:tr w:rsidR="00187F44" w:rsidRPr="00187F44" w:rsidTr="00187F44">
        <w:trPr>
          <w:gridAfter w:val="4"/>
          <w:wAfter w:w="860" w:type="dxa"/>
          <w:trHeight w:val="1088"/>
        </w:trPr>
        <w:tc>
          <w:tcPr>
            <w:tcW w:w="9539" w:type="dxa"/>
            <w:gridSpan w:val="8"/>
            <w:vAlign w:val="bottom"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Приложение № 3</w:t>
            </w:r>
          </w:p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 xml:space="preserve">                                                                                                 поселения "О внесении изменений</w:t>
            </w:r>
          </w:p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 xml:space="preserve">                                                                         в решение Думы Писаревского</w:t>
            </w:r>
          </w:p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 xml:space="preserve">                                                                                                  сельского поселения "О бюджете Писаревского</w:t>
            </w:r>
          </w:p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 xml:space="preserve">                                                                                                  муниципального образования на 2014 год</w:t>
            </w:r>
          </w:p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 xml:space="preserve">                                                                                                   и на плановый период 2015 и 2016 годов"</w:t>
            </w:r>
          </w:p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                от 26.12. 2014г. №49   </w:t>
            </w:r>
          </w:p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                                                                    </w:t>
            </w:r>
          </w:p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Приложение № 7</w:t>
            </w:r>
          </w:p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                                                                    к решению Думы Писаревского</w:t>
            </w:r>
          </w:p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                                                                    сельского поселения "О бюджете Писаревского</w:t>
            </w:r>
          </w:p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                                                                     муниципального образования на 2014 год</w:t>
            </w:r>
          </w:p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                                                                      и на плановый период 2015 и 2016 годов"</w:t>
            </w:r>
          </w:p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                от   27.12.              2013г. № 22  </w:t>
            </w:r>
          </w:p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РАСПРЕДЕЛЕНИЕ БЮДЖЕТНЫХ АССИГНОВАНИЙ  НА  2014 ГОД ПО РАЗДЕЛАМ, ПОДРАЗДЕЛАМ, </w:t>
            </w:r>
          </w:p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ЦЕЛЕВЫМ СТАТЬЯМ И  ГРУППАМ ВИДОВ РАСХОДОВ КЛАССИФИКАЦИИ </w:t>
            </w:r>
          </w:p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РАСХОДОВ БЮДЖЕТОВ РОССИЙСКОЙ ФЕДЕРАЦИИ</w:t>
            </w:r>
          </w:p>
        </w:tc>
        <w:tc>
          <w:tcPr>
            <w:tcW w:w="269" w:type="dxa"/>
            <w:gridSpan w:val="2"/>
            <w:noWrap/>
            <w:vAlign w:val="bottom"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gridSpan w:val="3"/>
            <w:noWrap/>
            <w:vAlign w:val="bottom"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trHeight w:val="240"/>
        </w:trPr>
        <w:tc>
          <w:tcPr>
            <w:tcW w:w="8154" w:type="dxa"/>
            <w:gridSpan w:val="4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3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gridSpan w:val="4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30" w:type="dxa"/>
          <w:trHeight w:val="254"/>
        </w:trPr>
        <w:tc>
          <w:tcPr>
            <w:tcW w:w="71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985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85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5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296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87F44" w:rsidRPr="00187F44" w:rsidTr="00187F44">
        <w:trPr>
          <w:gridAfter w:val="3"/>
          <w:wAfter w:w="729" w:type="dxa"/>
          <w:trHeight w:val="296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11934,5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26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3 371,0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23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877,3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261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71.0.0000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877,3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207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71.0.2030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877,3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308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87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gramEnd"/>
            <w:r w:rsidRPr="00187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71.0.2030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877,3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247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2 385,0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13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71.0.0000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2 385,0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14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71.0.2040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2 385,0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377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и(</w:t>
            </w:r>
            <w:proofErr w:type="gramEnd"/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71.0.2040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1 989,1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142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71.0.2040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395,9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118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252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71.7.0000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123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71.7.0000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139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105,7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247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"Энергосбережение и повышение энергетической эффективности на территории Иркутской области " на 2014-2018 годы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61.7.0000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25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реализацию мероприятия "Создание условий для обеспечения энергетической эффективности в бюджетной сфере Иркутской области"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61.7.0302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134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61.7.0302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123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71.0.2040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524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90А0600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132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90А0600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296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225,2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218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225,2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248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Осуществление первичного воинского учета на территориях, где отсутствуют </w:t>
            </w: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военные комиссариаты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60.3.51.18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225,2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399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60.3.51.18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202,5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24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60.3.51.18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338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1 422,6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296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622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61.3.01.03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387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234" w:type="dxa"/>
            <w:gridSpan w:val="2"/>
            <w:noWrap/>
            <w:vAlign w:val="bottom"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538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и(</w:t>
            </w:r>
            <w:proofErr w:type="gramEnd"/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61.3.01.03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257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61.3.01.03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248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</w:t>
            </w:r>
            <w:proofErr w:type="gramStart"/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о(</w:t>
            </w:r>
            <w:proofErr w:type="gramEnd"/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дорожные фонды)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1 315,8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264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программы поселений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79.5.0000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1 315,8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654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</w:t>
            </w:r>
            <w:proofErr w:type="spellStart"/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программа</w:t>
            </w:r>
            <w:proofErr w:type="gramStart"/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"Д</w:t>
            </w:r>
            <w:proofErr w:type="gramEnd"/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орожная</w:t>
            </w:r>
            <w:proofErr w:type="spellEnd"/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деятельность в отношении автомобильных дорог местного значения в границах населённых пунктов поселения, а также осуществление иных полномочий в  области использования автомобильных дорог  и осуществление дорожной деятельности в соответствии  с законодательством Российской Федерации"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79.5.2024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1 315,8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27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79.5.2024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1 315,8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261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251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кадастровая оценка земель  населённых пунктов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74.0.2900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324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74.0.2900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18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763,3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263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339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Взносы на капитальный ремонт общего имущества в многоквартирных домах, находящихся в муниципальной собственности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75.1.2001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514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на капитальный ремонт общего имущества в многоквартирных домах, находящихся в муниципальной собственности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75.1.2001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282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307,7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246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программы поселений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79.5.0000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307,7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324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Муниципальная </w:t>
            </w:r>
            <w:proofErr w:type="spellStart"/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программа</w:t>
            </w:r>
            <w:proofErr w:type="gramStart"/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"О</w:t>
            </w:r>
            <w:proofErr w:type="gramEnd"/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беспечение</w:t>
            </w:r>
            <w:proofErr w:type="spellEnd"/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населения питьевой водой"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795.2020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237,8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31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795.2020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237,8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31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Муниципальная </w:t>
            </w:r>
            <w:proofErr w:type="spellStart"/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программа</w:t>
            </w:r>
            <w:proofErr w:type="gramStart"/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"П</w:t>
            </w:r>
            <w:proofErr w:type="gramEnd"/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одготовка</w:t>
            </w:r>
            <w:proofErr w:type="spellEnd"/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к зиме объектов ЖКХ"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795.2021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31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795.2021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31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453,7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246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«Устойчивое развитие сельских территорий Иркутской области на 2014-2020 годы»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68Б0000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148,2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226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Грантовая</w:t>
            </w:r>
            <w:proofErr w:type="spellEnd"/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68Б0302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90,4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163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Грантовая</w:t>
            </w:r>
            <w:proofErr w:type="spellEnd"/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68Б0302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90,4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328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68Б5018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57,8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308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68Б5018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57,8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18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750.0100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184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750.0100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191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программы поселений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79.5.0000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301,6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126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Муниципальная </w:t>
            </w:r>
            <w:proofErr w:type="spellStart"/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программа</w:t>
            </w:r>
            <w:proofErr w:type="gramStart"/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"У</w:t>
            </w:r>
            <w:proofErr w:type="gramEnd"/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становка</w:t>
            </w:r>
            <w:proofErr w:type="spellEnd"/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указателей с наименованиями улиц и номерами домов"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795.2023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184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795.2023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188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Муниципальная </w:t>
            </w:r>
            <w:proofErr w:type="spellStart"/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программа</w:t>
            </w:r>
            <w:proofErr w:type="gramStart"/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"О</w:t>
            </w:r>
            <w:proofErr w:type="gramEnd"/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рганизация</w:t>
            </w:r>
            <w:proofErr w:type="spellEnd"/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благоустройства  территории поселения"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795.2033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234,6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139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795.2033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234,6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223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Муниципальная </w:t>
            </w:r>
            <w:proofErr w:type="spellStart"/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программа</w:t>
            </w:r>
            <w:proofErr w:type="gramStart"/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"У</w:t>
            </w:r>
            <w:proofErr w:type="gramEnd"/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стойчивое</w:t>
            </w:r>
            <w:proofErr w:type="spellEnd"/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развитие сельских территорий </w:t>
            </w:r>
            <w:proofErr w:type="spellStart"/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Тулунского</w:t>
            </w:r>
            <w:proofErr w:type="spellEnd"/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муниципального района" на 2014 - 2020 годы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4" w:type="dxa"/>
            <w:gridSpan w:val="2"/>
            <w:shd w:val="clear" w:color="auto" w:fill="FFFFFF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187F44" w:rsidRPr="00187F44" w:rsidTr="00187F44">
        <w:trPr>
          <w:gridAfter w:val="3"/>
          <w:wAfter w:w="729" w:type="dxa"/>
          <w:trHeight w:val="96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79.5.2049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4" w:type="dxa"/>
            <w:gridSpan w:val="2"/>
            <w:shd w:val="clear" w:color="auto" w:fill="FFFFFF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7F44" w:rsidRPr="00187F44" w:rsidTr="00187F44">
        <w:trPr>
          <w:gridAfter w:val="3"/>
          <w:wAfter w:w="729" w:type="dxa"/>
          <w:trHeight w:val="15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10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15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переподготовке и повышению квалификации муниципальных служащих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71.5.0000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91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71.5.0000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296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4 355,6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113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4 355,6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254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"Энергосбережение и повышение энергетической эффективности на территории Иркутской области " на 2014-2018 годы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61.7.0000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249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реализацию мероприятия "Создание условий для обеспечения энергетической эффективности в бюджетной сфере Иркутской области"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61.7.0302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266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61.7.0302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296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78.1.0000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3 703,2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362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78.1.0000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3 204,3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128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78.1.0000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498,9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31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Библиотеки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78.2.0000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463,4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333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и(</w:t>
            </w:r>
            <w:proofErr w:type="gramEnd"/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78.2.0000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463,4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296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программы поселений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79.5.0000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173,0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622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</w:t>
            </w:r>
            <w:proofErr w:type="spellStart"/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</w:t>
            </w:r>
            <w:proofErr w:type="gramStart"/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</w:t>
            </w:r>
            <w:proofErr w:type="gramEnd"/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беспечение</w:t>
            </w:r>
            <w:proofErr w:type="spellEnd"/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первичных мер пожарной безопасности в границах населённых пунктов поселения""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79.5.2027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296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79.5.2027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594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</w:t>
            </w:r>
            <w:proofErr w:type="spellStart"/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</w:t>
            </w:r>
            <w:proofErr w:type="gramStart"/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"Э</w:t>
            </w:r>
            <w:proofErr w:type="gramEnd"/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нергосбережение</w:t>
            </w:r>
            <w:proofErr w:type="spellEnd"/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повышение энергетической эффективности на территории сельских поселений на 2011-2015гг."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79.5.2035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353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79.5.2035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296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296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296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720.2097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296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720.2097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89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1 720,3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353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1 720,3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353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 общего характера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70.0.0000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1 720,3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1214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70.3.0000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1 720,3</w:t>
            </w: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3"/>
          <w:wAfter w:w="729" w:type="dxa"/>
          <w:trHeight w:val="296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70.3.0000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1 720,3</w:t>
            </w:r>
          </w:p>
        </w:tc>
        <w:tc>
          <w:tcPr>
            <w:tcW w:w="234" w:type="dxa"/>
            <w:gridSpan w:val="2"/>
            <w:noWrap/>
            <w:vAlign w:val="bottom"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87F44" w:rsidRPr="00187F44" w:rsidRDefault="00187F44" w:rsidP="00187F4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7F44" w:rsidRPr="00187F44" w:rsidRDefault="00187F44" w:rsidP="00187F4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7F44" w:rsidRPr="00187F44" w:rsidRDefault="00187F44" w:rsidP="0018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F44" w:rsidRPr="00187F44" w:rsidRDefault="00187F44" w:rsidP="0018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F44" w:rsidRPr="00187F44" w:rsidRDefault="00187F44" w:rsidP="0018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F44" w:rsidRPr="00187F44" w:rsidRDefault="00187F44" w:rsidP="0018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F44" w:rsidRPr="00187F44" w:rsidRDefault="00187F44" w:rsidP="0018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F44" w:rsidRPr="00187F44" w:rsidRDefault="00187F44" w:rsidP="0018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F44" w:rsidRPr="00187F44" w:rsidRDefault="00187F44" w:rsidP="0018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F44" w:rsidRPr="00187F44" w:rsidRDefault="00187F44" w:rsidP="0018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F44" w:rsidRPr="00187F44" w:rsidRDefault="00187F44" w:rsidP="00187F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F44" w:rsidRPr="00187F44" w:rsidRDefault="00187F44" w:rsidP="00187F44">
      <w:pPr>
        <w:autoSpaceDE w:val="0"/>
        <w:autoSpaceDN w:val="0"/>
        <w:adjustRightInd w:val="0"/>
        <w:spacing w:after="0" w:line="240" w:lineRule="auto"/>
        <w:jc w:val="right"/>
        <w:rPr>
          <w:rFonts w:ascii="Arial CYR" w:eastAsia="Times New Roman" w:hAnsi="Arial CYR" w:cs="Arial CYR"/>
          <w:color w:val="000000"/>
          <w:sz w:val="12"/>
          <w:szCs w:val="12"/>
          <w:lang w:eastAsia="ru-RU"/>
        </w:rPr>
      </w:pPr>
    </w:p>
    <w:p w:rsidR="00187F44" w:rsidRPr="00187F44" w:rsidRDefault="00187F44" w:rsidP="00187F44">
      <w:pPr>
        <w:autoSpaceDE w:val="0"/>
        <w:autoSpaceDN w:val="0"/>
        <w:adjustRightInd w:val="0"/>
        <w:spacing w:after="0" w:line="240" w:lineRule="auto"/>
        <w:jc w:val="right"/>
        <w:rPr>
          <w:rFonts w:ascii="Arial CYR" w:eastAsia="Times New Roman" w:hAnsi="Arial CYR" w:cs="Arial CYR"/>
          <w:color w:val="000000"/>
          <w:sz w:val="12"/>
          <w:szCs w:val="12"/>
          <w:lang w:eastAsia="ru-RU"/>
        </w:rPr>
      </w:pPr>
      <w:r w:rsidRPr="00187F44">
        <w:rPr>
          <w:rFonts w:ascii="Arial CYR" w:eastAsia="Times New Roman" w:hAnsi="Arial CYR" w:cs="Arial CYR"/>
          <w:color w:val="000000"/>
          <w:sz w:val="12"/>
          <w:szCs w:val="12"/>
          <w:lang w:eastAsia="ru-RU"/>
        </w:rPr>
        <w:lastRenderedPageBreak/>
        <w:t>Приложение № 4</w:t>
      </w:r>
    </w:p>
    <w:p w:rsidR="00187F44" w:rsidRPr="00187F44" w:rsidRDefault="00187F44" w:rsidP="00187F44">
      <w:pPr>
        <w:autoSpaceDE w:val="0"/>
        <w:autoSpaceDN w:val="0"/>
        <w:adjustRightInd w:val="0"/>
        <w:spacing w:after="0" w:line="240" w:lineRule="auto"/>
        <w:jc w:val="right"/>
        <w:rPr>
          <w:rFonts w:ascii="Arial CYR" w:eastAsia="Times New Roman" w:hAnsi="Arial CYR" w:cs="Arial CYR"/>
          <w:color w:val="000000"/>
          <w:sz w:val="12"/>
          <w:szCs w:val="12"/>
          <w:lang w:eastAsia="ru-RU"/>
        </w:rPr>
      </w:pPr>
      <w:r w:rsidRPr="00187F44">
        <w:rPr>
          <w:rFonts w:ascii="Arial CYR" w:eastAsia="Times New Roman" w:hAnsi="Arial CYR" w:cs="Arial CYR"/>
          <w:color w:val="000000"/>
          <w:sz w:val="12"/>
          <w:szCs w:val="12"/>
          <w:lang w:eastAsia="ru-RU"/>
        </w:rPr>
        <w:t xml:space="preserve">                                                                                                 поселения "О внесении изменений</w:t>
      </w:r>
    </w:p>
    <w:p w:rsidR="00187F44" w:rsidRPr="00187F44" w:rsidRDefault="00187F44" w:rsidP="00187F44">
      <w:pPr>
        <w:autoSpaceDE w:val="0"/>
        <w:autoSpaceDN w:val="0"/>
        <w:adjustRightInd w:val="0"/>
        <w:spacing w:after="0" w:line="240" w:lineRule="auto"/>
        <w:jc w:val="right"/>
        <w:rPr>
          <w:rFonts w:ascii="Arial CYR" w:eastAsia="Times New Roman" w:hAnsi="Arial CYR" w:cs="Arial CYR"/>
          <w:color w:val="000000"/>
          <w:sz w:val="12"/>
          <w:szCs w:val="12"/>
          <w:lang w:eastAsia="ru-RU"/>
        </w:rPr>
      </w:pPr>
      <w:r w:rsidRPr="00187F44">
        <w:rPr>
          <w:rFonts w:ascii="Arial CYR" w:eastAsia="Times New Roman" w:hAnsi="Arial CYR" w:cs="Arial CYR"/>
          <w:color w:val="000000"/>
          <w:sz w:val="12"/>
          <w:szCs w:val="12"/>
          <w:lang w:eastAsia="ru-RU"/>
        </w:rPr>
        <w:t xml:space="preserve">                                                                         в решение Думы Писаревского</w:t>
      </w:r>
    </w:p>
    <w:p w:rsidR="00187F44" w:rsidRPr="00187F44" w:rsidRDefault="00187F44" w:rsidP="00187F44">
      <w:pPr>
        <w:autoSpaceDE w:val="0"/>
        <w:autoSpaceDN w:val="0"/>
        <w:adjustRightInd w:val="0"/>
        <w:spacing w:after="0" w:line="240" w:lineRule="auto"/>
        <w:jc w:val="right"/>
        <w:rPr>
          <w:rFonts w:ascii="Arial CYR" w:eastAsia="Times New Roman" w:hAnsi="Arial CYR" w:cs="Arial CYR"/>
          <w:color w:val="000000"/>
          <w:sz w:val="12"/>
          <w:szCs w:val="12"/>
          <w:lang w:eastAsia="ru-RU"/>
        </w:rPr>
      </w:pPr>
      <w:r w:rsidRPr="00187F44">
        <w:rPr>
          <w:rFonts w:ascii="Arial CYR" w:eastAsia="Times New Roman" w:hAnsi="Arial CYR" w:cs="Arial CYR"/>
          <w:color w:val="000000"/>
          <w:sz w:val="12"/>
          <w:szCs w:val="12"/>
          <w:lang w:eastAsia="ru-RU"/>
        </w:rPr>
        <w:t xml:space="preserve">                                                                                                  сельского поселения "О бюджете Писаревского</w:t>
      </w:r>
    </w:p>
    <w:p w:rsidR="00187F44" w:rsidRPr="00187F44" w:rsidRDefault="00187F44" w:rsidP="00187F44">
      <w:pPr>
        <w:autoSpaceDE w:val="0"/>
        <w:autoSpaceDN w:val="0"/>
        <w:adjustRightInd w:val="0"/>
        <w:spacing w:after="0" w:line="240" w:lineRule="auto"/>
        <w:jc w:val="right"/>
        <w:rPr>
          <w:rFonts w:ascii="Arial CYR" w:eastAsia="Times New Roman" w:hAnsi="Arial CYR" w:cs="Arial CYR"/>
          <w:color w:val="000000"/>
          <w:sz w:val="12"/>
          <w:szCs w:val="12"/>
          <w:lang w:eastAsia="ru-RU"/>
        </w:rPr>
      </w:pPr>
      <w:r w:rsidRPr="00187F44">
        <w:rPr>
          <w:rFonts w:ascii="Arial CYR" w:eastAsia="Times New Roman" w:hAnsi="Arial CYR" w:cs="Arial CYR"/>
          <w:color w:val="000000"/>
          <w:sz w:val="12"/>
          <w:szCs w:val="12"/>
          <w:lang w:eastAsia="ru-RU"/>
        </w:rPr>
        <w:t xml:space="preserve">                                                                                                  муниципального образования на 2014 год</w:t>
      </w:r>
    </w:p>
    <w:p w:rsidR="00187F44" w:rsidRPr="00187F44" w:rsidRDefault="00187F44" w:rsidP="00187F44">
      <w:pPr>
        <w:autoSpaceDE w:val="0"/>
        <w:autoSpaceDN w:val="0"/>
        <w:adjustRightInd w:val="0"/>
        <w:spacing w:after="0" w:line="240" w:lineRule="auto"/>
        <w:jc w:val="right"/>
        <w:rPr>
          <w:rFonts w:ascii="Arial CYR" w:eastAsia="Times New Roman" w:hAnsi="Arial CYR" w:cs="Arial CYR"/>
          <w:color w:val="000000"/>
          <w:sz w:val="12"/>
          <w:szCs w:val="12"/>
          <w:lang w:eastAsia="ru-RU"/>
        </w:rPr>
      </w:pPr>
      <w:r w:rsidRPr="00187F44">
        <w:rPr>
          <w:rFonts w:ascii="Arial CYR" w:eastAsia="Times New Roman" w:hAnsi="Arial CYR" w:cs="Arial CYR"/>
          <w:color w:val="000000"/>
          <w:sz w:val="12"/>
          <w:szCs w:val="12"/>
          <w:lang w:eastAsia="ru-RU"/>
        </w:rPr>
        <w:t xml:space="preserve">                                                                                                   и на плановый период 2015 и 2016 годов"</w:t>
      </w:r>
    </w:p>
    <w:p w:rsidR="00187F44" w:rsidRPr="00187F44" w:rsidRDefault="00187F44" w:rsidP="00187F4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87F44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                                            от 26.12. 2014г. №49   </w:t>
      </w:r>
    </w:p>
    <w:p w:rsidR="00187F44" w:rsidRPr="00187F44" w:rsidRDefault="00187F44" w:rsidP="00187F4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87F44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                                                                                                </w:t>
      </w:r>
    </w:p>
    <w:p w:rsidR="00187F44" w:rsidRPr="00187F44" w:rsidRDefault="00187F44" w:rsidP="00187F4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87F44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Приложение № 9</w:t>
      </w:r>
    </w:p>
    <w:p w:rsidR="00187F44" w:rsidRPr="00187F44" w:rsidRDefault="00187F44" w:rsidP="00187F4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87F44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                                                                                                к решению Думы Писаревского</w:t>
      </w:r>
    </w:p>
    <w:p w:rsidR="00187F44" w:rsidRPr="00187F44" w:rsidRDefault="00187F44" w:rsidP="00187F4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87F44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                                                                                                сельского поселения "О бюджете Писаревского</w:t>
      </w:r>
    </w:p>
    <w:p w:rsidR="00187F44" w:rsidRPr="00187F44" w:rsidRDefault="00187F44" w:rsidP="00187F4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87F44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                                                                                                 муниципального образования на 2014 год</w:t>
      </w:r>
    </w:p>
    <w:p w:rsidR="00187F44" w:rsidRPr="00187F44" w:rsidRDefault="00187F44" w:rsidP="00187F4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87F44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                                                                                                  и на плановый период 2015 и 2016 годов"</w:t>
      </w:r>
    </w:p>
    <w:p w:rsidR="00187F44" w:rsidRPr="00187F44" w:rsidRDefault="00187F44" w:rsidP="00187F44">
      <w:pPr>
        <w:autoSpaceDE w:val="0"/>
        <w:autoSpaceDN w:val="0"/>
        <w:adjustRightInd w:val="0"/>
        <w:spacing w:after="0" w:line="240" w:lineRule="auto"/>
        <w:jc w:val="right"/>
        <w:rPr>
          <w:rFonts w:ascii="Arial CYR" w:eastAsia="Times New Roman" w:hAnsi="Arial CYR" w:cs="Arial CYR"/>
          <w:color w:val="000000"/>
          <w:sz w:val="12"/>
          <w:szCs w:val="12"/>
          <w:lang w:eastAsia="ru-RU"/>
        </w:rPr>
      </w:pPr>
      <w:r w:rsidRPr="00187F44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                                            от   27.12.              2013г. №22   </w:t>
      </w:r>
    </w:p>
    <w:p w:rsidR="00187F44" w:rsidRPr="00187F44" w:rsidRDefault="00187F44" w:rsidP="0018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80"/>
        <w:gridCol w:w="567"/>
        <w:gridCol w:w="425"/>
        <w:gridCol w:w="425"/>
        <w:gridCol w:w="525"/>
        <w:gridCol w:w="326"/>
        <w:gridCol w:w="423"/>
        <w:gridCol w:w="204"/>
        <w:gridCol w:w="236"/>
        <w:gridCol w:w="236"/>
        <w:gridCol w:w="33"/>
        <w:gridCol w:w="203"/>
        <w:gridCol w:w="224"/>
        <w:gridCol w:w="12"/>
        <w:gridCol w:w="236"/>
      </w:tblGrid>
      <w:tr w:rsidR="00187F44" w:rsidRPr="00187F44" w:rsidTr="00187F44">
        <w:trPr>
          <w:gridAfter w:val="2"/>
          <w:wAfter w:w="248" w:type="dxa"/>
          <w:trHeight w:val="70"/>
        </w:trPr>
        <w:tc>
          <w:tcPr>
            <w:tcW w:w="10507" w:type="dxa"/>
            <w:gridSpan w:val="13"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</w:p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ПИСАРЕВСКОГО МУНИЦИПАЛЬНОГО ОБРАЗОВАНИЯ НА 2014 ГОД</w:t>
            </w:r>
          </w:p>
        </w:tc>
      </w:tr>
      <w:tr w:rsidR="00187F44" w:rsidRPr="00187F44" w:rsidTr="00187F44">
        <w:trPr>
          <w:trHeight w:val="255"/>
        </w:trPr>
        <w:tc>
          <w:tcPr>
            <w:tcW w:w="8622" w:type="dxa"/>
            <w:gridSpan w:val="5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gridSpan w:val="3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4"/>
          <w:wAfter w:w="675" w:type="dxa"/>
          <w:trHeight w:val="70"/>
        </w:trPr>
        <w:tc>
          <w:tcPr>
            <w:tcW w:w="8097" w:type="dxa"/>
            <w:gridSpan w:val="4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Arial CYR" w:eastAsia="Times New Roman" w:hAnsi="Arial CYR" w:cs="Arial"/>
                <w:sz w:val="12"/>
                <w:szCs w:val="12"/>
                <w:lang w:eastAsia="ru-RU"/>
              </w:rPr>
            </w:pPr>
            <w:r w:rsidRPr="00187F44">
              <w:rPr>
                <w:rFonts w:ascii="Arial CYR" w:eastAsia="Times New Roman" w:hAnsi="Arial CYR" w:cs="Arial"/>
                <w:sz w:val="12"/>
                <w:szCs w:val="12"/>
                <w:lang w:eastAsia="ru-RU"/>
              </w:rPr>
              <w:t>Единица измерения: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Arial CYR" w:eastAsia="Times New Roman" w:hAnsi="Arial CYR" w:cs="Arial"/>
                <w:sz w:val="12"/>
                <w:szCs w:val="12"/>
                <w:lang w:eastAsia="ru-RU"/>
              </w:rPr>
            </w:pPr>
            <w:r w:rsidRPr="00187F44">
              <w:rPr>
                <w:rFonts w:ascii="Arial CYR" w:eastAsia="Times New Roman" w:hAnsi="Arial CYR" w:cs="Arial"/>
                <w:sz w:val="12"/>
                <w:szCs w:val="12"/>
                <w:lang w:eastAsia="ru-RU"/>
              </w:rPr>
              <w:t>тыс. руб.</w:t>
            </w:r>
          </w:p>
        </w:tc>
        <w:tc>
          <w:tcPr>
            <w:tcW w:w="423" w:type="dxa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noWrap/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gridAfter w:val="4"/>
          <w:wAfter w:w="675" w:type="dxa"/>
          <w:trHeight w:val="229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187F44" w:rsidRPr="00187F44" w:rsidTr="00187F44">
        <w:trPr>
          <w:gridAfter w:val="4"/>
          <w:wAfter w:w="675" w:type="dxa"/>
          <w:trHeight w:val="149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11934,5</w:t>
            </w:r>
          </w:p>
        </w:tc>
      </w:tr>
      <w:tr w:rsidR="00187F44" w:rsidRPr="00187F44" w:rsidTr="00187F44">
        <w:trPr>
          <w:gridAfter w:val="4"/>
          <w:wAfter w:w="675" w:type="dxa"/>
          <w:trHeight w:val="253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3 371,0</w:t>
            </w:r>
          </w:p>
        </w:tc>
      </w:tr>
      <w:tr w:rsidR="00187F44" w:rsidRPr="00187F44" w:rsidTr="00187F44">
        <w:trPr>
          <w:gridAfter w:val="4"/>
          <w:wAfter w:w="675" w:type="dxa"/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877,3</w:t>
            </w:r>
          </w:p>
        </w:tc>
      </w:tr>
      <w:tr w:rsidR="00187F44" w:rsidRPr="00187F44" w:rsidTr="00187F44">
        <w:trPr>
          <w:gridAfter w:val="4"/>
          <w:wAfter w:w="675" w:type="dxa"/>
          <w:trHeight w:val="342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71.0.0000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877,3</w:t>
            </w:r>
          </w:p>
        </w:tc>
      </w:tr>
      <w:tr w:rsidR="00187F44" w:rsidRPr="00187F44" w:rsidTr="00187F44">
        <w:trPr>
          <w:gridAfter w:val="4"/>
          <w:wAfter w:w="675" w:type="dxa"/>
          <w:trHeight w:val="177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71.0.2030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877,3</w:t>
            </w:r>
          </w:p>
        </w:tc>
      </w:tr>
      <w:tr w:rsidR="00187F44" w:rsidRPr="00187F44" w:rsidTr="00187F44">
        <w:trPr>
          <w:gridAfter w:val="4"/>
          <w:wAfter w:w="675" w:type="dxa"/>
          <w:trHeight w:val="456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и(</w:t>
            </w:r>
            <w:proofErr w:type="gramEnd"/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71.0.2030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877,3</w:t>
            </w:r>
          </w:p>
        </w:tc>
      </w:tr>
      <w:tr w:rsidR="00187F44" w:rsidRPr="00187F44" w:rsidTr="00187F44">
        <w:trPr>
          <w:gridAfter w:val="4"/>
          <w:wAfter w:w="675" w:type="dxa"/>
          <w:trHeight w:val="37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2 385,0</w:t>
            </w:r>
          </w:p>
        </w:tc>
      </w:tr>
      <w:tr w:rsidR="00187F44" w:rsidRPr="00187F44" w:rsidTr="00187F44">
        <w:trPr>
          <w:gridAfter w:val="4"/>
          <w:wAfter w:w="675" w:type="dxa"/>
          <w:trHeight w:val="23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71.0.0000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2 385,0</w:t>
            </w:r>
          </w:p>
        </w:tc>
      </w:tr>
      <w:tr w:rsidR="00187F44" w:rsidRPr="00187F44" w:rsidTr="00187F44">
        <w:trPr>
          <w:gridAfter w:val="4"/>
          <w:wAfter w:w="675" w:type="dxa"/>
          <w:trHeight w:val="147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71.0.2040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2 385,0</w:t>
            </w:r>
          </w:p>
        </w:tc>
      </w:tr>
      <w:tr w:rsidR="00187F44" w:rsidRPr="00187F44" w:rsidTr="00187F44">
        <w:trPr>
          <w:gridAfter w:val="4"/>
          <w:wAfter w:w="675" w:type="dxa"/>
          <w:trHeight w:val="35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и(</w:t>
            </w:r>
            <w:proofErr w:type="gramEnd"/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71.0.2040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1 989,1</w:t>
            </w:r>
          </w:p>
        </w:tc>
      </w:tr>
      <w:tr w:rsidR="00187F44" w:rsidRPr="00187F44" w:rsidTr="00187F44">
        <w:trPr>
          <w:gridAfter w:val="4"/>
          <w:wAfter w:w="675" w:type="dxa"/>
          <w:trHeight w:val="219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71.0.2040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395,9</w:t>
            </w:r>
          </w:p>
        </w:tc>
      </w:tr>
      <w:tr w:rsidR="00187F44" w:rsidRPr="00187F44" w:rsidTr="00187F44">
        <w:trPr>
          <w:gridAfter w:val="4"/>
          <w:wAfter w:w="675" w:type="dxa"/>
          <w:trHeight w:val="137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3,0</w:t>
            </w:r>
          </w:p>
        </w:tc>
      </w:tr>
      <w:tr w:rsidR="00187F44" w:rsidRPr="00187F44" w:rsidTr="00187F44">
        <w:trPr>
          <w:gridAfter w:val="4"/>
          <w:wAfter w:w="675" w:type="dxa"/>
          <w:trHeight w:val="267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71.7.0000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3,0</w:t>
            </w:r>
          </w:p>
        </w:tc>
      </w:tr>
      <w:tr w:rsidR="00187F44" w:rsidRPr="00187F44" w:rsidTr="00187F44">
        <w:trPr>
          <w:gridAfter w:val="4"/>
          <w:wAfter w:w="675" w:type="dxa"/>
          <w:trHeight w:val="2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71.7.0000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3,0</w:t>
            </w:r>
          </w:p>
        </w:tc>
      </w:tr>
      <w:tr w:rsidR="00187F44" w:rsidRPr="00187F44" w:rsidTr="00187F44">
        <w:trPr>
          <w:gridAfter w:val="4"/>
          <w:wAfter w:w="675" w:type="dxa"/>
          <w:trHeight w:val="132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105,7</w:t>
            </w:r>
          </w:p>
        </w:tc>
      </w:tr>
      <w:tr w:rsidR="00187F44" w:rsidRPr="00187F44" w:rsidTr="00187F44">
        <w:trPr>
          <w:gridAfter w:val="4"/>
          <w:wAfter w:w="675" w:type="dxa"/>
          <w:trHeight w:val="404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"Энергосбережение и повышение энергетической эффективности на территории Иркутской области "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61.7.0000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187F44" w:rsidRPr="00187F44" w:rsidTr="00187F44">
        <w:trPr>
          <w:gridAfter w:val="4"/>
          <w:wAfter w:w="675" w:type="dxa"/>
          <w:trHeight w:val="424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реализацию мероприятия "Создание условий для обеспечения энергетической эффективности в бюджетной сфере Иркутской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61.7.0302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187F44" w:rsidRPr="00187F44" w:rsidTr="00187F44">
        <w:trPr>
          <w:gridAfter w:val="4"/>
          <w:wAfter w:w="675" w:type="dxa"/>
          <w:trHeight w:val="274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61.7.0302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187F44" w:rsidRPr="00187F44" w:rsidTr="00187F44">
        <w:trPr>
          <w:gridAfter w:val="4"/>
          <w:wAfter w:w="675" w:type="dxa"/>
          <w:trHeight w:val="193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71.0.2040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</w:tr>
      <w:tr w:rsidR="00187F44" w:rsidRPr="00187F44" w:rsidTr="00187F44">
        <w:trPr>
          <w:gridAfter w:val="4"/>
          <w:wAfter w:w="675" w:type="dxa"/>
          <w:trHeight w:val="692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90А0600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</w:tr>
      <w:tr w:rsidR="00187F44" w:rsidRPr="00187F44" w:rsidTr="00187F44">
        <w:trPr>
          <w:gridAfter w:val="4"/>
          <w:wAfter w:w="675" w:type="dxa"/>
          <w:trHeight w:val="26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90А0600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</w:tr>
      <w:tr w:rsidR="00187F44" w:rsidRPr="00187F44" w:rsidTr="00187F44">
        <w:trPr>
          <w:gridAfter w:val="4"/>
          <w:wAfter w:w="675" w:type="dxa"/>
          <w:trHeight w:val="139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225,2</w:t>
            </w:r>
          </w:p>
        </w:tc>
      </w:tr>
      <w:tr w:rsidR="00187F44" w:rsidRPr="00187F44" w:rsidTr="00187F44">
        <w:trPr>
          <w:gridAfter w:val="4"/>
          <w:wAfter w:w="675" w:type="dxa"/>
          <w:trHeight w:val="306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225,2</w:t>
            </w:r>
          </w:p>
        </w:tc>
      </w:tr>
      <w:tr w:rsidR="00187F44" w:rsidRPr="00187F44" w:rsidTr="00187F44">
        <w:trPr>
          <w:gridAfter w:val="4"/>
          <w:wAfter w:w="675" w:type="dxa"/>
          <w:trHeight w:val="282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60.3.51.18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225,2</w:t>
            </w:r>
          </w:p>
        </w:tc>
      </w:tr>
      <w:tr w:rsidR="00187F44" w:rsidRPr="00187F44" w:rsidTr="00187F44">
        <w:trPr>
          <w:gridAfter w:val="4"/>
          <w:wAfter w:w="675" w:type="dxa"/>
          <w:trHeight w:val="559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и(</w:t>
            </w:r>
            <w:proofErr w:type="gramEnd"/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60.3.51.18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202,5</w:t>
            </w:r>
          </w:p>
        </w:tc>
      </w:tr>
      <w:tr w:rsidR="00187F44" w:rsidRPr="00187F44" w:rsidTr="00187F44">
        <w:trPr>
          <w:gridAfter w:val="4"/>
          <w:wAfter w:w="675" w:type="dxa"/>
          <w:trHeight w:val="212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60.3.51.18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22,7</w:t>
            </w:r>
          </w:p>
        </w:tc>
      </w:tr>
      <w:tr w:rsidR="00187F44" w:rsidRPr="00187F44" w:rsidTr="00187F44">
        <w:trPr>
          <w:gridAfter w:val="4"/>
          <w:wAfter w:w="675" w:type="dxa"/>
          <w:trHeight w:val="272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1 422,6</w:t>
            </w:r>
          </w:p>
        </w:tc>
      </w:tr>
      <w:tr w:rsidR="00187F44" w:rsidRPr="00187F44" w:rsidTr="00187F44">
        <w:trPr>
          <w:gridAfter w:val="4"/>
          <w:wAfter w:w="675" w:type="dxa"/>
          <w:trHeight w:val="276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64,7</w:t>
            </w:r>
          </w:p>
        </w:tc>
      </w:tr>
      <w:tr w:rsidR="00187F44" w:rsidRPr="00187F44" w:rsidTr="00187F44">
        <w:trPr>
          <w:gridAfter w:val="4"/>
          <w:wAfter w:w="675" w:type="dxa"/>
          <w:trHeight w:val="3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Осуществление отдельных областных государственных полномочий в сфере водоснабжения и водоотведения</w:t>
            </w:r>
          </w:p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61.3.01.03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64,7</w:t>
            </w:r>
          </w:p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7F44" w:rsidRPr="00187F44" w:rsidTr="00187F44">
        <w:trPr>
          <w:gridAfter w:val="4"/>
          <w:wAfter w:w="675" w:type="dxa"/>
          <w:trHeight w:val="320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сумма</w:t>
            </w:r>
          </w:p>
        </w:tc>
      </w:tr>
      <w:tr w:rsidR="00187F44" w:rsidRPr="00187F44" w:rsidTr="00187F44">
        <w:trPr>
          <w:gridAfter w:val="4"/>
          <w:wAfter w:w="675" w:type="dxa"/>
          <w:trHeight w:val="221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и(</w:t>
            </w:r>
            <w:proofErr w:type="gramEnd"/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61.3.01.03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61,6</w:t>
            </w:r>
          </w:p>
        </w:tc>
      </w:tr>
      <w:tr w:rsidR="00187F44" w:rsidRPr="00187F44" w:rsidTr="00187F44">
        <w:trPr>
          <w:gridAfter w:val="4"/>
          <w:wAfter w:w="675" w:type="dxa"/>
          <w:trHeight w:val="126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61.3.01.03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3,1</w:t>
            </w:r>
          </w:p>
        </w:tc>
      </w:tr>
      <w:tr w:rsidR="00187F44" w:rsidRPr="00187F44" w:rsidTr="00187F44">
        <w:trPr>
          <w:gridAfter w:val="4"/>
          <w:wAfter w:w="675" w:type="dxa"/>
          <w:trHeight w:val="18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</w:t>
            </w:r>
            <w:proofErr w:type="gramStart"/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о(</w:t>
            </w:r>
            <w:proofErr w:type="gramEnd"/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1 315,8</w:t>
            </w:r>
          </w:p>
        </w:tc>
      </w:tr>
      <w:tr w:rsidR="00187F44" w:rsidRPr="00187F44" w:rsidTr="00187F44">
        <w:trPr>
          <w:gridAfter w:val="4"/>
          <w:wAfter w:w="675" w:type="dxa"/>
          <w:trHeight w:val="88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программы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79.5.0000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1 315,8</w:t>
            </w:r>
          </w:p>
        </w:tc>
      </w:tr>
      <w:tr w:rsidR="00187F44" w:rsidRPr="00187F44" w:rsidTr="00187F44">
        <w:trPr>
          <w:gridAfter w:val="4"/>
          <w:wAfter w:w="675" w:type="dxa"/>
          <w:trHeight w:val="387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</w:t>
            </w:r>
            <w:proofErr w:type="spellStart"/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программа</w:t>
            </w:r>
            <w:proofErr w:type="gramStart"/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"Д</w:t>
            </w:r>
            <w:proofErr w:type="gramEnd"/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орожная</w:t>
            </w:r>
            <w:proofErr w:type="spellEnd"/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деятельность в отношении автомобильных дорог местного значения в границах населённых пунктов поселения, а также осуществление иных полномочий в  области использования автомобильных дорог  и осуществление дорожной деятельности в соответствии  с законодательством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79.5.2024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1 315,8</w:t>
            </w:r>
          </w:p>
        </w:tc>
      </w:tr>
      <w:tr w:rsidR="00187F44" w:rsidRPr="00187F44" w:rsidTr="00187F44">
        <w:trPr>
          <w:gridAfter w:val="4"/>
          <w:wAfter w:w="675" w:type="dxa"/>
          <w:trHeight w:val="229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79.5.2024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1 315,8</w:t>
            </w:r>
          </w:p>
        </w:tc>
      </w:tr>
      <w:tr w:rsidR="00187F44" w:rsidRPr="00187F44" w:rsidTr="00187F44">
        <w:trPr>
          <w:gridAfter w:val="4"/>
          <w:wAfter w:w="675" w:type="dxa"/>
          <w:trHeight w:val="169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42,1</w:t>
            </w:r>
          </w:p>
        </w:tc>
      </w:tr>
      <w:tr w:rsidR="00187F44" w:rsidRPr="00187F44" w:rsidTr="00187F44">
        <w:trPr>
          <w:gridAfter w:val="4"/>
          <w:wAfter w:w="675" w:type="dxa"/>
          <w:trHeight w:val="129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кадастровая оценка земель  населённых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74.0.2900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42,1</w:t>
            </w:r>
          </w:p>
        </w:tc>
      </w:tr>
      <w:tr w:rsidR="00187F44" w:rsidRPr="00187F44" w:rsidTr="00187F44">
        <w:trPr>
          <w:gridAfter w:val="4"/>
          <w:wAfter w:w="675" w:type="dxa"/>
          <w:trHeight w:val="14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74.0.2900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42,1</w:t>
            </w:r>
          </w:p>
        </w:tc>
      </w:tr>
      <w:tr w:rsidR="00187F44" w:rsidRPr="00187F44" w:rsidTr="00187F44">
        <w:trPr>
          <w:gridAfter w:val="4"/>
          <w:wAfter w:w="675" w:type="dxa"/>
          <w:trHeight w:val="132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763,3</w:t>
            </w:r>
          </w:p>
        </w:tc>
      </w:tr>
      <w:tr w:rsidR="00187F44" w:rsidRPr="00187F44" w:rsidTr="00187F44">
        <w:trPr>
          <w:gridAfter w:val="4"/>
          <w:wAfter w:w="675" w:type="dxa"/>
          <w:trHeight w:val="121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1,9</w:t>
            </w:r>
          </w:p>
        </w:tc>
      </w:tr>
      <w:tr w:rsidR="00187F44" w:rsidRPr="00187F44" w:rsidTr="00187F44">
        <w:trPr>
          <w:gridAfter w:val="4"/>
          <w:wAfter w:w="675" w:type="dxa"/>
          <w:trHeight w:val="137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Взносы на капитальный ремонт общего имущества в многоквартирных домах,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75.1.2001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1,9</w:t>
            </w:r>
          </w:p>
        </w:tc>
      </w:tr>
      <w:tr w:rsidR="00187F44" w:rsidRPr="00187F44" w:rsidTr="00187F44">
        <w:trPr>
          <w:gridAfter w:val="4"/>
          <w:wAfter w:w="675" w:type="dxa"/>
          <w:trHeight w:val="139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на капитальный ремонт общего имущества в многоквартирных домах,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75.1.2001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1,9</w:t>
            </w:r>
          </w:p>
        </w:tc>
      </w:tr>
      <w:tr w:rsidR="00187F44" w:rsidRPr="00187F44" w:rsidTr="00187F44">
        <w:trPr>
          <w:gridAfter w:val="4"/>
          <w:wAfter w:w="675" w:type="dxa"/>
          <w:trHeight w:val="173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307,7</w:t>
            </w:r>
          </w:p>
        </w:tc>
      </w:tr>
      <w:tr w:rsidR="00187F44" w:rsidRPr="00187F44" w:rsidTr="00187F44">
        <w:trPr>
          <w:gridAfter w:val="4"/>
          <w:wAfter w:w="675" w:type="dxa"/>
          <w:trHeight w:val="87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программы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79.5.0000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307,7</w:t>
            </w:r>
          </w:p>
        </w:tc>
      </w:tr>
      <w:tr w:rsidR="00187F44" w:rsidRPr="00187F44" w:rsidTr="00187F44">
        <w:trPr>
          <w:gridAfter w:val="4"/>
          <w:wAfter w:w="675" w:type="dxa"/>
          <w:trHeight w:val="103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Муниципальная </w:t>
            </w:r>
            <w:proofErr w:type="spellStart"/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программа</w:t>
            </w:r>
            <w:proofErr w:type="gramStart"/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"О</w:t>
            </w:r>
            <w:proofErr w:type="gramEnd"/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беспечение</w:t>
            </w:r>
            <w:proofErr w:type="spellEnd"/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населения питьевой водой"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795.2020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237,8</w:t>
            </w:r>
          </w:p>
        </w:tc>
      </w:tr>
      <w:tr w:rsidR="00187F44" w:rsidRPr="00187F44" w:rsidTr="00187F44">
        <w:trPr>
          <w:gridAfter w:val="4"/>
          <w:wAfter w:w="675" w:type="dxa"/>
          <w:trHeight w:val="119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795.2020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237,8</w:t>
            </w:r>
          </w:p>
        </w:tc>
      </w:tr>
      <w:tr w:rsidR="00187F44" w:rsidRPr="00187F44" w:rsidTr="00187F44">
        <w:trPr>
          <w:gridAfter w:val="4"/>
          <w:wAfter w:w="675" w:type="dxa"/>
          <w:trHeight w:val="189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Муниципальная </w:t>
            </w:r>
            <w:proofErr w:type="spellStart"/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программа</w:t>
            </w:r>
            <w:proofErr w:type="gramStart"/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"П</w:t>
            </w:r>
            <w:proofErr w:type="gramEnd"/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одготовка</w:t>
            </w:r>
            <w:proofErr w:type="spellEnd"/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к зиме объектов ЖКХ"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795.2021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69,9</w:t>
            </w:r>
          </w:p>
        </w:tc>
      </w:tr>
      <w:tr w:rsidR="00187F44" w:rsidRPr="00187F44" w:rsidTr="00187F44">
        <w:trPr>
          <w:gridAfter w:val="4"/>
          <w:wAfter w:w="675" w:type="dxa"/>
          <w:trHeight w:val="209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795.2021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69,9</w:t>
            </w:r>
          </w:p>
        </w:tc>
      </w:tr>
      <w:tr w:rsidR="00187F44" w:rsidRPr="00187F44" w:rsidTr="00187F44">
        <w:trPr>
          <w:gridAfter w:val="4"/>
          <w:wAfter w:w="675" w:type="dxa"/>
          <w:trHeight w:val="206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453,7</w:t>
            </w:r>
          </w:p>
        </w:tc>
      </w:tr>
      <w:tr w:rsidR="00187F44" w:rsidRPr="00187F44" w:rsidTr="00187F44">
        <w:trPr>
          <w:gridAfter w:val="4"/>
          <w:wAfter w:w="675" w:type="dxa"/>
          <w:trHeight w:val="2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«Устойчивое развитие сельских территорий Иркутской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68Б0000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148,2</w:t>
            </w:r>
          </w:p>
        </w:tc>
      </w:tr>
      <w:tr w:rsidR="00187F44" w:rsidRPr="00187F44" w:rsidTr="00187F44">
        <w:trPr>
          <w:gridAfter w:val="4"/>
          <w:wAfter w:w="675" w:type="dxa"/>
          <w:trHeight w:val="133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Грантовая</w:t>
            </w:r>
            <w:proofErr w:type="spellEnd"/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68Б0302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90,4</w:t>
            </w:r>
          </w:p>
        </w:tc>
      </w:tr>
      <w:tr w:rsidR="00187F44" w:rsidRPr="00187F44" w:rsidTr="00187F44">
        <w:trPr>
          <w:gridAfter w:val="4"/>
          <w:wAfter w:w="675" w:type="dxa"/>
          <w:trHeight w:val="121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Грантовая</w:t>
            </w:r>
            <w:proofErr w:type="spellEnd"/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68Б0302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90,4</w:t>
            </w:r>
          </w:p>
        </w:tc>
      </w:tr>
      <w:tr w:rsidR="00187F44" w:rsidRPr="00187F44" w:rsidTr="00187F44">
        <w:trPr>
          <w:gridAfter w:val="4"/>
          <w:wAfter w:w="675" w:type="dxa"/>
          <w:trHeight w:val="136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68Б5018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57,8</w:t>
            </w:r>
          </w:p>
        </w:tc>
      </w:tr>
      <w:tr w:rsidR="00187F44" w:rsidRPr="00187F44" w:rsidTr="00187F44">
        <w:trPr>
          <w:gridAfter w:val="4"/>
          <w:wAfter w:w="675" w:type="dxa"/>
          <w:trHeight w:val="12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68Б5018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57,8</w:t>
            </w:r>
          </w:p>
        </w:tc>
      </w:tr>
      <w:tr w:rsidR="00187F44" w:rsidRPr="00187F44" w:rsidTr="00187F44">
        <w:trPr>
          <w:gridAfter w:val="4"/>
          <w:wAfter w:w="675" w:type="dxa"/>
          <w:trHeight w:val="19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750.0100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3,9</w:t>
            </w:r>
          </w:p>
        </w:tc>
      </w:tr>
      <w:tr w:rsidR="00187F44" w:rsidRPr="00187F44" w:rsidTr="00187F44">
        <w:trPr>
          <w:gridAfter w:val="4"/>
          <w:wAfter w:w="675" w:type="dxa"/>
          <w:trHeight w:val="2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750.0100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3,9</w:t>
            </w:r>
          </w:p>
        </w:tc>
      </w:tr>
      <w:tr w:rsidR="00187F44" w:rsidRPr="00187F44" w:rsidTr="00187F44">
        <w:trPr>
          <w:gridAfter w:val="4"/>
          <w:wAfter w:w="675" w:type="dxa"/>
          <w:trHeight w:val="133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программы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79.5.0000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301,6</w:t>
            </w:r>
          </w:p>
        </w:tc>
      </w:tr>
      <w:tr w:rsidR="00187F44" w:rsidRPr="00187F44" w:rsidTr="00187F44">
        <w:trPr>
          <w:gridAfter w:val="4"/>
          <w:wAfter w:w="675" w:type="dxa"/>
          <w:trHeight w:val="13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Муниципальная </w:t>
            </w:r>
            <w:proofErr w:type="spellStart"/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программа</w:t>
            </w:r>
            <w:proofErr w:type="gramStart"/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"У</w:t>
            </w:r>
            <w:proofErr w:type="gramEnd"/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становка</w:t>
            </w:r>
            <w:proofErr w:type="spellEnd"/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указателей с наименованиями улиц и номерами домов"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795.2023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66,0</w:t>
            </w:r>
          </w:p>
        </w:tc>
      </w:tr>
      <w:tr w:rsidR="00187F44" w:rsidRPr="00187F44" w:rsidTr="00187F44">
        <w:trPr>
          <w:gridAfter w:val="4"/>
          <w:wAfter w:w="675" w:type="dxa"/>
          <w:trHeight w:val="123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795.2023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66,0</w:t>
            </w:r>
          </w:p>
        </w:tc>
      </w:tr>
      <w:tr w:rsidR="00187F44" w:rsidRPr="00187F44" w:rsidTr="00187F44">
        <w:trPr>
          <w:gridAfter w:val="4"/>
          <w:wAfter w:w="675" w:type="dxa"/>
          <w:trHeight w:val="12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Муниципальная </w:t>
            </w:r>
            <w:proofErr w:type="spellStart"/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программа</w:t>
            </w:r>
            <w:proofErr w:type="gramStart"/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"О</w:t>
            </w:r>
            <w:proofErr w:type="gramEnd"/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рганизация</w:t>
            </w:r>
            <w:proofErr w:type="spellEnd"/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благоустройства  территории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795.2033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234,6</w:t>
            </w:r>
          </w:p>
        </w:tc>
      </w:tr>
      <w:tr w:rsidR="00187F44" w:rsidRPr="00187F44" w:rsidTr="00187F44">
        <w:trPr>
          <w:gridAfter w:val="4"/>
          <w:wAfter w:w="675" w:type="dxa"/>
          <w:trHeight w:val="183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795.2033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234,6</w:t>
            </w:r>
          </w:p>
        </w:tc>
      </w:tr>
      <w:tr w:rsidR="00187F44" w:rsidRPr="00187F44" w:rsidTr="00187F44">
        <w:trPr>
          <w:gridAfter w:val="4"/>
          <w:wAfter w:w="675" w:type="dxa"/>
          <w:trHeight w:val="229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Муниципальная </w:t>
            </w:r>
            <w:proofErr w:type="spellStart"/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программа</w:t>
            </w:r>
            <w:proofErr w:type="gramStart"/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"У</w:t>
            </w:r>
            <w:proofErr w:type="gramEnd"/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стойчивое</w:t>
            </w:r>
            <w:proofErr w:type="spellEnd"/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развитие сельских территорий </w:t>
            </w:r>
            <w:proofErr w:type="spellStart"/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Тулунского</w:t>
            </w:r>
            <w:proofErr w:type="spellEnd"/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муниципального района" на 2014 - 2020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1,0</w:t>
            </w:r>
          </w:p>
        </w:tc>
      </w:tr>
      <w:tr w:rsidR="00187F44" w:rsidRPr="00187F44" w:rsidTr="00187F44">
        <w:trPr>
          <w:gridAfter w:val="4"/>
          <w:wAfter w:w="675" w:type="dxa"/>
          <w:trHeight w:val="132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79.5.2049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</w:tr>
      <w:tr w:rsidR="00187F44" w:rsidRPr="00187F44" w:rsidTr="00187F44">
        <w:trPr>
          <w:gridAfter w:val="4"/>
          <w:wAfter w:w="675" w:type="dxa"/>
          <w:trHeight w:val="169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19,9</w:t>
            </w:r>
          </w:p>
        </w:tc>
      </w:tr>
      <w:tr w:rsidR="00187F44" w:rsidRPr="00187F44" w:rsidTr="00187F44">
        <w:trPr>
          <w:gridAfter w:val="4"/>
          <w:wAfter w:w="675" w:type="dxa"/>
          <w:trHeight w:val="143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19,9</w:t>
            </w:r>
          </w:p>
        </w:tc>
      </w:tr>
      <w:tr w:rsidR="00187F44" w:rsidRPr="00187F44" w:rsidTr="00187F44">
        <w:trPr>
          <w:gridAfter w:val="4"/>
          <w:wAfter w:w="675" w:type="dxa"/>
          <w:trHeight w:val="24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переподготовке и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71.5.0000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19,9</w:t>
            </w:r>
          </w:p>
        </w:tc>
      </w:tr>
      <w:tr w:rsidR="00187F44" w:rsidRPr="00187F44" w:rsidTr="00187F44">
        <w:trPr>
          <w:gridAfter w:val="4"/>
          <w:wAfter w:w="675" w:type="dxa"/>
          <w:trHeight w:val="1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71.5.0000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19,9</w:t>
            </w:r>
          </w:p>
        </w:tc>
      </w:tr>
      <w:tr w:rsidR="00187F44" w:rsidRPr="00187F44" w:rsidTr="00187F44">
        <w:trPr>
          <w:gridAfter w:val="4"/>
          <w:wAfter w:w="675" w:type="dxa"/>
          <w:trHeight w:val="131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4 355,6</w:t>
            </w:r>
          </w:p>
        </w:tc>
      </w:tr>
      <w:tr w:rsidR="00187F44" w:rsidRPr="00187F44" w:rsidTr="00187F44">
        <w:trPr>
          <w:gridAfter w:val="4"/>
          <w:wAfter w:w="675" w:type="dxa"/>
          <w:trHeight w:val="133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4 355,6</w:t>
            </w:r>
          </w:p>
        </w:tc>
      </w:tr>
      <w:tr w:rsidR="00187F44" w:rsidRPr="00187F44" w:rsidTr="00187F44">
        <w:trPr>
          <w:gridAfter w:val="4"/>
          <w:wAfter w:w="675" w:type="dxa"/>
          <w:trHeight w:val="121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"Энергосбережение и повышение энергетической эффективности на территории Иркутской области "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61.7.0000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16,0</w:t>
            </w:r>
          </w:p>
        </w:tc>
      </w:tr>
      <w:tr w:rsidR="00187F44" w:rsidRPr="00187F44" w:rsidTr="00187F44">
        <w:trPr>
          <w:gridAfter w:val="4"/>
          <w:wAfter w:w="675" w:type="dxa"/>
          <w:trHeight w:val="137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реализацию мероприятия "Создание условий для обеспечения энергетической эффективности в бюджетной сфере Иркутской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61.7.0302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16,0</w:t>
            </w:r>
          </w:p>
        </w:tc>
      </w:tr>
      <w:tr w:rsidR="00187F44" w:rsidRPr="00187F44" w:rsidTr="00187F44">
        <w:trPr>
          <w:gridAfter w:val="4"/>
          <w:wAfter w:w="675" w:type="dxa"/>
          <w:trHeight w:val="139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61.7.0302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16,0</w:t>
            </w:r>
          </w:p>
        </w:tc>
      </w:tr>
      <w:tr w:rsidR="00187F44" w:rsidRPr="00187F44" w:rsidTr="00187F44">
        <w:trPr>
          <w:gridAfter w:val="4"/>
          <w:wAfter w:w="675" w:type="dxa"/>
          <w:trHeight w:val="127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78.1.0000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3 703,2</w:t>
            </w:r>
          </w:p>
        </w:tc>
      </w:tr>
      <w:tr w:rsidR="00187F44" w:rsidRPr="00187F44" w:rsidTr="00187F44">
        <w:trPr>
          <w:gridAfter w:val="4"/>
          <w:wAfter w:w="675" w:type="dxa"/>
          <w:trHeight w:val="271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и(</w:t>
            </w:r>
            <w:proofErr w:type="gramEnd"/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78.1.0000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3 204,3</w:t>
            </w:r>
          </w:p>
        </w:tc>
      </w:tr>
      <w:tr w:rsidR="00187F44" w:rsidRPr="00187F44" w:rsidTr="00187F44">
        <w:trPr>
          <w:gridAfter w:val="4"/>
          <w:wAfter w:w="675" w:type="dxa"/>
          <w:trHeight w:val="133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78.1.0000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498,9</w:t>
            </w:r>
          </w:p>
        </w:tc>
      </w:tr>
      <w:tr w:rsidR="00187F44" w:rsidRPr="00187F44" w:rsidTr="00187F44">
        <w:trPr>
          <w:gridAfter w:val="4"/>
          <w:wAfter w:w="675" w:type="dxa"/>
          <w:trHeight w:val="13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78.2.0000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463,4</w:t>
            </w:r>
          </w:p>
        </w:tc>
      </w:tr>
      <w:tr w:rsidR="00187F44" w:rsidRPr="00187F44" w:rsidTr="00187F44">
        <w:trPr>
          <w:gridAfter w:val="4"/>
          <w:wAfter w:w="675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и(</w:t>
            </w:r>
            <w:proofErr w:type="gramEnd"/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78.2.0000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463,4</w:t>
            </w:r>
          </w:p>
        </w:tc>
      </w:tr>
      <w:tr w:rsidR="00187F44" w:rsidRPr="00187F44" w:rsidTr="00187F44">
        <w:trPr>
          <w:gridAfter w:val="4"/>
          <w:wAfter w:w="675" w:type="dxa"/>
          <w:trHeight w:val="99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программы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79.5.0000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173,0</w:t>
            </w:r>
          </w:p>
        </w:tc>
      </w:tr>
      <w:tr w:rsidR="00187F44" w:rsidRPr="00187F44" w:rsidTr="00187F44">
        <w:trPr>
          <w:gridAfter w:val="4"/>
          <w:wAfter w:w="675" w:type="dxa"/>
          <w:trHeight w:val="257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</w:t>
            </w:r>
            <w:proofErr w:type="spellStart"/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</w:t>
            </w:r>
            <w:proofErr w:type="gramStart"/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</w:t>
            </w:r>
            <w:proofErr w:type="gramEnd"/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беспечение</w:t>
            </w:r>
            <w:proofErr w:type="spellEnd"/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первичных мер пожарной безопасности в границах населённых пунктов поселения""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79.5.2027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150,0</w:t>
            </w:r>
          </w:p>
        </w:tc>
      </w:tr>
      <w:tr w:rsidR="00187F44" w:rsidRPr="00187F44" w:rsidTr="00187F44">
        <w:trPr>
          <w:gridAfter w:val="4"/>
          <w:wAfter w:w="675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79.5.2027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150,0</w:t>
            </w:r>
          </w:p>
        </w:tc>
      </w:tr>
      <w:tr w:rsidR="00187F44" w:rsidRPr="00187F44" w:rsidTr="00187F44">
        <w:trPr>
          <w:gridAfter w:val="4"/>
          <w:wAfter w:w="675" w:type="dxa"/>
          <w:trHeight w:val="222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</w:t>
            </w:r>
            <w:proofErr w:type="spellStart"/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</w:t>
            </w:r>
            <w:proofErr w:type="gramStart"/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"Э</w:t>
            </w:r>
            <w:proofErr w:type="gramEnd"/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нергосбережение</w:t>
            </w:r>
            <w:proofErr w:type="spellEnd"/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повышение энергетической эффективности на территории сельских поселений на 2011-2015гг."</w:t>
            </w:r>
          </w:p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79.5.2035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23,0</w:t>
            </w:r>
          </w:p>
        </w:tc>
      </w:tr>
      <w:tr w:rsidR="00187F44" w:rsidRPr="00187F44" w:rsidTr="00187F44">
        <w:trPr>
          <w:gridAfter w:val="4"/>
          <w:wAfter w:w="675" w:type="dxa"/>
          <w:trHeight w:val="222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сумма</w:t>
            </w:r>
          </w:p>
        </w:tc>
      </w:tr>
      <w:tr w:rsidR="00187F44" w:rsidRPr="00187F44" w:rsidTr="00187F44">
        <w:trPr>
          <w:gridAfter w:val="4"/>
          <w:wAfter w:w="675" w:type="dxa"/>
          <w:trHeight w:val="269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79.5.2035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23,0</w:t>
            </w:r>
          </w:p>
        </w:tc>
      </w:tr>
      <w:tr w:rsidR="00187F44" w:rsidRPr="00187F44" w:rsidTr="00187F44">
        <w:trPr>
          <w:gridAfter w:val="4"/>
          <w:wAfter w:w="675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56,6</w:t>
            </w:r>
          </w:p>
        </w:tc>
      </w:tr>
      <w:tr w:rsidR="00187F44" w:rsidRPr="00187F44" w:rsidTr="00187F44">
        <w:trPr>
          <w:gridAfter w:val="4"/>
          <w:wAfter w:w="675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56,6</w:t>
            </w:r>
          </w:p>
        </w:tc>
      </w:tr>
      <w:tr w:rsidR="00187F44" w:rsidRPr="00187F44" w:rsidTr="00187F44">
        <w:trPr>
          <w:gridAfter w:val="4"/>
          <w:wAfter w:w="675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720.2097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56,6</w:t>
            </w:r>
          </w:p>
        </w:tc>
      </w:tr>
      <w:tr w:rsidR="00187F44" w:rsidRPr="00187F44" w:rsidTr="00187F44">
        <w:trPr>
          <w:gridAfter w:val="4"/>
          <w:wAfter w:w="675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720.2097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56,6</w:t>
            </w:r>
          </w:p>
        </w:tc>
      </w:tr>
      <w:tr w:rsidR="00187F44" w:rsidRPr="00187F44" w:rsidTr="00187F44">
        <w:trPr>
          <w:gridAfter w:val="4"/>
          <w:wAfter w:w="675" w:type="dxa"/>
          <w:trHeight w:val="484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1 720,3</w:t>
            </w:r>
          </w:p>
        </w:tc>
      </w:tr>
      <w:tr w:rsidR="00187F44" w:rsidRPr="00187F44" w:rsidTr="00187F44">
        <w:trPr>
          <w:gridAfter w:val="4"/>
          <w:wAfter w:w="675" w:type="dxa"/>
          <w:trHeight w:val="37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1 720,3</w:t>
            </w:r>
          </w:p>
        </w:tc>
      </w:tr>
      <w:tr w:rsidR="00187F44" w:rsidRPr="00187F44" w:rsidTr="00187F44">
        <w:trPr>
          <w:gridAfter w:val="4"/>
          <w:wAfter w:w="675" w:type="dxa"/>
          <w:trHeight w:val="37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70.0.0000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1 720,3</w:t>
            </w:r>
          </w:p>
        </w:tc>
      </w:tr>
      <w:tr w:rsidR="00187F44" w:rsidRPr="00187F44" w:rsidTr="00187F44">
        <w:trPr>
          <w:gridAfter w:val="4"/>
          <w:wAfter w:w="675" w:type="dxa"/>
          <w:trHeight w:val="927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70.3.0000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1 720,3</w:t>
            </w:r>
          </w:p>
        </w:tc>
      </w:tr>
      <w:tr w:rsidR="00187F44" w:rsidRPr="00187F44" w:rsidTr="00187F44">
        <w:trPr>
          <w:gridAfter w:val="4"/>
          <w:wAfter w:w="675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70.3.0000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44" w:rsidRPr="00187F44" w:rsidRDefault="00187F44" w:rsidP="0018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1 720,3</w:t>
            </w:r>
          </w:p>
        </w:tc>
      </w:tr>
    </w:tbl>
    <w:p w:rsidR="00187F44" w:rsidRPr="00187F44" w:rsidRDefault="00187F44" w:rsidP="0018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F44" w:rsidRPr="00187F44" w:rsidRDefault="00187F44" w:rsidP="0018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F44" w:rsidRPr="00187F44" w:rsidRDefault="00187F44" w:rsidP="0018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F44" w:rsidRPr="00187F44" w:rsidRDefault="00187F44" w:rsidP="0018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F44" w:rsidRPr="00187F44" w:rsidRDefault="00187F44" w:rsidP="0018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F44" w:rsidRPr="00187F44" w:rsidRDefault="00187F44" w:rsidP="0018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F44" w:rsidRPr="00187F44" w:rsidRDefault="00187F44" w:rsidP="0018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F44" w:rsidRPr="00187F44" w:rsidRDefault="00187F44" w:rsidP="0018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F44" w:rsidRPr="00187F44" w:rsidRDefault="00187F44" w:rsidP="0018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F44" w:rsidRPr="00187F44" w:rsidRDefault="00187F44" w:rsidP="0018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F44" w:rsidRPr="00187F44" w:rsidRDefault="00187F44" w:rsidP="0018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F44" w:rsidRPr="00187F44" w:rsidRDefault="00187F44" w:rsidP="0018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F44" w:rsidRPr="00187F44" w:rsidRDefault="00187F44" w:rsidP="0018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F44" w:rsidRPr="00187F44" w:rsidRDefault="00187F44" w:rsidP="0018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F44" w:rsidRPr="00187F44" w:rsidRDefault="00187F44" w:rsidP="0018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F44" w:rsidRPr="00187F44" w:rsidRDefault="00187F44" w:rsidP="0018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F44" w:rsidRPr="00187F44" w:rsidRDefault="00187F44" w:rsidP="0018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F44" w:rsidRPr="00187F44" w:rsidRDefault="00187F44" w:rsidP="0018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F44" w:rsidRPr="00187F44" w:rsidRDefault="00187F44" w:rsidP="0018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F44" w:rsidRPr="00187F44" w:rsidRDefault="00187F44" w:rsidP="0018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F44" w:rsidRPr="00187F44" w:rsidRDefault="00187F44" w:rsidP="0018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63"/>
        <w:gridCol w:w="3591"/>
        <w:gridCol w:w="2239"/>
        <w:gridCol w:w="504"/>
        <w:gridCol w:w="571"/>
        <w:gridCol w:w="862"/>
        <w:gridCol w:w="648"/>
        <w:gridCol w:w="1075"/>
      </w:tblGrid>
      <w:tr w:rsidR="00187F44" w:rsidRPr="00187F44" w:rsidTr="00187F44">
        <w:trPr>
          <w:trHeight w:val="1547"/>
        </w:trPr>
        <w:tc>
          <w:tcPr>
            <w:tcW w:w="9953" w:type="dxa"/>
            <w:gridSpan w:val="8"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</w:t>
            </w:r>
          </w:p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Приложение № 5</w:t>
            </w:r>
          </w:p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 xml:space="preserve">                                                                                                 поселения "О внесении изменений</w:t>
            </w:r>
          </w:p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 xml:space="preserve">                                                                         в решение Думы Писаревского</w:t>
            </w:r>
          </w:p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 xml:space="preserve">                                                                                                  сельского поселения "О бюджете Писаревского</w:t>
            </w:r>
          </w:p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 xml:space="preserve">                                                                                                  муниципального образования на 2014 год</w:t>
            </w:r>
          </w:p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 xml:space="preserve">                                                                                                   и на плановый период 2015 и 2016 годов"</w:t>
            </w:r>
          </w:p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                от 26.12. 2014г. №49   </w:t>
            </w:r>
          </w:p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                                                                    </w:t>
            </w:r>
          </w:p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Приложение № 11</w:t>
            </w:r>
          </w:p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                                                                    к решению Думы Писаревского</w:t>
            </w:r>
          </w:p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                                                                    сельского поселения "О бюджете Писаревского</w:t>
            </w:r>
          </w:p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                                                                     муниципального образования на 2014 год</w:t>
            </w:r>
          </w:p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                                                                      и на плановый период 2015 и 2016 годов"</w:t>
            </w:r>
          </w:p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                от 27.12.                2013г. №22   </w:t>
            </w:r>
          </w:p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Распределение бюджетных ассигнований на реализацию</w:t>
            </w:r>
          </w:p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муниципальных программ    Писаревского муниципального образования</w:t>
            </w:r>
          </w:p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2014 год</w:t>
            </w:r>
          </w:p>
        </w:tc>
      </w:tr>
      <w:tr w:rsidR="00187F44" w:rsidRPr="00187F44" w:rsidTr="00187F44">
        <w:trPr>
          <w:trHeight w:val="329"/>
        </w:trPr>
        <w:tc>
          <w:tcPr>
            <w:tcW w:w="463" w:type="dxa"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0" w:type="dxa"/>
            <w:gridSpan w:val="7"/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</w:t>
            </w:r>
          </w:p>
        </w:tc>
      </w:tr>
      <w:tr w:rsidR="00187F44" w:rsidRPr="00187F44" w:rsidTr="00187F44">
        <w:trPr>
          <w:trHeight w:val="233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Исполнители</w:t>
            </w:r>
          </w:p>
        </w:tc>
        <w:tc>
          <w:tcPr>
            <w:tcW w:w="2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Бюджетная классификация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Сумма </w:t>
            </w:r>
          </w:p>
        </w:tc>
      </w:tr>
      <w:tr w:rsidR="00187F44" w:rsidRPr="00187F44" w:rsidTr="00187F44">
        <w:trPr>
          <w:trHeight w:val="329"/>
        </w:trPr>
        <w:tc>
          <w:tcPr>
            <w:tcW w:w="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</w:tr>
      <w:tr w:rsidR="00187F44" w:rsidRPr="00187F44" w:rsidTr="00187F44">
        <w:trPr>
          <w:trHeight w:val="890"/>
        </w:trPr>
        <w:tc>
          <w:tcPr>
            <w:tcW w:w="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9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реализацию мероприятия "Создание условий для обеспечения энергосбережения и повышения энергетической эффективности в бюджетной сфере Иркутской области"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61.7.0302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187F44" w:rsidRPr="00187F44" w:rsidTr="00187F44">
        <w:trPr>
          <w:trHeight w:val="64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</w:t>
            </w:r>
            <w:proofErr w:type="gramStart"/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Федерации"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79.5.2024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1315,8</w:t>
            </w:r>
          </w:p>
        </w:tc>
      </w:tr>
      <w:tr w:rsidR="00187F44" w:rsidRPr="00187F44" w:rsidTr="00187F44">
        <w:trPr>
          <w:trHeight w:val="176"/>
        </w:trPr>
        <w:tc>
          <w:tcPr>
            <w:tcW w:w="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87F44" w:rsidRPr="00187F44" w:rsidTr="00187F44">
        <w:trPr>
          <w:trHeight w:val="696"/>
        </w:trPr>
        <w:tc>
          <w:tcPr>
            <w:tcW w:w="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"Обеспечение населения питьевой водой"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 Писаревского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79.5.2020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237,8</w:t>
            </w:r>
          </w:p>
        </w:tc>
      </w:tr>
      <w:tr w:rsidR="00187F44" w:rsidRPr="00187F44" w:rsidTr="00187F44">
        <w:trPr>
          <w:trHeight w:val="696"/>
        </w:trPr>
        <w:tc>
          <w:tcPr>
            <w:tcW w:w="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"Подготовка к зиме объектов ЖКХ"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79.5.2021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69,9</w:t>
            </w:r>
          </w:p>
        </w:tc>
      </w:tr>
      <w:tr w:rsidR="00187F44" w:rsidRPr="00187F44" w:rsidTr="00187F44">
        <w:trPr>
          <w:trHeight w:val="744"/>
        </w:trPr>
        <w:tc>
          <w:tcPr>
            <w:tcW w:w="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"Установка указателей с наименованиями улиц и номерами домов"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79.5.2023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66,0</w:t>
            </w:r>
          </w:p>
        </w:tc>
      </w:tr>
      <w:tr w:rsidR="00187F44" w:rsidRPr="00187F44" w:rsidTr="00187F44">
        <w:trPr>
          <w:trHeight w:val="636"/>
        </w:trPr>
        <w:tc>
          <w:tcPr>
            <w:tcW w:w="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"Организация благоустройства территории поселения"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79.5.2033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234,6</w:t>
            </w:r>
          </w:p>
        </w:tc>
      </w:tr>
      <w:tr w:rsidR="00187F44" w:rsidRPr="00187F44" w:rsidTr="00187F44">
        <w:trPr>
          <w:trHeight w:val="636"/>
        </w:trPr>
        <w:tc>
          <w:tcPr>
            <w:tcW w:w="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9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</w:t>
            </w:r>
            <w:proofErr w:type="spellStart"/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программа</w:t>
            </w:r>
            <w:proofErr w:type="gramStart"/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"У</w:t>
            </w:r>
            <w:proofErr w:type="gramEnd"/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стойчивое</w:t>
            </w:r>
            <w:proofErr w:type="spellEnd"/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развитие сельских территорий </w:t>
            </w:r>
            <w:proofErr w:type="spellStart"/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Тулунского</w:t>
            </w:r>
            <w:proofErr w:type="spellEnd"/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района" на 2014 - 2020 годы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79.5.2049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187F44" w:rsidRPr="00187F44" w:rsidTr="00187F44">
        <w:trPr>
          <w:trHeight w:val="989"/>
        </w:trPr>
        <w:tc>
          <w:tcPr>
            <w:tcW w:w="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9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реализацию мероприятия "Создание условий для обеспечения энергосбережения и повышения энергетической эффективности в бюджетной сфере Иркутской области"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МКУК "КДЦ </w:t>
            </w:r>
            <w:proofErr w:type="spellStart"/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Писревского</w:t>
            </w:r>
            <w:proofErr w:type="spellEnd"/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МО"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61.7.0302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</w:tr>
      <w:tr w:rsidR="00187F44" w:rsidRPr="00187F44" w:rsidTr="00187F44">
        <w:trPr>
          <w:trHeight w:val="989"/>
        </w:trPr>
        <w:tc>
          <w:tcPr>
            <w:tcW w:w="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</w:t>
            </w:r>
            <w:proofErr w:type="spellStart"/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программа</w:t>
            </w:r>
            <w:proofErr w:type="gramStart"/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"О</w:t>
            </w:r>
            <w:proofErr w:type="gramEnd"/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беспечение</w:t>
            </w:r>
            <w:proofErr w:type="spellEnd"/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первичных мер пожарной безопасности в границах населённых пунктов поселения""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МКУК</w:t>
            </w:r>
            <w:proofErr w:type="gramStart"/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"К</w:t>
            </w:r>
            <w:proofErr w:type="gramEnd"/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ДЦ   Писаревского МО"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7952027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187F44" w:rsidRPr="00187F44" w:rsidTr="00187F44">
        <w:trPr>
          <w:trHeight w:val="878"/>
        </w:trPr>
        <w:tc>
          <w:tcPr>
            <w:tcW w:w="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9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</w:t>
            </w:r>
            <w:proofErr w:type="spellStart"/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программа</w:t>
            </w:r>
            <w:proofErr w:type="gramStart"/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"Э</w:t>
            </w:r>
            <w:proofErr w:type="gramEnd"/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нергосбережение</w:t>
            </w:r>
            <w:proofErr w:type="spellEnd"/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повышение энергетической эффективности на территории сельских поселений на 2011-2015гг."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МКУК "КДЦ </w:t>
            </w:r>
            <w:proofErr w:type="spellStart"/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Писревского</w:t>
            </w:r>
            <w:proofErr w:type="spellEnd"/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МО"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7952035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23,0</w:t>
            </w:r>
          </w:p>
        </w:tc>
      </w:tr>
      <w:tr w:rsidR="00187F44" w:rsidRPr="00187F44" w:rsidTr="00187F44">
        <w:trPr>
          <w:trHeight w:val="209"/>
        </w:trPr>
        <w:tc>
          <w:tcPr>
            <w:tcW w:w="4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программам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2139,1</w:t>
            </w:r>
          </w:p>
        </w:tc>
      </w:tr>
    </w:tbl>
    <w:p w:rsidR="00187F44" w:rsidRPr="00187F44" w:rsidRDefault="00187F44" w:rsidP="0018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tbl>
      <w:tblPr>
        <w:tblpPr w:leftFromText="180" w:rightFromText="180" w:horzAnchor="margin" w:tblpY="1184"/>
        <w:tblW w:w="1003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39"/>
        <w:gridCol w:w="2339"/>
        <w:gridCol w:w="2177"/>
        <w:gridCol w:w="80"/>
      </w:tblGrid>
      <w:tr w:rsidR="00187F44" w:rsidRPr="00187F44" w:rsidTr="00187F44">
        <w:trPr>
          <w:trHeight w:val="248"/>
        </w:trPr>
        <w:tc>
          <w:tcPr>
            <w:tcW w:w="9951" w:type="dxa"/>
            <w:gridSpan w:val="3"/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Приложение № 6</w:t>
            </w:r>
          </w:p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 xml:space="preserve">                                                                                                 поселения "О внесении изменений</w:t>
            </w:r>
          </w:p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 xml:space="preserve">                                                                         в решение Думы Писаревского</w:t>
            </w:r>
          </w:p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 xml:space="preserve">                                                                                                  сельского поселения "О бюджете Писаревского</w:t>
            </w:r>
          </w:p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 xml:space="preserve">                                                                                                  муниципального образования на 2014 год</w:t>
            </w:r>
          </w:p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 xml:space="preserve">                                                                                                   и на плановый период 2015 и 2016 годов"</w:t>
            </w:r>
          </w:p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                от 26.12. 2014г. №49   </w:t>
            </w:r>
          </w:p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                                                                    </w:t>
            </w:r>
          </w:p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Приложение № 11</w:t>
            </w:r>
          </w:p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                                                                    к решению Думы Писаревского</w:t>
            </w:r>
          </w:p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                                                                    сельского поселения "О бюджете Писаревского</w:t>
            </w:r>
          </w:p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                                                                     муниципального образования на 2014 год</w:t>
            </w:r>
          </w:p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                                                                      и на плановый период 2015 и 2016 годов"</w:t>
            </w:r>
          </w:p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4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                от 27.12.                2013г№32.</w:t>
            </w:r>
          </w:p>
        </w:tc>
        <w:tc>
          <w:tcPr>
            <w:tcW w:w="80" w:type="dxa"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F44" w:rsidRPr="00187F44" w:rsidTr="00187F44">
        <w:trPr>
          <w:trHeight w:val="342"/>
        </w:trPr>
        <w:tc>
          <w:tcPr>
            <w:tcW w:w="5437" w:type="dxa"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trHeight w:val="638"/>
        </w:trPr>
        <w:tc>
          <w:tcPr>
            <w:tcW w:w="10031" w:type="dxa"/>
            <w:gridSpan w:val="4"/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Программа  муниципальных   внутренних  заимствований   Писаревского муниципального  образования на  2014 год</w:t>
            </w:r>
          </w:p>
        </w:tc>
      </w:tr>
      <w:tr w:rsidR="00187F44" w:rsidRPr="00187F44" w:rsidTr="00187F44">
        <w:trPr>
          <w:trHeight w:val="390"/>
        </w:trPr>
        <w:tc>
          <w:tcPr>
            <w:tcW w:w="5437" w:type="dxa"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87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187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87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  <w:r w:rsidRPr="00187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0" w:type="dxa"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trHeight w:val="390"/>
        </w:trPr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Виды долговых обязательств 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21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trHeight w:val="425"/>
        </w:trPr>
        <w:tc>
          <w:tcPr>
            <w:tcW w:w="5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привлечения 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погашения </w:t>
            </w:r>
          </w:p>
        </w:tc>
        <w:tc>
          <w:tcPr>
            <w:tcW w:w="80" w:type="dxa"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trHeight w:val="342"/>
        </w:trPr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заимствований, всего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" w:type="dxa"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trHeight w:val="342"/>
        </w:trPr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trHeight w:val="840"/>
        </w:trPr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" w:type="dxa"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trHeight w:val="638"/>
        </w:trPr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Кредиты кредитных организаций в валюте Российской Федерации 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" w:type="dxa"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trHeight w:val="673"/>
        </w:trPr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" w:type="dxa"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87F44" w:rsidRPr="00187F44" w:rsidTr="00187F44">
        <w:trPr>
          <w:trHeight w:val="461"/>
        </w:trPr>
        <w:tc>
          <w:tcPr>
            <w:tcW w:w="543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</w:tcPr>
          <w:p w:rsidR="00187F44" w:rsidRPr="00187F44" w:rsidRDefault="00187F44" w:rsidP="0018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F00FC" w:rsidRDefault="006F00FC"/>
    <w:sectPr w:rsidR="006F0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977B4"/>
    <w:multiLevelType w:val="hybridMultilevel"/>
    <w:tmpl w:val="69DA678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A2"/>
    <w:rsid w:val="00187F44"/>
    <w:rsid w:val="006F00FC"/>
    <w:rsid w:val="0070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7F4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87F44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F4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87F4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87F44"/>
  </w:style>
  <w:style w:type="paragraph" w:styleId="a3">
    <w:name w:val="header"/>
    <w:basedOn w:val="a"/>
    <w:link w:val="a4"/>
    <w:semiHidden/>
    <w:unhideWhenUsed/>
    <w:rsid w:val="00187F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187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187F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187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187F44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187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187F4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87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187F44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187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Document Map"/>
    <w:basedOn w:val="a"/>
    <w:link w:val="aa"/>
    <w:semiHidden/>
    <w:unhideWhenUsed/>
    <w:rsid w:val="00187F4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187F4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unhideWhenUsed/>
    <w:rsid w:val="00187F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187F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7F4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87F44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F4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87F4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87F44"/>
  </w:style>
  <w:style w:type="paragraph" w:styleId="a3">
    <w:name w:val="header"/>
    <w:basedOn w:val="a"/>
    <w:link w:val="a4"/>
    <w:semiHidden/>
    <w:unhideWhenUsed/>
    <w:rsid w:val="00187F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187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187F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187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187F44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187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187F4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87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187F44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187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Document Map"/>
    <w:basedOn w:val="a"/>
    <w:link w:val="aa"/>
    <w:semiHidden/>
    <w:unhideWhenUsed/>
    <w:rsid w:val="00187F4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187F4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unhideWhenUsed/>
    <w:rsid w:val="00187F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187F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2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6216</Words>
  <Characters>35434</Characters>
  <Application>Microsoft Office Word</Application>
  <DocSecurity>0</DocSecurity>
  <Lines>295</Lines>
  <Paragraphs>83</Paragraphs>
  <ScaleCrop>false</ScaleCrop>
  <Company>Администрация Писаревского С.П.</Company>
  <LinksUpToDate>false</LinksUpToDate>
  <CharactersWithSpaces>41567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2015-02-09T03:31:00Z</dcterms:created>
  <dcterms:modified xsi:type="dcterms:W3CDTF">2015-02-09T03:32:00Z</dcterms:modified>
</cp:coreProperties>
</file>