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1963"/>
      </w:tblGrid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712E7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712E7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712E7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12E7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712E7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712E70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«14» августа </w:t>
            </w:r>
            <w:r w:rsidRPr="00712E7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2015 г</w:t>
            </w:r>
            <w:r w:rsidRPr="00712E7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№ </w:t>
            </w:r>
            <w:r w:rsidRPr="00383E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52 «а»</w:t>
            </w:r>
          </w:p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383EC9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83E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06015C" w:rsidRPr="00712E70" w:rsidTr="00F44713">
        <w:tc>
          <w:tcPr>
            <w:tcW w:w="9485" w:type="dxa"/>
            <w:gridSpan w:val="2"/>
            <w:shd w:val="clear" w:color="auto" w:fill="auto"/>
          </w:tcPr>
          <w:p w:rsidR="0006015C" w:rsidRPr="00712E70" w:rsidRDefault="0006015C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6015C" w:rsidRPr="00712E70" w:rsidTr="00F44713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6015C" w:rsidRPr="00712E70" w:rsidRDefault="0006015C" w:rsidP="00F447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6015C" w:rsidRPr="00712E70" w:rsidRDefault="0006015C" w:rsidP="0006015C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06015C" w:rsidRPr="00712E70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утверждении отчета об исполнении бюджета</w:t>
      </w:r>
    </w:p>
    <w:p w:rsidR="0006015C" w:rsidRPr="00712E70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Писаревского муниципального образования</w:t>
      </w:r>
    </w:p>
    <w:p w:rsidR="0006015C" w:rsidRPr="00712E70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proofErr w:type="gramEnd"/>
      <w:r w:rsidRPr="007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 полугодие 2015 года</w:t>
      </w:r>
    </w:p>
    <w:p w:rsidR="0006015C" w:rsidRPr="00712E70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5C" w:rsidRPr="00712E70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5C" w:rsidRPr="00712E70" w:rsidRDefault="0006015C" w:rsidP="0006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РФ, статьей 40 Устава Писаревского муниципального образования, статьей 5 Положения о бюджетном процессе в Писаревском муниципальном образовании, администрация Писаревского сельского поселения,</w:t>
      </w:r>
    </w:p>
    <w:p w:rsidR="0006015C" w:rsidRPr="00712E70" w:rsidRDefault="0006015C" w:rsidP="0006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5C" w:rsidRPr="00712E70" w:rsidRDefault="0006015C" w:rsidP="0006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015C" w:rsidRPr="00712E70" w:rsidRDefault="0006015C" w:rsidP="0006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5C" w:rsidRPr="00712E70" w:rsidRDefault="0006015C" w:rsidP="000601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Писаревского муниципального образования за 1 полугодие 2015 года (прилагается).</w:t>
      </w:r>
    </w:p>
    <w:p w:rsidR="0006015C" w:rsidRPr="00712E70" w:rsidRDefault="0006015C" w:rsidP="0006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06015C" w:rsidRPr="00712E70" w:rsidRDefault="0006015C" w:rsidP="0006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5C" w:rsidRPr="00712E70" w:rsidRDefault="0006015C" w:rsidP="0006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5C" w:rsidRPr="00712E70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Писаревского</w:t>
      </w:r>
      <w:proofErr w:type="gramEnd"/>
    </w:p>
    <w:p w:rsidR="0006015C" w:rsidRDefault="0006015C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1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        В.И. Шевцов</w:t>
      </w: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06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к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постановлению администрации 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Писаревского сельского поселения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от</w:t>
      </w:r>
      <w:proofErr w:type="gramEnd"/>
      <w:r>
        <w:rPr>
          <w:rFonts w:ascii="Times New Roman" w:hAnsi="Times New Roman" w:cs="Times New Roman"/>
          <w:sz w:val="20"/>
        </w:rPr>
        <w:t xml:space="preserve"> «14» августа 2015г.№ 52а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b/>
          <w:sz w:val="18"/>
        </w:rPr>
      </w:pPr>
      <w:r w:rsidRPr="00712E70">
        <w:rPr>
          <w:rFonts w:ascii="Times New Roman" w:hAnsi="Times New Roman" w:cs="Times New Roman"/>
          <w:b/>
          <w:sz w:val="18"/>
        </w:rPr>
        <w:t xml:space="preserve">ОТЧЕТ ОБ ИСПОЛНЕНИИ БЮДЖЕТА </w:t>
      </w:r>
      <w:bookmarkStart w:id="0" w:name="_GoBack"/>
      <w:bookmarkEnd w:id="0"/>
      <w:r w:rsidRPr="00712E70">
        <w:rPr>
          <w:rFonts w:ascii="Times New Roman" w:hAnsi="Times New Roman" w:cs="Times New Roman"/>
          <w:b/>
          <w:sz w:val="18"/>
        </w:rPr>
        <w:t>ПИСАРЕВСКОГО ОБРАЗОВАНИЯ за 1 полугодие 2015 года</w:t>
      </w:r>
    </w:p>
    <w:p w:rsidR="004C61C3" w:rsidRDefault="004C61C3" w:rsidP="004C61C3">
      <w:pPr>
        <w:pStyle w:val="a3"/>
        <w:rPr>
          <w:rFonts w:ascii="Times New Roman" w:hAnsi="Times New Roman" w:cs="Times New Roman"/>
          <w:b/>
          <w:sz w:val="18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1.Доходы бюджета</w:t>
      </w:r>
    </w:p>
    <w:p w:rsidR="004C61C3" w:rsidRDefault="004C61C3" w:rsidP="004C61C3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Ед. измерения: руб.</w:t>
      </w:r>
    </w:p>
    <w:tbl>
      <w:tblPr>
        <w:tblW w:w="10921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2811"/>
        <w:gridCol w:w="2713"/>
        <w:gridCol w:w="1838"/>
        <w:gridCol w:w="1554"/>
        <w:gridCol w:w="2005"/>
      </w:tblGrid>
      <w:tr w:rsidR="004C61C3" w:rsidRPr="00027D89" w:rsidTr="004C61C3">
        <w:trPr>
          <w:trHeight w:val="786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дохода </w:t>
            </w: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бюджетной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 бюджетные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Неиспользованные   бюджетные назначения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5 400 043,30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7 649 156,70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C5D2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color w:val="BFC5D2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1 943 093,30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2 067 306,70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944 325,30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1 694 174,70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182 10102000010000 110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944 325,30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1 694 174,70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919 558,34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1 681 441,66</w:t>
            </w:r>
          </w:p>
        </w:tc>
      </w:tr>
      <w:tr w:rsidR="004C61C3" w:rsidRPr="00027D89" w:rsidTr="004C61C3">
        <w:trPr>
          <w:trHeight w:val="25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182 10102010011000 110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919 558,34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1 681 441,66</w:t>
            </w:r>
          </w:p>
        </w:tc>
      </w:tr>
      <w:tr w:rsidR="004C61C3" w:rsidRPr="00027D89" w:rsidTr="004C61C3">
        <w:trPr>
          <w:trHeight w:val="25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182 10102020010000 110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11 973,74</w:t>
            </w:r>
          </w:p>
        </w:tc>
      </w:tr>
      <w:tr w:rsidR="004C61C3" w:rsidRPr="00027D89" w:rsidTr="004C61C3">
        <w:trPr>
          <w:trHeight w:val="334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182 10102020011000 110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11 973,74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182 10102030011000 110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774,30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182 10102030013000 110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</w:t>
            </w: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100 10300000000000 000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328 355,11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187 044,89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100 10302000010000 110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328 355,11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187 044,89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106 789,48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89 010,52</w:t>
            </w:r>
          </w:p>
        </w:tc>
      </w:tr>
      <w:tr w:rsidR="004C61C3" w:rsidRPr="00027D89" w:rsidTr="004C61C3">
        <w:trPr>
          <w:trHeight w:val="1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2 985,32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1 114,68</w:t>
            </w:r>
          </w:p>
        </w:tc>
      </w:tr>
      <w:tr w:rsidR="004C61C3" w:rsidRPr="00027D89" w:rsidTr="004C61C3">
        <w:trPr>
          <w:trHeight w:val="1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227 723,34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87 776,66</w:t>
            </w:r>
          </w:p>
        </w:tc>
      </w:tr>
      <w:tr w:rsidR="004C61C3" w:rsidRPr="00027D89" w:rsidTr="004C61C3">
        <w:trPr>
          <w:trHeight w:val="1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100 10302260010000 110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-9 143,03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27 943,50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182 10503000010000 110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27 943,50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27 943,50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182 10503010011000 110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27 943,50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497 101,91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134 898,09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182 10601000000000 110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37 035,67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118 964,33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37 035,67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118 964,33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182 10601030101000 110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35 411,62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120 588,38</w:t>
            </w:r>
          </w:p>
        </w:tc>
      </w:tr>
      <w:tr w:rsidR="004C61C3" w:rsidRPr="00027D89" w:rsidTr="004C61C3">
        <w:trPr>
          <w:trHeight w:val="1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182 10601030102100 110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182 10601030104000 110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182 10606000000000 110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460 066,24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15 933,76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182 10606030030000 110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231 579,75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20 420,25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182 10606033100000 110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231 579,75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20 420,25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182 10606040000000 110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228 486,49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-4 486,49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182 10606043100000 110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228 486,49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-4 486,49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935 10800000000000 000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935 10804000010000 110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935 10804020010000 110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4C61C3" w:rsidRPr="00027D89" w:rsidTr="004C61C3">
        <w:trPr>
          <w:trHeight w:val="25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 (сумма платежа)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935 10804020011000 110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1 850,00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935 11100000000000 000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4 706,40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935 11109000000000 120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4 706,40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935 11109040000000 120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4 706,40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-6,40</w:t>
            </w:r>
          </w:p>
        </w:tc>
      </w:tr>
      <w:tr w:rsidR="004C61C3" w:rsidRPr="00027D89" w:rsidTr="004C61C3">
        <w:trPr>
          <w:trHeight w:val="1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935 11109045100000 120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4 706,40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153 898,08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21 901,92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935 11301000000000 130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935 11301990000000 130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22 050,00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935 11301995100000 130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22 050,00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935 11302000000000 130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126 948,08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-148,08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935 11302990000000 130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126 948,08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-148,08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935 11302995100000 130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126 948,08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-148,08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935 11600000000000 000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935 11651000020000 140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1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935 11651040020000 140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935 20000000000000 000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9 038 800,00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3 456 950,00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5 581 850,00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935 20200000000000 000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9 038 800,00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3 456 950,00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5 581 850,00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935 20201000000000 151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3 119 100,00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1 550 450,00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935 20201001000000 151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3 119 100,00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1 550 450,00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935 20201001100000 151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3 119 100,00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1 550 450,00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935 20202000000000 151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3 737 300,00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935 20202999000000 151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3 737 300,00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935 20202999100000 151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3 737 300,00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935 20203000000000 151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935 20203015000000 151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98 800,00</w:t>
            </w:r>
          </w:p>
        </w:tc>
      </w:tr>
      <w:tr w:rsidR="004C61C3" w:rsidRPr="00027D89" w:rsidTr="004C61C3">
        <w:trPr>
          <w:trHeight w:val="102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935 20203015100000 151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98 800,00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935 20203024000000 151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C61C3" w:rsidRPr="00027D89" w:rsidTr="004C61C3">
        <w:trPr>
          <w:trHeight w:val="7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935 20203024100000 151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C61C3" w:rsidRPr="00027D89" w:rsidTr="004C61C3">
        <w:trPr>
          <w:trHeight w:val="25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935 20204000000000 151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935 20204999000000 151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935 20204999100000 151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194 600,00</w:t>
            </w:r>
          </w:p>
        </w:tc>
      </w:tr>
    </w:tbl>
    <w:p w:rsidR="004C61C3" w:rsidRDefault="004C61C3" w:rsidP="004C61C3">
      <w:pPr>
        <w:pStyle w:val="a3"/>
        <w:rPr>
          <w:rFonts w:ascii="Times New Roman" w:hAnsi="Times New Roman" w:cs="Times New Roman"/>
          <w:sz w:val="18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27D89">
        <w:rPr>
          <w:rFonts w:ascii="Times New Roman" w:hAnsi="Times New Roman" w:cs="Times New Roman"/>
          <w:b/>
          <w:sz w:val="18"/>
        </w:rPr>
        <w:t>2. Расходы бюджета</w:t>
      </w:r>
    </w:p>
    <w:p w:rsidR="004C61C3" w:rsidRDefault="004C61C3" w:rsidP="004C61C3">
      <w:pPr>
        <w:pStyle w:val="a3"/>
        <w:rPr>
          <w:rFonts w:ascii="Times New Roman" w:hAnsi="Times New Roman" w:cs="Times New Roman"/>
          <w:sz w:val="18"/>
        </w:rPr>
      </w:pPr>
    </w:p>
    <w:tbl>
      <w:tblPr>
        <w:tblW w:w="10864" w:type="dxa"/>
        <w:tblInd w:w="-1013" w:type="dxa"/>
        <w:tblLayout w:type="fixed"/>
        <w:tblLook w:val="04A0" w:firstRow="1" w:lastRow="0" w:firstColumn="1" w:lastColumn="0" w:noHBand="0" w:noVBand="1"/>
      </w:tblPr>
      <w:tblGrid>
        <w:gridCol w:w="3750"/>
        <w:gridCol w:w="2511"/>
        <w:gridCol w:w="1622"/>
        <w:gridCol w:w="1467"/>
        <w:gridCol w:w="1514"/>
      </w:tblGrid>
      <w:tr w:rsidR="004C61C3" w:rsidRPr="00027D89" w:rsidTr="004C61C3">
        <w:trPr>
          <w:trHeight w:val="847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 бюджетные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Неиспользованные   бюджетные назначения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14 035 442,45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5 217 435,63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8 818 006,82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000 0100 0000000 000 000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4 509 027,30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1 770 653,70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2 738 373,60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3 499 448,46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1 647 523,70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1 851 924,76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3 012 292,17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1 501 384,11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1 510 908,06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2 313 568,12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1 168 784,91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1 144 783,21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698 724,05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332 599,20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366 124,85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480 656,29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145 023,59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335 632,70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000 0100 0000000 000 221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63 421,00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22 519,62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40 901,38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000 0100 0000000 000 222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000 0100 0000000 000 223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278 295,29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104 133,97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174 161,32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107 220,00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000 0100 0000000 000 226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000 0100 0000000 000 290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1 009 578,84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886 448,84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000 0100 0000000 000 340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329 578,84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206 448,84</w:t>
            </w:r>
          </w:p>
        </w:tc>
      </w:tr>
      <w:tr w:rsidR="004C61C3" w:rsidRPr="00027D89" w:rsidTr="004C61C3">
        <w:trPr>
          <w:trHeight w:val="77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000 0102 0000000 000 000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978 012,40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514 244,47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463 767,93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000 0102 0000000 000 200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978 012,40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514 244,47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463 767,93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000 0102 0000000 000 210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978 012,40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514 244,47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463 767,93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000 0102 0000000 000 211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751 141,28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375 967,86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375 173,42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000 0102 0000000 000 213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226 871,12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138 276,61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88 594,51</w:t>
            </w:r>
          </w:p>
        </w:tc>
      </w:tr>
      <w:tr w:rsidR="004C61C3" w:rsidRPr="00027D89" w:rsidTr="004C61C3">
        <w:trPr>
          <w:trHeight w:val="1288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000 0104 0000000 000 000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3 500 814,90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1 255 293,23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2 245 521,67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2 491 936,06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1 132 163,23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1 359 772,83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2 034 279,77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987 139,64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1 047 140,13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1 562 426,84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792 817,05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769 609,79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471 852,93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194 322,59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277 530,34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455 656,29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145 023,59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310 632,70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000 0104 0000000 000 221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63 421,00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22 519,62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40 901,38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000 0104 0000000 000 222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000 0104 0000000 000 223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278 295,29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104 133,97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174 161,32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82 220,00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000 0104 0000000 000 226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000 0104 0000000 000 290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1 008 878,84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885 748,84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000 0104 0000000 000 340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328 878,84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205 748,84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000 0111 0000000 000 000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000 0111 0000000 000 200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000 0111 0000000 000 290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000 0113 0000000 000 000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26 084,00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000 0113 0000000 000 200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25 384,00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000 0113 0000000 000 220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000 0113 0000000 000 225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000 0113 0000000 000 290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000 0113 0000000 000 300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000 0113 0000000 000 340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000 0200 0000000 000 000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113 542,64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106 057,36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113 542,64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96 057,36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113 542,64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95 057,36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160 215,06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87 206,37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73 008,69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48 384,94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26 336,27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22 048,67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000 0200 0000000 000 340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000 0203 0000000 000 000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113 542,64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106 057,36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113 542,64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96 057,36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113 542,64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95 057,36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160 215,06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87 206,37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73 008,69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48 384,94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26 336,27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22 048,67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000 0203 0000000 000 340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4C61C3" w:rsidRPr="00027D89" w:rsidTr="004C61C3">
        <w:trPr>
          <w:trHeight w:val="77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000 0300 0000000 000 000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424 110,00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000 0300 0000000 000 220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000 0300 0000000 000 225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000 0300 0000000 000 226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000 0300 0000000 000 300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000 0300 0000000 000 310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</w:tr>
      <w:tr w:rsidR="004C61C3" w:rsidRPr="00027D89" w:rsidTr="004C61C3">
        <w:trPr>
          <w:trHeight w:val="77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000 0314 0000000 000 000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424 110,00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000 0314 0000000 000 200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000 0314 0000000 000 220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198 500,00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000 0314 0000000 000 225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000 0314 0000000 000 226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000 0314 0000000 000 300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000 0314 0000000 000 310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225 610,00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000 0400 0000000 000 000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000 0400 0000000 000 200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000 0400 0000000 000 220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000 0400 0000000 000 225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000 0409 0000000 000 000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000 0409 0000000 000 200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000 0409 0000000 000 220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000 0409 0000000 000 225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526 028,08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000 0500 0000000 000 000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344 259,00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341 315,92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000 0500 0000000 000 220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000 0500 0000000 000 223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000 0500 0000000 000 300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302 259,00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302 259,00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000 0500 0000000 000 310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000 0500 0000000 000 340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99 359,00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99 359,00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000 0502 0000000 000 000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302 259,00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302 259,00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000 0502 0000000 000 300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302 259,00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302 259,00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000 0502 0000000 000 310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000 0502 0000000 000 340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99 359,00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99 359,00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000 0503 0000000 000 000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000 0503 0000000 000 200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000 0503 0000000 000 220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000 0503 0000000 000 223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39 056,92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000 0800 0000000 000 000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5 567 913,06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2 142 806,68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3 425 106,38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4 759 186,26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2 113 540,18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2 645 646,08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3 804 537,00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1 829 228,24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1 975 308,76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2 895 638,14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1 448 247,20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1 447 390,94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908 898,86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380 981,04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527 917,82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954 647,66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284 310,66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670 337,00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000 0800 0000000 000 221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8 938,00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000 0800 0000000 000 222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000 0800 0000000 000 223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780 345,38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247 987,66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532 357,72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97 550,00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000 0800 0000000 000 226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59 802,28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30 891,28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000 0800 0000000 000 290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808 726,80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779 460,30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389 995,69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389 995,69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000 0800 0000000 000 340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418 731,11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389 464,61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000 0801 0000000 000 000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5 567 913,06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2 142 806,68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3 425 106,38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4 759 186,26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2 113 540,18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2 645 646,08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3 804 537,00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1 829 228,24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1 975 308,76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000 0801 0000000 000 211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2 895 638,14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1 448 247,20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1 447 390,94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908 898,86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380 981,04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527 917,82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000 0801 0000000 000 220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954 647,66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284 310,66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670 337,00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000 0801 0000000 000 221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8 938,00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000 0801 0000000 000 222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000 0801 0000000 000 223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780 345,38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247 987,66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532 357,72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000 0801 0000000 000 225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97 550,00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000 0801 0000000 000 226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59 802,28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30 891,28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000 0801 0000000 000 290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808 726,80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779 460,30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389 995,69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389 995,69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000 0801 0000000 000 340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418 731,11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389 464,61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000 1100 0000000 000 000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000 1100 0000000 000 300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000 1100 0000000 000 310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000 1101 0000000 000 000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000 1101 0000000 000 300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000 1101 0000000 000 310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000 1300 0000000 000 000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000 1300 0000000 000 200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000 1300 0000000 000 230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000 1300 0000000 000 231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внутреннего </w:t>
            </w: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государственного  и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долга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000 1301 0000000 000 000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000 1301 0000000 000 200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000 1301 0000000 000 230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000 1301 0000000 000 231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C61C3" w:rsidRPr="00027D89" w:rsidTr="004C61C3">
        <w:trPr>
          <w:trHeight w:val="103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000 1400 0000000 000 000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000 1400 0000000 000 200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000 1400 0000000 000 250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000 1400 0000000 000 251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000 1403 0000000 000 000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000 1403 0000000 000 200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256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000 1403 0000000 000 250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000 1403 0000000 000 251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2 362 750,48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1 226 015,48</w:t>
            </w:r>
          </w:p>
        </w:tc>
      </w:tr>
      <w:tr w:rsidR="004C61C3" w:rsidRPr="00027D89" w:rsidTr="004C61C3">
        <w:trPr>
          <w:trHeight w:val="51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-986 242,45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182 607,67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027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  <w:proofErr w:type="gramEnd"/>
            <w:r w:rsidRPr="0002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</w:tr>
    </w:tbl>
    <w:p w:rsidR="004C61C3" w:rsidRDefault="004C61C3" w:rsidP="004C61C3">
      <w:pPr>
        <w:pStyle w:val="a3"/>
        <w:rPr>
          <w:rFonts w:ascii="Times New Roman" w:hAnsi="Times New Roman" w:cs="Times New Roman"/>
          <w:sz w:val="18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sz w:val="18"/>
        </w:rPr>
      </w:pPr>
    </w:p>
    <w:p w:rsidR="004C61C3" w:rsidRPr="00027D89" w:rsidRDefault="004C61C3" w:rsidP="004C61C3">
      <w:pPr>
        <w:pStyle w:val="a3"/>
        <w:rPr>
          <w:rFonts w:ascii="Times New Roman" w:hAnsi="Times New Roman" w:cs="Times New Roman"/>
          <w:sz w:val="18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27D89">
        <w:rPr>
          <w:rFonts w:ascii="Times New Roman" w:hAnsi="Times New Roman" w:cs="Times New Roman"/>
          <w:b/>
          <w:sz w:val="18"/>
        </w:rPr>
        <w:t>3.Источники финансирования дефицита бюджета</w:t>
      </w:r>
    </w:p>
    <w:p w:rsidR="004C61C3" w:rsidRDefault="004C61C3" w:rsidP="004C61C3">
      <w:pPr>
        <w:pStyle w:val="a3"/>
        <w:rPr>
          <w:rFonts w:ascii="Times New Roman" w:hAnsi="Times New Roman" w:cs="Times New Roman"/>
          <w:sz w:val="18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</w:rPr>
      </w:pPr>
      <w:r w:rsidRPr="00EC25F5">
        <w:rPr>
          <w:rFonts w:ascii="Times New Roman" w:hAnsi="Times New Roman" w:cs="Times New Roman"/>
          <w:b/>
        </w:rPr>
        <w:t xml:space="preserve">Отчёт </w:t>
      </w:r>
    </w:p>
    <w:p w:rsidR="004C61C3" w:rsidRPr="00EC25F5" w:rsidRDefault="004C61C3" w:rsidP="004C61C3">
      <w:pPr>
        <w:pStyle w:val="a3"/>
        <w:jc w:val="center"/>
        <w:rPr>
          <w:rFonts w:ascii="Times New Roman" w:hAnsi="Times New Roman" w:cs="Times New Roman"/>
          <w:b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</w:rPr>
      </w:pPr>
      <w:r w:rsidRPr="00EC25F5">
        <w:rPr>
          <w:rFonts w:ascii="Times New Roman" w:hAnsi="Times New Roman" w:cs="Times New Roman"/>
          <w:b/>
        </w:rPr>
        <w:t xml:space="preserve">Об исполнении муниципальных программ Писаревского сельского поселения </w:t>
      </w:r>
    </w:p>
    <w:p w:rsidR="004C61C3" w:rsidRPr="00EC25F5" w:rsidRDefault="004C61C3" w:rsidP="004C61C3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C25F5">
        <w:rPr>
          <w:rFonts w:ascii="Times New Roman" w:hAnsi="Times New Roman" w:cs="Times New Roman"/>
          <w:b/>
        </w:rPr>
        <w:t>за</w:t>
      </w:r>
      <w:proofErr w:type="gramEnd"/>
      <w:r w:rsidRPr="00EC25F5">
        <w:rPr>
          <w:rFonts w:ascii="Times New Roman" w:hAnsi="Times New Roman" w:cs="Times New Roman"/>
          <w:b/>
        </w:rPr>
        <w:t xml:space="preserve"> 1 полугодие 2015 года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Руб.</w:t>
      </w:r>
    </w:p>
    <w:tbl>
      <w:tblPr>
        <w:tblW w:w="1036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101"/>
        <w:gridCol w:w="2682"/>
        <w:gridCol w:w="1542"/>
        <w:gridCol w:w="1170"/>
        <w:gridCol w:w="1242"/>
        <w:gridCol w:w="1296"/>
        <w:gridCol w:w="1335"/>
      </w:tblGrid>
      <w:tr w:rsidR="004C61C3" w:rsidRPr="00EC25F5" w:rsidTr="004C61C3">
        <w:trPr>
          <w:trHeight w:val="256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 год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Назначено  на</w:t>
            </w:r>
            <w:proofErr w:type="gramEnd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полугодие 2015г.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01.07.2015г.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61C3" w:rsidRPr="00EC25F5" w:rsidTr="004C61C3">
        <w:trPr>
          <w:trHeight w:val="1342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годовому назначению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полугодовому назначению</w:t>
            </w:r>
          </w:p>
        </w:tc>
      </w:tr>
      <w:tr w:rsidR="004C61C3" w:rsidRPr="00EC25F5" w:rsidTr="004C61C3">
        <w:trPr>
          <w:trHeight w:val="43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1 615 151,61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303 697,61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219 697,61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72,34</w:t>
            </w:r>
          </w:p>
        </w:tc>
      </w:tr>
      <w:tr w:rsidR="004C61C3" w:rsidRPr="00EC25F5" w:rsidTr="004C61C3">
        <w:trPr>
          <w:trHeight w:val="76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7952020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302 259,00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1C3" w:rsidRPr="00EC25F5" w:rsidTr="004C61C3">
        <w:trPr>
          <w:trHeight w:val="30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576 782,61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50 754,53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C61C3" w:rsidRPr="00EC25F5" w:rsidTr="004C61C3">
        <w:trPr>
          <w:trHeight w:val="10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424 110,00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1C3" w:rsidRPr="00EC25F5" w:rsidTr="004C61C3">
        <w:trPr>
          <w:trHeight w:val="10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</w:tr>
      <w:tr w:rsidR="004C61C3" w:rsidRPr="00EC25F5" w:rsidTr="004C61C3">
        <w:trPr>
          <w:trHeight w:val="7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4C61C3" w:rsidRDefault="004C61C3" w:rsidP="004C61C3">
      <w:pPr>
        <w:pStyle w:val="a3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C61C3" w:rsidRPr="00EC25F5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C25F5">
        <w:rPr>
          <w:rFonts w:ascii="Times New Roman" w:hAnsi="Times New Roman" w:cs="Times New Roman"/>
          <w:b/>
          <w:sz w:val="20"/>
        </w:rPr>
        <w:t>ОТЧЕТ ОБ ИСПОЛЬЗАВНИИ СРЕДСТВ ДОРОЖНОГО ФОНДА за 1 полугодие 2015 года</w:t>
      </w:r>
    </w:p>
    <w:p w:rsidR="004C61C3" w:rsidRPr="00EC25F5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C25F5">
        <w:rPr>
          <w:rFonts w:ascii="Times New Roman" w:hAnsi="Times New Roman" w:cs="Times New Roman"/>
          <w:b/>
          <w:sz w:val="20"/>
        </w:rPr>
        <w:t>ПИСАРЕВСКОГО МУНИЦИПАЛЬНОГО ОБРАЗОВАНИЯ</w:t>
      </w: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369" w:type="dxa"/>
        <w:tblInd w:w="-431" w:type="dxa"/>
        <w:tblLook w:val="04A0" w:firstRow="1" w:lastRow="0" w:firstColumn="1" w:lastColumn="0" w:noHBand="0" w:noVBand="1"/>
      </w:tblPr>
      <w:tblGrid>
        <w:gridCol w:w="936"/>
        <w:gridCol w:w="4670"/>
        <w:gridCol w:w="1265"/>
        <w:gridCol w:w="1536"/>
        <w:gridCol w:w="1962"/>
      </w:tblGrid>
      <w:tr w:rsidR="004C61C3" w:rsidRPr="00EC25F5" w:rsidTr="004C61C3">
        <w:trPr>
          <w:trHeight w:val="8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отчетную дату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 на отчетную дату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61C3" w:rsidRPr="00EC25F5" w:rsidTr="004C61C3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бюджетных ассигнований дорожных фондов по состоянию на 1 января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по источникам: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EC25F5" w:rsidTr="004C61C3">
        <w:trPr>
          <w:trHeight w:val="13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4C61C3" w:rsidRPr="00EC25F5" w:rsidTr="004C61C3">
        <w:trPr>
          <w:trHeight w:val="104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EC25F5" w:rsidTr="004C61C3">
        <w:trPr>
          <w:trHeight w:val="5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поступления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областного бюджета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по направлениям: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1C3" w:rsidRPr="00EC25F5" w:rsidTr="004C61C3">
        <w:trPr>
          <w:trHeight w:val="5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ремонт автомобильной дороги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Целинная и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Механизаторская, поселка </w:t>
            </w:r>
            <w:proofErr w:type="spellStart"/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4C61C3" w:rsidRPr="00EC25F5" w:rsidTr="004C61C3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C3" w:rsidRPr="00EC25F5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EC25F5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4C61C3" w:rsidRDefault="004C61C3" w:rsidP="004C61C3">
      <w:pPr>
        <w:pStyle w:val="a3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sz w:val="20"/>
        </w:rPr>
      </w:pPr>
    </w:p>
    <w:p w:rsidR="004C61C3" w:rsidRPr="00EC25F5" w:rsidRDefault="004C61C3" w:rsidP="004C61C3">
      <w:pPr>
        <w:pStyle w:val="a3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к</w:t>
      </w:r>
      <w:proofErr w:type="gramEnd"/>
      <w:r>
        <w:rPr>
          <w:rFonts w:ascii="Times New Roman" w:hAnsi="Times New Roman" w:cs="Times New Roman"/>
          <w:sz w:val="20"/>
        </w:rPr>
        <w:t xml:space="preserve"> информации об использовании бюджета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Писаревского муниципального образования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за</w:t>
      </w:r>
      <w:proofErr w:type="gramEnd"/>
      <w:r>
        <w:rPr>
          <w:rFonts w:ascii="Times New Roman" w:hAnsi="Times New Roman" w:cs="Times New Roman"/>
          <w:sz w:val="20"/>
        </w:rPr>
        <w:t xml:space="preserve"> 1 полугодие 2015 года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530D89">
        <w:rPr>
          <w:rFonts w:ascii="Times New Roman" w:hAnsi="Times New Roman" w:cs="Times New Roman"/>
          <w:b/>
          <w:sz w:val="20"/>
        </w:rPr>
        <w:t>Справка об исполнении бюджета Писаревского муниципального образования по доходам на 1 июля 2015года</w:t>
      </w: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sz w:val="20"/>
        </w:rPr>
      </w:pPr>
      <w:r w:rsidRPr="00530D89">
        <w:rPr>
          <w:rFonts w:ascii="Times New Roman" w:hAnsi="Times New Roman" w:cs="Times New Roman"/>
          <w:sz w:val="20"/>
        </w:rPr>
        <w:t xml:space="preserve">Единица измерения тыс. руб. </w:t>
      </w:r>
    </w:p>
    <w:tbl>
      <w:tblPr>
        <w:tblW w:w="10629" w:type="dxa"/>
        <w:tblInd w:w="-856" w:type="dxa"/>
        <w:tblLook w:val="04A0" w:firstRow="1" w:lastRow="0" w:firstColumn="1" w:lastColumn="0" w:noHBand="0" w:noVBand="1"/>
      </w:tblPr>
      <w:tblGrid>
        <w:gridCol w:w="2013"/>
        <w:gridCol w:w="3458"/>
        <w:gridCol w:w="738"/>
        <w:gridCol w:w="1065"/>
        <w:gridCol w:w="1179"/>
        <w:gridCol w:w="1131"/>
        <w:gridCol w:w="1069"/>
      </w:tblGrid>
      <w:tr w:rsidR="004C61C3" w:rsidRPr="00530D89" w:rsidTr="004C61C3">
        <w:trPr>
          <w:trHeight w:val="46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  <w:proofErr w:type="gram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  <w:proofErr w:type="gram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полугодия 2015г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кассовое</w:t>
            </w:r>
            <w:proofErr w:type="gram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исполнение на 01.07.2015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</w:t>
            </w:r>
            <w:proofErr w:type="gram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плана в %</w:t>
            </w:r>
          </w:p>
        </w:tc>
      </w:tr>
      <w:tr w:rsidR="004C61C3" w:rsidRPr="00530D89" w:rsidTr="004C61C3">
        <w:trPr>
          <w:trHeight w:val="278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год.назнач</w:t>
            </w:r>
            <w:proofErr w:type="spell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кв.назнач</w:t>
            </w:r>
            <w:proofErr w:type="spellEnd"/>
            <w:r w:rsidRPr="00530D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4C61C3" w:rsidRPr="00530D89" w:rsidTr="004C61C3">
        <w:trPr>
          <w:trHeight w:val="278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1 943,1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100,4</w:t>
            </w:r>
          </w:p>
        </w:tc>
      </w:tr>
      <w:tr w:rsidR="004C61C3" w:rsidRPr="00530D89" w:rsidTr="004C61C3">
        <w:trPr>
          <w:trHeight w:val="113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1.01.02.01.0.01.0.000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83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1.01.02.02.0.01.0.000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83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1.01.02.03.0.01.0.000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55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1.03.02.23.0.01.0.000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</w:t>
            </w:r>
          </w:p>
        </w:tc>
      </w:tr>
      <w:tr w:rsidR="004C61C3" w:rsidRPr="00530D89" w:rsidTr="004C61C3">
        <w:trPr>
          <w:trHeight w:val="90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1.03.02.24.0.01.0.000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103,4</w:t>
            </w:r>
          </w:p>
        </w:tc>
      </w:tr>
      <w:tr w:rsidR="004C61C3" w:rsidRPr="00530D89" w:rsidTr="004C61C3">
        <w:trPr>
          <w:trHeight w:val="90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1.03.02.25.0.01.0.000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104,2</w:t>
            </w:r>
          </w:p>
        </w:tc>
      </w:tr>
      <w:tr w:rsidR="004C61C3" w:rsidRPr="00530D89" w:rsidTr="004C61C3">
        <w:trPr>
          <w:trHeight w:val="90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1.03.02.26.0.01.0.000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61C3" w:rsidRPr="00530D89" w:rsidTr="004C61C3">
        <w:trPr>
          <w:trHeight w:val="47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1.05.03.01.0.01.0.000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83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21:I22"/>
            <w:bookmarkStart w:id="2" w:name="RANGE!A21"/>
            <w:bookmarkEnd w:id="1"/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1.06.01.03.0.10.0.000</w:t>
            </w:r>
            <w:bookmarkEnd w:id="2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G21"/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  <w:bookmarkEnd w:id="3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41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1.06.06.03.0.03.0.000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41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1.06.06.04.0.00.0.000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102,0</w:t>
            </w:r>
          </w:p>
        </w:tc>
      </w:tr>
      <w:tr w:rsidR="004C61C3" w:rsidRPr="00530D89" w:rsidTr="004C61C3">
        <w:trPr>
          <w:trHeight w:val="1383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1.08.04.02.0.01.0.000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182,4</w:t>
            </w:r>
          </w:p>
        </w:tc>
      </w:tr>
      <w:tr w:rsidR="004C61C3" w:rsidRPr="00530D89" w:rsidTr="004C61C3">
        <w:trPr>
          <w:trHeight w:val="1383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1.11.09.04.0.00.0.000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2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1.13.01.99.0.00.0.000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100,4</w:t>
            </w:r>
          </w:p>
        </w:tc>
      </w:tr>
      <w:tr w:rsidR="004C61C3" w:rsidRPr="00530D89" w:rsidTr="004C61C3">
        <w:trPr>
          <w:trHeight w:val="2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1.13.02.99.0.00.0.000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</w:t>
            </w:r>
          </w:p>
        </w:tc>
      </w:tr>
      <w:tr w:rsidR="004C61C3" w:rsidRPr="00530D89" w:rsidTr="004C61C3">
        <w:trPr>
          <w:trHeight w:val="98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1.16.51.04.0.02.0.000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61C3" w:rsidRPr="00530D89" w:rsidTr="004C61C3">
        <w:trPr>
          <w:trHeight w:val="278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9 038,8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3 540,9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4C61C3" w:rsidRPr="00530D89" w:rsidTr="004C61C3">
        <w:trPr>
          <w:trHeight w:val="2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2.02.01.00.1.00.0.000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41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2.02.02.99.9.00.0.000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C61C3" w:rsidRPr="00530D89" w:rsidTr="004C61C3">
        <w:trPr>
          <w:trHeight w:val="55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2.02.03.01.5.00.0.000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</w:tr>
      <w:tr w:rsidR="004C61C3" w:rsidRPr="00530D89" w:rsidTr="004C61C3">
        <w:trPr>
          <w:trHeight w:val="55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2.02.03.02.4.00.0.000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61C3" w:rsidRPr="00530D89" w:rsidTr="004C61C3">
        <w:trPr>
          <w:trHeight w:val="27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2.02.04.99.9.00.0.000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65,2</w:t>
            </w:r>
          </w:p>
        </w:tc>
      </w:tr>
      <w:tr w:rsidR="004C61C3" w:rsidRPr="00530D89" w:rsidTr="004C61C3">
        <w:trPr>
          <w:trHeight w:val="29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C3" w:rsidRPr="00530D89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0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</w:tbl>
    <w:p w:rsidR="004C61C3" w:rsidRDefault="004C61C3" w:rsidP="004C61C3">
      <w:pPr>
        <w:pStyle w:val="a3"/>
        <w:rPr>
          <w:rFonts w:ascii="Times New Roman" w:hAnsi="Times New Roman" w:cs="Times New Roman"/>
          <w:sz w:val="20"/>
        </w:rPr>
      </w:pPr>
    </w:p>
    <w:p w:rsidR="004C61C3" w:rsidRPr="00A85BBC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 w:rsidRPr="00A85BBC">
        <w:rPr>
          <w:rFonts w:ascii="Times New Roman" w:hAnsi="Times New Roman" w:cs="Times New Roman"/>
          <w:sz w:val="20"/>
        </w:rPr>
        <w:t xml:space="preserve">Приложение № 2 </w:t>
      </w:r>
    </w:p>
    <w:p w:rsidR="004C61C3" w:rsidRPr="00A85BBC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85BBC">
        <w:rPr>
          <w:rFonts w:ascii="Times New Roman" w:hAnsi="Times New Roman" w:cs="Times New Roman"/>
          <w:sz w:val="20"/>
        </w:rPr>
        <w:t>к</w:t>
      </w:r>
      <w:proofErr w:type="gramEnd"/>
      <w:r w:rsidRPr="00A85BBC">
        <w:rPr>
          <w:rFonts w:ascii="Times New Roman" w:hAnsi="Times New Roman" w:cs="Times New Roman"/>
          <w:sz w:val="20"/>
        </w:rPr>
        <w:t xml:space="preserve"> информации об исполнении бюджета </w:t>
      </w:r>
    </w:p>
    <w:p w:rsidR="004C61C3" w:rsidRPr="00A85BBC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 w:rsidRPr="00A85BBC">
        <w:rPr>
          <w:rFonts w:ascii="Times New Roman" w:hAnsi="Times New Roman" w:cs="Times New Roman"/>
          <w:sz w:val="20"/>
        </w:rPr>
        <w:t>Писаревского сельского поселения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85BBC">
        <w:rPr>
          <w:rFonts w:ascii="Times New Roman" w:hAnsi="Times New Roman" w:cs="Times New Roman"/>
          <w:sz w:val="20"/>
        </w:rPr>
        <w:t>за</w:t>
      </w:r>
      <w:proofErr w:type="gramEnd"/>
      <w:r w:rsidRPr="00A85BBC">
        <w:rPr>
          <w:rFonts w:ascii="Times New Roman" w:hAnsi="Times New Roman" w:cs="Times New Roman"/>
          <w:sz w:val="20"/>
        </w:rPr>
        <w:t xml:space="preserve"> 1 полугодие 2015 года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C61C3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85BBC">
        <w:rPr>
          <w:rFonts w:ascii="Times New Roman" w:hAnsi="Times New Roman" w:cs="Times New Roman"/>
          <w:b/>
          <w:sz w:val="20"/>
        </w:rPr>
        <w:t>ОТЧЕТ</w:t>
      </w:r>
    </w:p>
    <w:p w:rsidR="004C61C3" w:rsidRPr="00A85BBC" w:rsidRDefault="004C61C3" w:rsidP="004C61C3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b/>
          <w:sz w:val="18"/>
        </w:rPr>
      </w:pPr>
      <w:proofErr w:type="gramStart"/>
      <w:r w:rsidRPr="00A85BBC">
        <w:rPr>
          <w:rFonts w:ascii="Times New Roman" w:hAnsi="Times New Roman" w:cs="Times New Roman"/>
          <w:b/>
          <w:sz w:val="18"/>
        </w:rPr>
        <w:t>об</w:t>
      </w:r>
      <w:proofErr w:type="gramEnd"/>
      <w:r w:rsidRPr="00A85BBC">
        <w:rPr>
          <w:rFonts w:ascii="Times New Roman" w:hAnsi="Times New Roman" w:cs="Times New Roman"/>
          <w:b/>
          <w:sz w:val="18"/>
        </w:rPr>
        <w:t xml:space="preserve"> использовании бюджета Писаревского муниципального образования по состоянию на 01 июля 2015года по расходам 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тыс. руб.</w:t>
      </w:r>
    </w:p>
    <w:p w:rsidR="004C61C3" w:rsidRDefault="004C61C3" w:rsidP="004C61C3">
      <w:pPr>
        <w:pStyle w:val="a3"/>
        <w:jc w:val="right"/>
        <w:rPr>
          <w:rFonts w:ascii="Times New Roman" w:hAnsi="Times New Roman" w:cs="Times New Roman"/>
          <w:sz w:val="20"/>
        </w:rPr>
      </w:pPr>
    </w:p>
    <w:tbl>
      <w:tblPr>
        <w:tblW w:w="107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781"/>
        <w:gridCol w:w="931"/>
        <w:gridCol w:w="931"/>
        <w:gridCol w:w="1064"/>
        <w:gridCol w:w="931"/>
        <w:gridCol w:w="1198"/>
        <w:gridCol w:w="797"/>
        <w:gridCol w:w="664"/>
        <w:gridCol w:w="664"/>
      </w:tblGrid>
      <w:tr w:rsidR="004C61C3" w:rsidRPr="00AB66AE" w:rsidTr="004C61C3">
        <w:trPr>
          <w:trHeight w:val="328"/>
        </w:trPr>
        <w:tc>
          <w:tcPr>
            <w:tcW w:w="837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код</w:t>
            </w:r>
            <w:proofErr w:type="gramEnd"/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Расходы</w:t>
            </w:r>
          </w:p>
        </w:tc>
        <w:tc>
          <w:tcPr>
            <w:tcW w:w="931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Уточн</w:t>
            </w:r>
            <w:proofErr w:type="spellEnd"/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. план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на год</w:t>
            </w:r>
          </w:p>
        </w:tc>
        <w:tc>
          <w:tcPr>
            <w:tcW w:w="931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Уточн.план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на 1 полугод.</w:t>
            </w:r>
          </w:p>
        </w:tc>
        <w:tc>
          <w:tcPr>
            <w:tcW w:w="1064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исп. на 01.07.15г</w:t>
            </w:r>
          </w:p>
        </w:tc>
        <w:tc>
          <w:tcPr>
            <w:tcW w:w="2129" w:type="dxa"/>
            <w:gridSpan w:val="2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 исполнения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Структ</w:t>
            </w:r>
            <w:proofErr w:type="spellEnd"/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. расход</w:t>
            </w:r>
            <w:proofErr w:type="gramEnd"/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 в общ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.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расх</w:t>
            </w:r>
            <w:proofErr w:type="spellEnd"/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отклонение</w:t>
            </w:r>
            <w:proofErr w:type="gramEnd"/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 исполнен к году</w:t>
            </w:r>
          </w:p>
        </w:tc>
        <w:tc>
          <w:tcPr>
            <w:tcW w:w="1198" w:type="dxa"/>
            <w:vMerge w:val="restart"/>
            <w:shd w:val="clear" w:color="000000" w:fill="FFFFFF"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 выполнения к 1 полугодию</w:t>
            </w:r>
          </w:p>
        </w:tc>
        <w:tc>
          <w:tcPr>
            <w:tcW w:w="797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4C61C3" w:rsidRPr="00AB66AE" w:rsidTr="004C61C3">
        <w:trPr>
          <w:trHeight w:val="315"/>
        </w:trPr>
        <w:tc>
          <w:tcPr>
            <w:tcW w:w="837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0100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Гос.управ.и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органы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мест.управ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4 509,0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1 800,1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1 770,7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39,3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98,4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34,0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29,4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зарплата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 xml:space="preserve"> с начислениями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3 012,3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1 505,1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1 501,4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49,8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99,8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84,8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28,8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3,7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в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 xml:space="preserve"> том числе зарплата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2 313,5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1 172,5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1 168,8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50,5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99,7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66,0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22,4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3,7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 xml:space="preserve">        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начисления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 xml:space="preserve">  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698,8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332,6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332,6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47,6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18,8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6,4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0102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Глава администрации поселения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978,0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514,3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514,3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52,6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9,9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зарплата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 начислениями 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978,0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514,3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514,3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52,6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9,9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том числе  зарплата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751,1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376,0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376,0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50,1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73,1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начисления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226,9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138,3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138,3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26,9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2,7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0104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3 500,8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1 259,0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1 255,3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35,9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99,7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3,7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зарплата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 начислениями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2 034,3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990,8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987,1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48,5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99,6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78,6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18,9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3,7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том числе зарплата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1 562,4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796,5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792,8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50,7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99,5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63,2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3,7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начисления</w:t>
            </w:r>
            <w:proofErr w:type="gramEnd"/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471,9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194,3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194,3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41,2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15,5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3,7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0111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Резервный фонд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630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0113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26,8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4,1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25,7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0200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219,6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219,6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113,5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51,7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51,7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106,1</w:t>
            </w:r>
          </w:p>
        </w:tc>
      </w:tr>
      <w:tr w:rsidR="004C61C3" w:rsidRPr="00AB66AE" w:rsidTr="004C61C3">
        <w:trPr>
          <w:trHeight w:val="630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0203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219,6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219,6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113,5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51,7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51,7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106,1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Зарплата с начислениями - всего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208,6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208,6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113,5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54,4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54,4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95,1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том числе зарплата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160,2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54,4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54,4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76,8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1,7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73,0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начисления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опл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труда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48,4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54,3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54,3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23,2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0,5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22,1</w:t>
            </w:r>
          </w:p>
        </w:tc>
      </w:tr>
      <w:tr w:rsidR="004C61C3" w:rsidRPr="00AB66AE" w:rsidTr="004C61C3">
        <w:trPr>
          <w:trHeight w:val="630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0300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424,1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74"/>
        </w:trPr>
        <w:tc>
          <w:tcPr>
            <w:tcW w:w="837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0400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576,7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50,8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50,8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8,8</w:t>
            </w:r>
          </w:p>
        </w:tc>
        <w:tc>
          <w:tcPr>
            <w:tcW w:w="1198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664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645"/>
        </w:trPr>
        <w:tc>
          <w:tcPr>
            <w:tcW w:w="837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0409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Дорожное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хозяйство(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дорожные фонды)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576,7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50,8</w:t>
            </w:r>
          </w:p>
        </w:tc>
        <w:tc>
          <w:tcPr>
            <w:tcW w:w="1064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50,8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8,8</w:t>
            </w:r>
          </w:p>
        </w:tc>
        <w:tc>
          <w:tcPr>
            <w:tcW w:w="1198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664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0500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344,3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2,9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0,8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0501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0502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302,3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0503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Благоустройство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2,9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0800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5 567,9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2 242,8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2 142,8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38,5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41,1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0801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Культура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5 567,9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2 242,8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2 142,8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38,5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Зарплата с начислениями - всего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3 804,6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1 846,0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1 829,2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48,1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99,1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85,4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16,8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том числе зарплата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2 895,7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1 465,0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1 448,2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98,9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67,6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16,8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начисления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опл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труда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908,9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381,0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381,0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41,9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7,3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1101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630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1300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945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1301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Обслуживание внутреннего </w:t>
            </w:r>
            <w:proofErr w:type="gramStart"/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государственного  и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муниципального долга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1400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2 362,8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1 136,7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1 136,7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48,1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21,8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1403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2 362,8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1 136,7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1 136,7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48,1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14 035,4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5 452,9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5 217,4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37,2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95,7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235,5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зарплата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с начислениями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7 025,5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3 559,7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3 444,1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49,0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96,8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66,1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115,6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зарплата</w:t>
            </w:r>
            <w:proofErr w:type="gramEnd"/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5 369,4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2 797,7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2 704,2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50,4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96,7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51,9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93,5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начисления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зарплату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1 656,1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762,0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739,9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44,7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97,1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22,1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Приобретение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1 531,5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3,0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1 100,6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422,3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355,1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32,3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84,1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67,2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-986,2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163,1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266,6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Бюджетный кредит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источники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внутр.финансир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185,0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Изменение ост-ка средств на счетах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801,2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-182,6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-182,6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Увеличение остатков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бюдж.ср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-в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-13 234,2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-5 663,7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-5 663,7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Уменьшение остатков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бюдж.ср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-в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14 035,4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5 481,1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5 481,1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Баланс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13 049,2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5 616,0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5 484,0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314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proofErr w:type="gram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</w:t>
            </w:r>
            <w:proofErr w:type="gramEnd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том числе внутренние обороты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384,4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142,4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142,4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630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Баланс за минусом внутренних оборотов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12 664,8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5 473,6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5 341,6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C61C3" w:rsidRPr="00AB66AE" w:rsidTr="004C61C3">
        <w:trPr>
          <w:trHeight w:val="630"/>
        </w:trPr>
        <w:tc>
          <w:tcPr>
            <w:tcW w:w="83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shd w:val="clear" w:color="000000" w:fill="FFFFFF"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% направления средств на выплату </w:t>
            </w:r>
            <w:proofErr w:type="spellStart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з.платы</w:t>
            </w:r>
            <w:proofErr w:type="spellEnd"/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на 01.07.2015г.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52,4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C61C3" w:rsidRPr="00AB66AE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66A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</w:tbl>
    <w:p w:rsidR="004C61C3" w:rsidRPr="00AB66AE" w:rsidRDefault="004C61C3" w:rsidP="004C61C3">
      <w:pPr>
        <w:pStyle w:val="a3"/>
        <w:rPr>
          <w:rFonts w:ascii="Times New Roman" w:hAnsi="Times New Roman" w:cs="Times New Roman"/>
          <w:sz w:val="14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sz w:val="14"/>
        </w:rPr>
      </w:pPr>
    </w:p>
    <w:p w:rsidR="004C61C3" w:rsidRDefault="004C61C3" w:rsidP="004C61C3">
      <w:pPr>
        <w:pStyle w:val="a3"/>
        <w:rPr>
          <w:rFonts w:ascii="Times New Roman" w:hAnsi="Times New Roman" w:cs="Times New Roman"/>
          <w:sz w:val="14"/>
        </w:rPr>
      </w:pPr>
    </w:p>
    <w:p w:rsidR="004C61C3" w:rsidRPr="00C46EA2" w:rsidRDefault="004C61C3" w:rsidP="004C61C3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</w:t>
      </w:r>
    </w:p>
    <w:p w:rsidR="004C61C3" w:rsidRPr="00C46EA2" w:rsidRDefault="004C61C3" w:rsidP="004C61C3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proofErr w:type="gramEnd"/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численности муниципальных служащих, работников муниципальных учреждений Писаревского </w:t>
      </w:r>
    </w:p>
    <w:p w:rsidR="004C61C3" w:rsidRPr="00C46EA2" w:rsidRDefault="004C61C3" w:rsidP="004C61C3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</w:t>
      </w:r>
      <w:proofErr w:type="gramEnd"/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образования и фактических затратах на их </w:t>
      </w:r>
    </w:p>
    <w:p w:rsidR="004C61C3" w:rsidRPr="00C46EA2" w:rsidRDefault="004C61C3" w:rsidP="004C61C3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денежное</w:t>
      </w:r>
      <w:proofErr w:type="gramEnd"/>
      <w:r w:rsidRPr="00C46E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соде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ржание за 1 полугодие 2015 года</w:t>
      </w:r>
    </w:p>
    <w:p w:rsidR="004C61C3" w:rsidRPr="008C591B" w:rsidRDefault="004C61C3" w:rsidP="004C6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905"/>
        <w:gridCol w:w="2654"/>
        <w:gridCol w:w="2987"/>
      </w:tblGrid>
      <w:tr w:rsidR="004C61C3" w:rsidRPr="008C591B" w:rsidTr="00B276E9">
        <w:tc>
          <w:tcPr>
            <w:tcW w:w="817" w:type="dxa"/>
            <w:vAlign w:val="center"/>
          </w:tcPr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Среднесписочная</w:t>
            </w:r>
          </w:p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численность</w:t>
            </w:r>
            <w:proofErr w:type="gramEnd"/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</w:p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3084" w:type="dxa"/>
            <w:vAlign w:val="center"/>
          </w:tcPr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Фактические затраты </w:t>
            </w:r>
            <w:proofErr w:type="gramStart"/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  1</w:t>
            </w:r>
            <w:proofErr w:type="gramEnd"/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полугодие 2015 года на их денежное содержание,</w:t>
            </w:r>
          </w:p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тыс. руб.</w:t>
            </w:r>
          </w:p>
        </w:tc>
      </w:tr>
      <w:tr w:rsidR="004C61C3" w:rsidRPr="008C591B" w:rsidTr="00B276E9">
        <w:tc>
          <w:tcPr>
            <w:tcW w:w="817" w:type="dxa"/>
          </w:tcPr>
          <w:p w:rsidR="004C61C3" w:rsidRPr="00C46EA2" w:rsidRDefault="004C61C3" w:rsidP="00B2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4C61C3" w:rsidRPr="00C46EA2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2693" w:type="dxa"/>
          </w:tcPr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22,8</w:t>
            </w:r>
          </w:p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4C61C3" w:rsidRPr="00C46EA2" w:rsidRDefault="004C61C3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</w:p>
          <w:p w:rsidR="004C61C3" w:rsidRPr="00C46EA2" w:rsidRDefault="004C61C3" w:rsidP="00B2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6E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2 402,1</w:t>
            </w:r>
          </w:p>
        </w:tc>
      </w:tr>
    </w:tbl>
    <w:p w:rsidR="004C61C3" w:rsidRPr="008C591B" w:rsidRDefault="004C61C3" w:rsidP="004C6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C3" w:rsidRPr="008C591B" w:rsidRDefault="004C61C3" w:rsidP="004C6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9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Комитета по финансам</w:t>
      </w:r>
    </w:p>
    <w:p w:rsidR="004C61C3" w:rsidRPr="00712E70" w:rsidRDefault="004C61C3" w:rsidP="004C6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591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Тулунского</w:t>
      </w:r>
      <w:proofErr w:type="spellEnd"/>
      <w:r w:rsidRPr="008C5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</w:t>
      </w:r>
      <w:proofErr w:type="gramEnd"/>
      <w:r w:rsidRPr="008C5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Г.Э. Романчук</w:t>
      </w:r>
      <w:r w:rsidRPr="001D4A99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</w:t>
      </w:r>
    </w:p>
    <w:p w:rsidR="0006015C" w:rsidRDefault="0006015C" w:rsidP="0006015C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06015C" w:rsidRDefault="0006015C" w:rsidP="0006015C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661ACA" w:rsidRDefault="00661ACA"/>
    <w:sectPr w:rsidR="006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00B8"/>
    <w:multiLevelType w:val="hybridMultilevel"/>
    <w:tmpl w:val="68645EDC"/>
    <w:lvl w:ilvl="0" w:tplc="8D103628">
      <w:start w:val="1"/>
      <w:numFmt w:val="decimal"/>
      <w:lvlText w:val="%1."/>
      <w:lvlJc w:val="left"/>
      <w:pPr>
        <w:ind w:left="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BF04887"/>
    <w:multiLevelType w:val="hybridMultilevel"/>
    <w:tmpl w:val="C5B8A1A0"/>
    <w:lvl w:ilvl="0" w:tplc="AA1C753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24F15"/>
    <w:multiLevelType w:val="hybridMultilevel"/>
    <w:tmpl w:val="507E7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C"/>
    <w:rsid w:val="0006015C"/>
    <w:rsid w:val="004C61C3"/>
    <w:rsid w:val="006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4B06-0E5B-4269-BCE1-CCFD78ED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15C"/>
    <w:pPr>
      <w:spacing w:after="0" w:line="240" w:lineRule="auto"/>
    </w:pPr>
  </w:style>
  <w:style w:type="character" w:customStyle="1" w:styleId="a4">
    <w:name w:val="Основной текст с отступом Знак"/>
    <w:basedOn w:val="a0"/>
    <w:link w:val="a5"/>
    <w:uiPriority w:val="99"/>
    <w:semiHidden/>
    <w:rsid w:val="004C61C3"/>
  </w:style>
  <w:style w:type="paragraph" w:styleId="a5">
    <w:name w:val="Body Text Indent"/>
    <w:basedOn w:val="a"/>
    <w:link w:val="a4"/>
    <w:uiPriority w:val="99"/>
    <w:semiHidden/>
    <w:unhideWhenUsed/>
    <w:rsid w:val="004C61C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4C61C3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C61C3"/>
  </w:style>
  <w:style w:type="paragraph" w:styleId="20">
    <w:name w:val="Body Text Indent 2"/>
    <w:basedOn w:val="a"/>
    <w:link w:val="2"/>
    <w:uiPriority w:val="99"/>
    <w:semiHidden/>
    <w:unhideWhenUsed/>
    <w:rsid w:val="004C61C3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4C61C3"/>
  </w:style>
  <w:style w:type="paragraph" w:styleId="a6">
    <w:name w:val="Body Text"/>
    <w:basedOn w:val="a"/>
    <w:link w:val="a7"/>
    <w:uiPriority w:val="99"/>
    <w:semiHidden/>
    <w:unhideWhenUsed/>
    <w:rsid w:val="004C61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1C3"/>
  </w:style>
  <w:style w:type="paragraph" w:styleId="a8">
    <w:name w:val="header"/>
    <w:basedOn w:val="a"/>
    <w:link w:val="a9"/>
    <w:uiPriority w:val="99"/>
    <w:unhideWhenUsed/>
    <w:rsid w:val="004C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1C3"/>
  </w:style>
  <w:style w:type="paragraph" w:styleId="aa">
    <w:name w:val="footer"/>
    <w:basedOn w:val="a"/>
    <w:link w:val="ab"/>
    <w:uiPriority w:val="99"/>
    <w:unhideWhenUsed/>
    <w:rsid w:val="004C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1C3"/>
  </w:style>
  <w:style w:type="paragraph" w:styleId="ac">
    <w:name w:val="Balloon Text"/>
    <w:basedOn w:val="a"/>
    <w:link w:val="ad"/>
    <w:uiPriority w:val="99"/>
    <w:semiHidden/>
    <w:unhideWhenUsed/>
    <w:rsid w:val="004C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2015-08-31T07:35:00Z</dcterms:created>
  <dcterms:modified xsi:type="dcterms:W3CDTF">2015-08-31T07:52:00Z</dcterms:modified>
</cp:coreProperties>
</file>