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E" w:rsidRPr="00122A59" w:rsidRDefault="00C34324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122A59" w:rsidRDefault="00C34324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122A59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A0D3E" w:rsidRPr="00122A59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122A59" w:rsidRDefault="00AD32A0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59">
        <w:rPr>
          <w:rFonts w:ascii="Times New Roman" w:hAnsi="Times New Roman" w:cs="Times New Roman"/>
          <w:b/>
          <w:sz w:val="28"/>
          <w:szCs w:val="28"/>
        </w:rPr>
        <w:t>ПИСАРЕВСКОГО</w:t>
      </w:r>
      <w:r w:rsidR="000A0D3E" w:rsidRPr="00122A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0D3E" w:rsidRPr="00C34324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C34324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3432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EC07CE">
        <w:rPr>
          <w:rFonts w:ascii="Times New Roman" w:hAnsi="Times New Roman" w:cs="Times New Roman"/>
          <w:sz w:val="24"/>
          <w:szCs w:val="24"/>
        </w:rPr>
        <w:softHyphen/>
      </w:r>
      <w:r w:rsidR="00EC07CE">
        <w:rPr>
          <w:rFonts w:ascii="Times New Roman" w:hAnsi="Times New Roman" w:cs="Times New Roman"/>
          <w:sz w:val="24"/>
          <w:szCs w:val="24"/>
        </w:rPr>
        <w:softHyphen/>
      </w:r>
      <w:r w:rsidR="00EC07CE">
        <w:rPr>
          <w:rFonts w:ascii="Times New Roman" w:hAnsi="Times New Roman" w:cs="Times New Roman"/>
          <w:sz w:val="24"/>
          <w:szCs w:val="24"/>
        </w:rPr>
        <w:softHyphen/>
      </w:r>
      <w:r w:rsidR="00EC07CE">
        <w:rPr>
          <w:rFonts w:ascii="Times New Roman" w:hAnsi="Times New Roman" w:cs="Times New Roman"/>
          <w:sz w:val="24"/>
          <w:szCs w:val="24"/>
        </w:rPr>
        <w:softHyphen/>
        <w:t xml:space="preserve"> 04</w:t>
      </w:r>
      <w:r w:rsidR="00D5746A">
        <w:rPr>
          <w:rFonts w:ascii="Times New Roman" w:hAnsi="Times New Roman" w:cs="Times New Roman"/>
          <w:sz w:val="24"/>
          <w:szCs w:val="24"/>
        </w:rPr>
        <w:t>.</w:t>
      </w:r>
      <w:r w:rsidR="00EC07CE">
        <w:rPr>
          <w:rFonts w:ascii="Times New Roman" w:hAnsi="Times New Roman" w:cs="Times New Roman"/>
          <w:sz w:val="24"/>
          <w:szCs w:val="24"/>
        </w:rPr>
        <w:t>11</w:t>
      </w:r>
      <w:r w:rsidR="00D5746A">
        <w:rPr>
          <w:rFonts w:ascii="Times New Roman" w:hAnsi="Times New Roman" w:cs="Times New Roman"/>
          <w:sz w:val="24"/>
          <w:szCs w:val="24"/>
        </w:rPr>
        <w:t>.</w:t>
      </w:r>
      <w:r w:rsidR="00F00ABE">
        <w:rPr>
          <w:rFonts w:ascii="Times New Roman" w:hAnsi="Times New Roman" w:cs="Times New Roman"/>
          <w:sz w:val="24"/>
          <w:szCs w:val="24"/>
        </w:rPr>
        <w:t xml:space="preserve"> 2015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г. 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A0D3E">
        <w:rPr>
          <w:rFonts w:ascii="Times New Roman" w:hAnsi="Times New Roman" w:cs="Times New Roman"/>
          <w:sz w:val="24"/>
          <w:szCs w:val="24"/>
        </w:rPr>
        <w:t>№</w:t>
      </w:r>
      <w:r w:rsidR="00F00ABE">
        <w:rPr>
          <w:rFonts w:ascii="Times New Roman" w:hAnsi="Times New Roman" w:cs="Times New Roman"/>
          <w:sz w:val="24"/>
          <w:szCs w:val="24"/>
        </w:rPr>
        <w:t>_</w:t>
      </w:r>
      <w:r w:rsidR="00EC07CE">
        <w:rPr>
          <w:rFonts w:ascii="Times New Roman" w:hAnsi="Times New Roman" w:cs="Times New Roman"/>
          <w:sz w:val="24"/>
          <w:szCs w:val="24"/>
        </w:rPr>
        <w:t>74</w:t>
      </w:r>
      <w:r w:rsidR="00F00ABE">
        <w:rPr>
          <w:rFonts w:ascii="Times New Roman" w:hAnsi="Times New Roman" w:cs="Times New Roman"/>
          <w:sz w:val="24"/>
          <w:szCs w:val="24"/>
        </w:rPr>
        <w:t>_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324" w:rsidRDefault="00C34324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34324" w:rsidRPr="000A0D3E" w:rsidRDefault="00C34324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пос.</w:t>
      </w:r>
      <w:r w:rsidRPr="001F3441">
        <w:rPr>
          <w:rFonts w:ascii="Times New Roman" w:hAnsi="Times New Roman"/>
          <w:b/>
          <w:sz w:val="28"/>
          <w:szCs w:val="28"/>
        </w:rPr>
        <w:t xml:space="preserve"> 4 отделение Государственной селекционной станции</w:t>
      </w:r>
      <w:r w:rsidRPr="001F3441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22A59" w:rsidRPr="000A0D3E" w:rsidRDefault="00122A5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Тулунского района Иркутской области</w:t>
      </w:r>
      <w:r w:rsidRPr="000A0D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A0D3E">
        <w:rPr>
          <w:rFonts w:ascii="Times New Roman" w:hAnsi="Times New Roman" w:cs="Times New Roman"/>
          <w:sz w:val="24"/>
          <w:szCs w:val="24"/>
        </w:rPr>
        <w:t xml:space="preserve"> № </w:t>
      </w:r>
      <w:r w:rsidR="00AF15BC">
        <w:rPr>
          <w:rFonts w:ascii="Times New Roman" w:hAnsi="Times New Roman" w:cs="Times New Roman"/>
          <w:sz w:val="24"/>
          <w:szCs w:val="24"/>
        </w:rPr>
        <w:t>34</w:t>
      </w:r>
      <w:r w:rsidR="005213C2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30.04.2014г.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2D1375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изм.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Федеральным законом от 06.10.2003 N 131-ФЗ  "Об общих принципах организации местного самоуправления в Российской Федерации", </w:t>
      </w:r>
      <w:hyperlink r:id="rId7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A333B5">
        <w:rPr>
          <w:rFonts w:ascii="Times New Roman" w:hAnsi="Times New Roman" w:cs="Times New Roman"/>
          <w:bCs/>
          <w:sz w:val="24"/>
          <w:szCs w:val="24"/>
        </w:rPr>
        <w:t xml:space="preserve"> изменений  в П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r w:rsidR="00AF15BC">
        <w:rPr>
          <w:rFonts w:ascii="Times New Roman" w:hAnsi="Times New Roman" w:cs="Times New Roman"/>
          <w:sz w:val="24"/>
          <w:szCs w:val="24"/>
        </w:rPr>
        <w:t>Писаревский</w:t>
      </w:r>
      <w:r w:rsidR="00F00ABE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Pr="00630078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D82E14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F00ABE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</w:p>
    <w:p w:rsidR="000A0D3E" w:rsidRPr="000A0D3E" w:rsidRDefault="00BC37CB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F15BC">
        <w:rPr>
          <w:rFonts w:ascii="Times New Roman" w:hAnsi="Times New Roman" w:cs="Times New Roman"/>
          <w:sz w:val="24"/>
          <w:szCs w:val="24"/>
        </w:rPr>
        <w:t>В.И. Шевцов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04.11.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BD7F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BD7F3A" w:rsidRPr="00A145E8" w:rsidRDefault="001C0742" w:rsidP="00BD7F3A">
      <w:pPr>
        <w:pStyle w:val="a5"/>
        <w:numPr>
          <w:ilvl w:val="0"/>
          <w:numId w:val="6"/>
        </w:num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информации.</w:t>
      </w:r>
    </w:p>
    <w:p w:rsidR="00BD7F3A" w:rsidRDefault="001C0742" w:rsidP="00BD7F3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2694"/>
        <w:gridCol w:w="2268"/>
      </w:tblGrid>
      <w:tr w:rsidR="00630078" w:rsidRPr="00B341C5" w:rsidTr="00762C71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бор исходной информации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с даты  принятия</w:t>
            </w:r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правил землепользования и застройки Думой </w:t>
            </w:r>
            <w:r w:rsidR="00AF15BC" w:rsidRPr="00AF15BC">
              <w:rPr>
                <w:rFonts w:ascii="Times New Roman" w:hAnsi="Times New Roman" w:cs="Times New Roman"/>
              </w:rPr>
              <w:t>Писаревского</w:t>
            </w: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плановое заседание Думы </w:t>
            </w:r>
            <w:r w:rsidR="00AF15BC" w:rsidRPr="00AF15BC">
              <w:rPr>
                <w:rFonts w:ascii="Times New Roman" w:hAnsi="Times New Roman" w:cs="Times New Roman"/>
              </w:rPr>
              <w:t>Писаревского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AF15B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</w:t>
            </w:r>
            <w:r w:rsidR="00AF15B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04.11.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EC50C7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</w:p>
    <w:p w:rsidR="00762C71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>землепользованию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застройк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0C7" w:rsidRPr="00EC50C7" w:rsidRDefault="00EC50C7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 w:rsidR="00355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C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F15BC">
        <w:rPr>
          <w:rFonts w:ascii="Times New Roman" w:hAnsi="Times New Roman" w:cs="Times New Roman"/>
          <w:sz w:val="24"/>
          <w:szCs w:val="24"/>
        </w:rPr>
        <w:t>Писаревского</w:t>
      </w:r>
      <w:r w:rsidRPr="00762C71">
        <w:rPr>
          <w:rFonts w:ascii="Times New Roman" w:hAnsi="Times New Roman" w:cs="Times New Roman"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; лица, представляющие общественные и частные интересы граждан </w:t>
      </w:r>
      <w:r w:rsidRPr="00A85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(указанные лица не могут являться государственными или муниципальными служащими).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13C2">
        <w:rPr>
          <w:rFonts w:ascii="Times New Roman" w:hAnsi="Times New Roman" w:cs="Times New Roman"/>
          <w:sz w:val="24"/>
          <w:szCs w:val="24"/>
        </w:rPr>
        <w:t>Писаревского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4216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4216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>04.11.</w:t>
      </w:r>
      <w:r w:rsidR="00844216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4216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4216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421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77250C" w:rsidRPr="000A0D3E" w:rsidRDefault="00B5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Проекта.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4820"/>
        <w:gridCol w:w="3118"/>
      </w:tblGrid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213C2">
              <w:rPr>
                <w:rFonts w:ascii="Times New Roman" w:hAnsi="Times New Roman" w:cs="Times New Roman"/>
                <w:sz w:val="24"/>
                <w:szCs w:val="24"/>
              </w:rPr>
              <w:t>Писаревского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562229" w:rsidRDefault="00562229" w:rsidP="00562229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</w:t>
            </w:r>
          </w:p>
          <w:p w:rsidR="00EE0FED" w:rsidRPr="00A333B5" w:rsidRDefault="00A333B5" w:rsidP="00562229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Владислав Иванович</w:t>
            </w:r>
          </w:p>
          <w:p w:rsidR="0077250C" w:rsidRPr="00A333B5" w:rsidRDefault="0077250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0C" w:rsidRPr="000A0D3E" w:rsidTr="00AC5EB3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5213C2">
              <w:rPr>
                <w:rFonts w:ascii="Times New Roman" w:hAnsi="Times New Roman" w:cs="Times New Roman"/>
                <w:sz w:val="24"/>
                <w:szCs w:val="24"/>
              </w:rPr>
              <w:t>Писаревского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 xml:space="preserve">Савостьянова </w:t>
            </w:r>
          </w:p>
          <w:p w:rsidR="0077250C" w:rsidRP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</w:tr>
      <w:tr w:rsidR="00A333B5" w:rsidRPr="000A0D3E" w:rsidTr="00A333B5">
        <w:trPr>
          <w:trHeight w:val="428"/>
        </w:trPr>
        <w:tc>
          <w:tcPr>
            <w:tcW w:w="1809" w:type="dxa"/>
            <w:vMerge w:val="restart"/>
          </w:tcPr>
          <w:p w:rsidR="00A333B5" w:rsidRPr="000A0D3E" w:rsidRDefault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A333B5" w:rsidRPr="000A0D3E" w:rsidRDefault="00A333B5" w:rsidP="00304FD7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18" w:type="dxa"/>
          </w:tcPr>
          <w:p w:rsid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 xml:space="preserve">Помазкина </w:t>
            </w:r>
          </w:p>
          <w:p w:rsidR="00A333B5" w:rsidRP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  <w:tr w:rsidR="00A333B5" w:rsidRPr="000A0D3E" w:rsidTr="00AC5EB3">
        <w:tc>
          <w:tcPr>
            <w:tcW w:w="1809" w:type="dxa"/>
            <w:vMerge/>
          </w:tcPr>
          <w:p w:rsidR="00A333B5" w:rsidRPr="000A0D3E" w:rsidRDefault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33B5" w:rsidRPr="000A0D3E" w:rsidRDefault="00A333B5" w:rsidP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Писаревского сельского поселения</w:t>
            </w:r>
          </w:p>
        </w:tc>
        <w:tc>
          <w:tcPr>
            <w:tcW w:w="3118" w:type="dxa"/>
          </w:tcPr>
          <w:p w:rsid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 xml:space="preserve">Щеглова </w:t>
            </w:r>
          </w:p>
          <w:p w:rsidR="00A333B5" w:rsidRP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</w:tr>
      <w:tr w:rsidR="00A333B5" w:rsidRPr="000A0D3E" w:rsidTr="00AC5EB3">
        <w:tc>
          <w:tcPr>
            <w:tcW w:w="1809" w:type="dxa"/>
            <w:vMerge/>
          </w:tcPr>
          <w:p w:rsidR="00A333B5" w:rsidRPr="000A0D3E" w:rsidRDefault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33B5" w:rsidRPr="000A0D3E" w:rsidRDefault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Писаревского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A333B5" w:rsidRP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</w:tr>
      <w:tr w:rsidR="00A333B5" w:rsidRPr="000A0D3E" w:rsidTr="00AC5EB3">
        <w:tc>
          <w:tcPr>
            <w:tcW w:w="1809" w:type="dxa"/>
            <w:vMerge/>
          </w:tcPr>
          <w:p w:rsidR="00A333B5" w:rsidRPr="000A0D3E" w:rsidRDefault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33B5" w:rsidRPr="000A0D3E" w:rsidRDefault="00A333B5" w:rsidP="00EC0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Тулунского муниципального района  по </w:t>
            </w:r>
            <w:r w:rsidR="00EC07C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округу </w:t>
            </w:r>
          </w:p>
        </w:tc>
        <w:tc>
          <w:tcPr>
            <w:tcW w:w="3118" w:type="dxa"/>
          </w:tcPr>
          <w:p w:rsid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 xml:space="preserve">Заголовец </w:t>
            </w:r>
          </w:p>
          <w:p w:rsidR="00A333B5" w:rsidRP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</w:tr>
      <w:tr w:rsidR="00A333B5" w:rsidRPr="000A0D3E" w:rsidTr="00AC5EB3">
        <w:tc>
          <w:tcPr>
            <w:tcW w:w="1809" w:type="dxa"/>
            <w:vMerge/>
          </w:tcPr>
          <w:p w:rsidR="00A333B5" w:rsidRPr="000A0D3E" w:rsidRDefault="00A33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33B5" w:rsidRPr="000A0D3E" w:rsidRDefault="00EC07CE" w:rsidP="00AC5E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3B5">
              <w:rPr>
                <w:rFonts w:ascii="Times New Roman" w:hAnsi="Times New Roman" w:cs="Times New Roman"/>
                <w:sz w:val="24"/>
                <w:szCs w:val="24"/>
              </w:rPr>
              <w:t>ктивный деятель</w:t>
            </w:r>
          </w:p>
        </w:tc>
        <w:tc>
          <w:tcPr>
            <w:tcW w:w="3118" w:type="dxa"/>
          </w:tcPr>
          <w:p w:rsid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 xml:space="preserve">Новопашин </w:t>
            </w:r>
          </w:p>
          <w:p w:rsidR="00A333B5" w:rsidRPr="00A333B5" w:rsidRDefault="00A333B5" w:rsidP="00A333B5">
            <w:pPr>
              <w:spacing w:beforeAutospacing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5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CB2656" w:rsidRP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 w:rsidR="005213C2"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адрес: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6652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п.4-е отделение Государственной селекционной станции, ул. Мичурина, 36.,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в адрес: 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  <w:lang w:val="en-US"/>
        </w:rPr>
        <w:t>pisarevskoe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</w:rPr>
        <w:t>_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  <w:lang w:val="en-US"/>
        </w:rPr>
        <w:t>s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  <w:lang w:val="en-US"/>
        </w:rPr>
        <w:t>p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5213C2" w:rsidRPr="00056C31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Предложения в проект правил землепользования и застройки должны быть за подписью юридического (указывается должность руководителя, наименование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в газете "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Писаревский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и размещается на сайте 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52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Писаревского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122A59">
      <w:footerReference w:type="default" r:id="rId8"/>
      <w:pgSz w:w="11906" w:h="16838"/>
      <w:pgMar w:top="568" w:right="566" w:bottom="284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10" w:rsidRDefault="00025710" w:rsidP="009E3988">
      <w:pPr>
        <w:spacing w:before="0" w:after="0"/>
      </w:pPr>
      <w:r>
        <w:separator/>
      </w:r>
    </w:p>
  </w:endnote>
  <w:endnote w:type="continuationSeparator" w:id="0">
    <w:p w:rsidR="00025710" w:rsidRDefault="00025710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10" w:rsidRDefault="00025710" w:rsidP="009E3988">
      <w:pPr>
        <w:spacing w:before="0" w:after="0"/>
      </w:pPr>
      <w:r>
        <w:separator/>
      </w:r>
    </w:p>
  </w:footnote>
  <w:footnote w:type="continuationSeparator" w:id="0">
    <w:p w:rsidR="00025710" w:rsidRDefault="00025710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2F"/>
    <w:rsid w:val="00025710"/>
    <w:rsid w:val="00056C31"/>
    <w:rsid w:val="000722C5"/>
    <w:rsid w:val="000870A4"/>
    <w:rsid w:val="000A0D3E"/>
    <w:rsid w:val="000D37C2"/>
    <w:rsid w:val="000D5648"/>
    <w:rsid w:val="000D6A42"/>
    <w:rsid w:val="00107FF7"/>
    <w:rsid w:val="00115BBE"/>
    <w:rsid w:val="00122A59"/>
    <w:rsid w:val="001428CF"/>
    <w:rsid w:val="0019382F"/>
    <w:rsid w:val="001C0742"/>
    <w:rsid w:val="00206799"/>
    <w:rsid w:val="0022664E"/>
    <w:rsid w:val="00271FA0"/>
    <w:rsid w:val="00297C25"/>
    <w:rsid w:val="002D1375"/>
    <w:rsid w:val="00304FD7"/>
    <w:rsid w:val="00316982"/>
    <w:rsid w:val="00355A43"/>
    <w:rsid w:val="003C77E0"/>
    <w:rsid w:val="00454981"/>
    <w:rsid w:val="004D3FF1"/>
    <w:rsid w:val="004D67EB"/>
    <w:rsid w:val="005213C2"/>
    <w:rsid w:val="00553205"/>
    <w:rsid w:val="00562229"/>
    <w:rsid w:val="00592552"/>
    <w:rsid w:val="005A1498"/>
    <w:rsid w:val="005D0651"/>
    <w:rsid w:val="005F6503"/>
    <w:rsid w:val="00630078"/>
    <w:rsid w:val="00643653"/>
    <w:rsid w:val="00671221"/>
    <w:rsid w:val="00694D63"/>
    <w:rsid w:val="00697549"/>
    <w:rsid w:val="006A169D"/>
    <w:rsid w:val="006C70EA"/>
    <w:rsid w:val="006D017C"/>
    <w:rsid w:val="00760134"/>
    <w:rsid w:val="00762C71"/>
    <w:rsid w:val="0077250C"/>
    <w:rsid w:val="00805D7D"/>
    <w:rsid w:val="00844216"/>
    <w:rsid w:val="008A7DBB"/>
    <w:rsid w:val="008D5B1D"/>
    <w:rsid w:val="00906D3D"/>
    <w:rsid w:val="00941AB7"/>
    <w:rsid w:val="00955B76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3B5"/>
    <w:rsid w:val="00A652B3"/>
    <w:rsid w:val="00A74754"/>
    <w:rsid w:val="00A85770"/>
    <w:rsid w:val="00AC5EB3"/>
    <w:rsid w:val="00AD32A0"/>
    <w:rsid w:val="00AF15BC"/>
    <w:rsid w:val="00B341C5"/>
    <w:rsid w:val="00B5245E"/>
    <w:rsid w:val="00B55164"/>
    <w:rsid w:val="00BC37CB"/>
    <w:rsid w:val="00BD7F3A"/>
    <w:rsid w:val="00C304FA"/>
    <w:rsid w:val="00C31DCD"/>
    <w:rsid w:val="00C32C13"/>
    <w:rsid w:val="00C34324"/>
    <w:rsid w:val="00C93007"/>
    <w:rsid w:val="00CB2656"/>
    <w:rsid w:val="00CB5676"/>
    <w:rsid w:val="00D06A95"/>
    <w:rsid w:val="00D11C14"/>
    <w:rsid w:val="00D3052F"/>
    <w:rsid w:val="00D5746A"/>
    <w:rsid w:val="00D6215A"/>
    <w:rsid w:val="00D82E14"/>
    <w:rsid w:val="00DB0B30"/>
    <w:rsid w:val="00DD31EF"/>
    <w:rsid w:val="00DF3144"/>
    <w:rsid w:val="00E5138D"/>
    <w:rsid w:val="00EC07CE"/>
    <w:rsid w:val="00EC50C7"/>
    <w:rsid w:val="00EE0FED"/>
    <w:rsid w:val="00F00ABE"/>
    <w:rsid w:val="00F31FE3"/>
    <w:rsid w:val="00F532D9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004CE-7018-45B4-B6FE-CBB9B2BD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paragraph" w:styleId="ab">
    <w:name w:val="Balloon Text"/>
    <w:basedOn w:val="a"/>
    <w:link w:val="ac"/>
    <w:uiPriority w:val="99"/>
    <w:semiHidden/>
    <w:unhideWhenUsed/>
    <w:rsid w:val="00EC07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549F8BB4AED730F4B5A6B7637E6321B391A8C3047A69aC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Элемент</cp:lastModifiedBy>
  <cp:revision>12</cp:revision>
  <cp:lastPrinted>2015-11-12T02:48:00Z</cp:lastPrinted>
  <dcterms:created xsi:type="dcterms:W3CDTF">2015-11-04T10:50:00Z</dcterms:created>
  <dcterms:modified xsi:type="dcterms:W3CDTF">2015-11-12T07:35:00Z</dcterms:modified>
</cp:coreProperties>
</file>