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3" w:rsidRPr="004B3D33" w:rsidRDefault="004036A0" w:rsidP="004B3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7686">
        <w:rPr>
          <w:rFonts w:ascii="Times New Roman" w:hAnsi="Times New Roman" w:cs="Times New Roman"/>
          <w:sz w:val="28"/>
          <w:szCs w:val="28"/>
        </w:rPr>
        <w:t xml:space="preserve"> </w:t>
      </w:r>
      <w:r w:rsidR="00480751" w:rsidRPr="00967686">
        <w:rPr>
          <w:rFonts w:ascii="Times New Roman" w:hAnsi="Times New Roman" w:cs="Times New Roman"/>
          <w:sz w:val="28"/>
          <w:szCs w:val="28"/>
        </w:rPr>
        <w:t xml:space="preserve">  </w:t>
      </w:r>
      <w:r w:rsidRPr="00967686">
        <w:rPr>
          <w:rFonts w:ascii="Times New Roman" w:hAnsi="Times New Roman" w:cs="Times New Roman"/>
          <w:sz w:val="28"/>
          <w:szCs w:val="28"/>
        </w:rPr>
        <w:t xml:space="preserve">   </w:t>
      </w:r>
      <w:r w:rsidR="00F50F4F" w:rsidRPr="00967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«</w:t>
      </w:r>
      <w:r w:rsidR="00F50F4F" w:rsidRPr="004B3D33">
        <w:rPr>
          <w:rFonts w:ascii="Times New Roman" w:hAnsi="Times New Roman" w:cs="Times New Roman"/>
          <w:sz w:val="28"/>
          <w:szCs w:val="28"/>
        </w:rPr>
        <w:t xml:space="preserve">Утверждено»     </w:t>
      </w:r>
    </w:p>
    <w:p w:rsidR="00F50F4F" w:rsidRPr="004B3D33" w:rsidRDefault="00F50F4F" w:rsidP="004B3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Глава администрации</w:t>
      </w:r>
    </w:p>
    <w:p w:rsidR="00F50F4F" w:rsidRPr="004B3D33" w:rsidRDefault="00F50F4F" w:rsidP="004B3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67686" w:rsidRPr="004B3D33">
        <w:rPr>
          <w:rFonts w:ascii="Times New Roman" w:hAnsi="Times New Roman" w:cs="Times New Roman"/>
          <w:sz w:val="28"/>
          <w:szCs w:val="28"/>
        </w:rPr>
        <w:t>Писаревского</w:t>
      </w:r>
      <w:r w:rsidRPr="004B3D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0F4F" w:rsidRPr="004B3D33" w:rsidRDefault="00F50F4F" w:rsidP="004B3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363" w:rsidRPr="00967686" w:rsidRDefault="00832363" w:rsidP="004B3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D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0F4F" w:rsidRPr="004B3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67686" w:rsidRPr="004B3D33">
        <w:rPr>
          <w:rFonts w:ascii="Times New Roman" w:hAnsi="Times New Roman" w:cs="Times New Roman"/>
          <w:sz w:val="28"/>
          <w:szCs w:val="28"/>
        </w:rPr>
        <w:t>___________________А.Е. Самарин</w:t>
      </w:r>
      <w:r w:rsidRPr="0096768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32363" w:rsidRPr="00967686" w:rsidRDefault="00832363" w:rsidP="00967686">
      <w:pPr>
        <w:spacing w:after="0" w:line="240" w:lineRule="auto"/>
        <w:rPr>
          <w:rFonts w:ascii="Times New Roman" w:hAnsi="Times New Roman" w:cs="Times New Roman"/>
        </w:rPr>
      </w:pPr>
    </w:p>
    <w:p w:rsidR="00832363" w:rsidRPr="00967686" w:rsidRDefault="00832363" w:rsidP="00967686">
      <w:pPr>
        <w:spacing w:after="0" w:line="240" w:lineRule="auto"/>
        <w:rPr>
          <w:rFonts w:ascii="Times New Roman" w:hAnsi="Times New Roman" w:cs="Times New Roman"/>
        </w:rPr>
      </w:pPr>
    </w:p>
    <w:p w:rsidR="00967686" w:rsidRPr="00967686" w:rsidRDefault="00832363" w:rsidP="0096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686">
        <w:rPr>
          <w:rFonts w:ascii="Times New Roman" w:hAnsi="Times New Roman" w:cs="Times New Roman"/>
          <w:sz w:val="32"/>
          <w:szCs w:val="32"/>
        </w:rPr>
        <w:t xml:space="preserve">РЕЕСТР </w:t>
      </w:r>
    </w:p>
    <w:p w:rsidR="00832363" w:rsidRPr="00967686" w:rsidRDefault="00832363" w:rsidP="0096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686">
        <w:rPr>
          <w:rFonts w:ascii="Times New Roman" w:hAnsi="Times New Roman" w:cs="Times New Roman"/>
          <w:sz w:val="32"/>
          <w:szCs w:val="32"/>
        </w:rPr>
        <w:t xml:space="preserve">мест </w:t>
      </w:r>
      <w:r w:rsidR="00273EA3">
        <w:rPr>
          <w:rFonts w:ascii="Times New Roman" w:hAnsi="Times New Roman" w:cs="Times New Roman"/>
          <w:sz w:val="32"/>
          <w:szCs w:val="32"/>
        </w:rPr>
        <w:t>(</w:t>
      </w:r>
      <w:r w:rsidRPr="00967686">
        <w:rPr>
          <w:rFonts w:ascii="Times New Roman" w:hAnsi="Times New Roman" w:cs="Times New Roman"/>
          <w:sz w:val="32"/>
          <w:szCs w:val="32"/>
        </w:rPr>
        <w:t>площадок</w:t>
      </w:r>
      <w:r w:rsidR="00273EA3">
        <w:rPr>
          <w:rFonts w:ascii="Times New Roman" w:hAnsi="Times New Roman" w:cs="Times New Roman"/>
          <w:sz w:val="32"/>
          <w:szCs w:val="32"/>
        </w:rPr>
        <w:t>)</w:t>
      </w:r>
      <w:r w:rsidRPr="00967686">
        <w:rPr>
          <w:rFonts w:ascii="Times New Roman" w:hAnsi="Times New Roman" w:cs="Times New Roman"/>
          <w:sz w:val="32"/>
          <w:szCs w:val="32"/>
        </w:rPr>
        <w:t xml:space="preserve"> накопления твердых коммунальных отходов</w:t>
      </w:r>
    </w:p>
    <w:p w:rsidR="00967686" w:rsidRDefault="00273EA3" w:rsidP="0096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="00967686" w:rsidRPr="00967686">
        <w:rPr>
          <w:rFonts w:ascii="Times New Roman" w:hAnsi="Times New Roman" w:cs="Times New Roman"/>
          <w:sz w:val="32"/>
          <w:szCs w:val="32"/>
        </w:rPr>
        <w:t>Писаревского сельского поселения</w:t>
      </w:r>
    </w:p>
    <w:p w:rsidR="00967686" w:rsidRPr="00967686" w:rsidRDefault="00967686" w:rsidP="0096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82" w:type="dxa"/>
        <w:tblLayout w:type="fixed"/>
        <w:tblLook w:val="04A0" w:firstRow="1" w:lastRow="0" w:firstColumn="1" w:lastColumn="0" w:noHBand="0" w:noVBand="1"/>
      </w:tblPr>
      <w:tblGrid>
        <w:gridCol w:w="671"/>
        <w:gridCol w:w="1989"/>
        <w:gridCol w:w="1701"/>
        <w:gridCol w:w="2977"/>
        <w:gridCol w:w="1370"/>
        <w:gridCol w:w="1182"/>
        <w:gridCol w:w="2976"/>
        <w:gridCol w:w="2304"/>
        <w:gridCol w:w="12"/>
      </w:tblGrid>
      <w:tr w:rsidR="006F57A5" w:rsidRPr="00DF2452" w:rsidTr="00DF2452">
        <w:trPr>
          <w:gridAfter w:val="1"/>
          <w:wAfter w:w="12" w:type="dxa"/>
        </w:trPr>
        <w:tc>
          <w:tcPr>
            <w:tcW w:w="671" w:type="dxa"/>
            <w:vMerge w:val="restart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7230" w:type="dxa"/>
            <w:gridSpan w:val="4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отходах</w:t>
            </w:r>
          </w:p>
        </w:tc>
        <w:tc>
          <w:tcPr>
            <w:tcW w:w="2976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304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</w:t>
            </w:r>
          </w:p>
        </w:tc>
      </w:tr>
      <w:tr w:rsidR="006F57A5" w:rsidRPr="00DF2452" w:rsidTr="00DF2452">
        <w:tc>
          <w:tcPr>
            <w:tcW w:w="671" w:type="dxa"/>
            <w:vMerge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012" w:rsidRPr="00DF2452" w:rsidRDefault="00096085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ближайшего объекта</w:t>
            </w:r>
          </w:p>
        </w:tc>
        <w:tc>
          <w:tcPr>
            <w:tcW w:w="2977" w:type="dxa"/>
          </w:tcPr>
          <w:p w:rsidR="00A95012" w:rsidRPr="00DF2452" w:rsidRDefault="00B511CD" w:rsidP="00B51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-ка площадок</w:t>
            </w:r>
          </w:p>
        </w:tc>
        <w:tc>
          <w:tcPr>
            <w:tcW w:w="1370" w:type="dxa"/>
          </w:tcPr>
          <w:p w:rsidR="00A95012" w:rsidRPr="00DF2452" w:rsidRDefault="00527694" w:rsidP="00503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Размеры площадки</w:t>
            </w:r>
            <w:r w:rsidR="00096085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96085" w:rsidRPr="00DF245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96085" w:rsidRPr="00DF245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82" w:type="dxa"/>
          </w:tcPr>
          <w:p w:rsidR="00A95012" w:rsidRPr="00DF2452" w:rsidRDefault="00096085" w:rsidP="00B5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Ко-во размещенных контейнеров, шт., их объем,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2976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7A5" w:rsidRPr="00DF2452" w:rsidTr="00DF2452">
        <w:tc>
          <w:tcPr>
            <w:tcW w:w="671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6" w:type="dxa"/>
            <w:gridSpan w:val="2"/>
          </w:tcPr>
          <w:p w:rsidR="00A95012" w:rsidRPr="00DF2452" w:rsidRDefault="00A95012" w:rsidP="0096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1306" w:rsidRPr="00DF2452" w:rsidTr="00DF2452">
        <w:tc>
          <w:tcPr>
            <w:tcW w:w="671" w:type="dxa"/>
          </w:tcPr>
          <w:p w:rsidR="00BF1306" w:rsidRPr="00DF2452" w:rsidRDefault="00BF1306" w:rsidP="00BF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BF1306" w:rsidRPr="00DF2452" w:rsidRDefault="00276F49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BF1306" w:rsidRPr="00DF2452">
              <w:rPr>
                <w:rFonts w:ascii="Times New Roman" w:hAnsi="Times New Roman" w:cs="Times New Roman"/>
                <w:sz w:val="20"/>
                <w:szCs w:val="20"/>
              </w:rPr>
              <w:t>ул. Мичурина, 19</w:t>
            </w:r>
          </w:p>
        </w:tc>
        <w:tc>
          <w:tcPr>
            <w:tcW w:w="1701" w:type="dxa"/>
          </w:tcPr>
          <w:p w:rsidR="00BF1306" w:rsidRPr="00DF2452" w:rsidRDefault="00BF1306" w:rsidP="00B512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20 м </w:t>
            </w:r>
            <w:r w:rsidR="00B5127E" w:rsidRPr="00DF245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 № 19</w:t>
            </w:r>
          </w:p>
        </w:tc>
        <w:tc>
          <w:tcPr>
            <w:tcW w:w="2977" w:type="dxa"/>
          </w:tcPr>
          <w:p w:rsidR="00BF1306" w:rsidRPr="00DF2452" w:rsidRDefault="00527694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F1306" w:rsidRPr="00DF2452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ном покрытии,</w:t>
            </w:r>
            <w:r w:rsidR="00BF1306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ограждение с трех сторон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BF1306" w:rsidRPr="00DF2452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="00BF1306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</w:t>
            </w:r>
            <w:r w:rsidR="00DF2452">
              <w:rPr>
                <w:rFonts w:ascii="Times New Roman" w:hAnsi="Times New Roman" w:cs="Times New Roman"/>
                <w:sz w:val="20"/>
                <w:szCs w:val="20"/>
              </w:rPr>
              <w:t>ники водоснабжения отсутствуют.</w:t>
            </w:r>
          </w:p>
          <w:p w:rsidR="00DF2452" w:rsidRPr="00DF2452" w:rsidRDefault="00DF2452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127E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127E"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B5127E"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BF1306" w:rsidRPr="00DF2452" w:rsidRDefault="00BF1306" w:rsidP="00B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27E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B5127E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м³</w:t>
            </w:r>
          </w:p>
          <w:p w:rsidR="00B5127E" w:rsidRPr="00DF2452" w:rsidRDefault="00B5127E" w:rsidP="00B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Мичурина с д. № 1 по д. № 20, 24, 26, 30, 32, № 18а (магазин)</w:t>
            </w:r>
          </w:p>
        </w:tc>
      </w:tr>
      <w:tr w:rsidR="00BF1306" w:rsidRPr="00DF2452" w:rsidTr="00DF2452">
        <w:tc>
          <w:tcPr>
            <w:tcW w:w="671" w:type="dxa"/>
          </w:tcPr>
          <w:p w:rsidR="00BF1306" w:rsidRPr="00DF2452" w:rsidRDefault="00BF1306" w:rsidP="00BF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BF1306" w:rsidRPr="00DF2452" w:rsidRDefault="00276F49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BF1306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F1306"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Мичурина, 36 </w:t>
            </w:r>
          </w:p>
        </w:tc>
        <w:tc>
          <w:tcPr>
            <w:tcW w:w="1701" w:type="dxa"/>
          </w:tcPr>
          <w:p w:rsidR="00BF1306" w:rsidRPr="00DF2452" w:rsidRDefault="00BF1306" w:rsidP="00B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20м </w:t>
            </w:r>
            <w:r w:rsidR="00B5127E" w:rsidRPr="00DF245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здания администрации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В радиусе 20,0 м отсутствуют: детские, игровые, спортивные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5,9</w:t>
            </w:r>
            <w:r w:rsidR="006B69E2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69E2"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B69E2"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BF1306" w:rsidRPr="00DF2452" w:rsidRDefault="00BF1306" w:rsidP="008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236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6B69E2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69E2" w:rsidRPr="00DF245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B69E2" w:rsidRPr="00DF245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BF1306" w:rsidRPr="00DF2452" w:rsidRDefault="00BF1306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Мичурина № 36 (администрация), № 42 (станция агрохимической службы), №21 (научно-исследовательский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институт), № 36а (магазин, пекарня)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BF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9" w:type="dxa"/>
          </w:tcPr>
          <w:p w:rsidR="001758EB" w:rsidRPr="00DF2452" w:rsidRDefault="00276F49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Мичурина, 28а </w:t>
            </w:r>
          </w:p>
        </w:tc>
        <w:tc>
          <w:tcPr>
            <w:tcW w:w="1701" w:type="dxa"/>
          </w:tcPr>
          <w:p w:rsidR="001758EB" w:rsidRPr="00DF2452" w:rsidRDefault="001758EB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детского сада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5,9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 по 0,75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1758EB" w:rsidRPr="00DF2452" w:rsidRDefault="001758EB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общеобразовательное учреждение детский сад «Колосок»</w:t>
            </w:r>
          </w:p>
          <w:p w:rsidR="001758EB" w:rsidRPr="00DF2452" w:rsidRDefault="001758EB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1023801971621</w:t>
            </w:r>
          </w:p>
          <w:p w:rsidR="001758EB" w:rsidRPr="00DF2452" w:rsidRDefault="001758EB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 28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BF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Мичурина, 28а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Мичурина около д. № 27 (МКД)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МКД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МКД улица Мичурина, д. № 23, 25, 27 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Мичурина, 1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школы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«Писаревская среднеобразовательная школа»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1023801940180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 д. 1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Мичурина, 1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Писарева, 11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 до жилого дома № 11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(общий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Писарева с д. № 1 по д. № 11;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Мичурина, 58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20 м до жилого дома № 58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улица Мичурина д. № 31,33,35,37,39,41, 43. 44, 45, 46, 47, 48,48а,49,50, 52, 54,54а, 56, 56а, 58, 58а, 60, 62, 64 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Гаражи, складские помещения – улица Мичурина № 69, 70, 71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Механизаторская  (напротив дома № 1)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30 м до жилого дома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улица Механизаторская с д. № 1 по д. № 16,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№ 1а (почта);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Мастерская д. № 1;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Мичурина д. № 40а, 40,34, 36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Мичурина, 71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5,9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Тулунская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больница»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1023801970994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665259, Иркутская область, г. Тулун,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Угольщиков, 35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Мичурина, 71 (ФАП п. 4-е отделение ГСС)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Чапаева,  22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25 м до жилого дома № 22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Чапаева д. № 8,10,11,12,13,14,15, 16, 17, 18, 18а, 19, 21, 22, 23, 23а,25,27,30, 30а, 32, 33, 37;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пер. Чапаева д. № 1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Чапаева (напротив дома № 1б)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30 м до жилого дома № 1б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Чапаева д. № 1,1а,1б,2а,2б,3,5,6,7,9;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Садовая д. № 2,3,4,5,6,7,8,9,10,13, 15, 18а, 19,21;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Тепличная д. № 1, 4, 5, 6, 7, 7а, 8, 8а, 9а, 10, 11,14, 16, 17;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Маркина № 2б (торговый павильон)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Молодёжная (МКД № 6 и № 7)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20 м до  жилого дома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МКД улица Молодежная д. 6, 7;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Молодежная с д. № 1 по д. № 22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Маркина (напротив  дома № 9)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50 м до жилого дома № 9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Маркина с д. № 1 по д. № 36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Полякова (напротив дома № 1)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30 м до жилого дома № 8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Полякова д. № 1, 2б, 3, 5, 7, 8, 9, 10, 11,12,15,17а;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Научная д. № 9, 17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Докучаева (пустырь)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30м до жилого дома № 13 по ул.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Караваева д. № 2,4,6,8,10,12,32;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Спортивная д. №  1, 2, 2а, 3, 4, 5, 6, 7, 8, 9, 10,11,12,13;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улица Плеханова д. № 2,4, 6,8,10, 12,14, 16, 18, 18а,20,20а 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Менделеева, 17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30м до жилого дома № 17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Менделеева с д. № 1 по д. № 17;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Некрасова д. № 2,4,6,9,11,13;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Дарвина д. № 8,9,10,11,12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Докучаева, 2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школы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В радиусе 20,0 м отсутствуют: детские, игровые, спортивные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«Начальная общеобразовательная школа № 10»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1023801970323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ул. Докучаева, 2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Докучаева, 2 (школа)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пер. Некрасова, 2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50м до жилого дома № 2 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пер. Некрасова д. № 2,4,6;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Дарвина д. № 2, 2а, 3,4,5,6,6а,7;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Некрасова д. № 1, 2а, 3,5,7;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Докучаева д. № 4,6,7, 8,9,10, 11, 12, 13,14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Крылова (напротив дома № 13)</w:t>
            </w:r>
          </w:p>
        </w:tc>
        <w:tc>
          <w:tcPr>
            <w:tcW w:w="1701" w:type="dxa"/>
          </w:tcPr>
          <w:p w:rsidR="001758EB" w:rsidRPr="00DF2452" w:rsidRDefault="001758EB" w:rsidP="003874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25м от жилого дома  № 13</w:t>
            </w:r>
          </w:p>
        </w:tc>
        <w:tc>
          <w:tcPr>
            <w:tcW w:w="2977" w:type="dxa"/>
          </w:tcPr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276F49" w:rsidRPr="00DF2452" w:rsidRDefault="00276F49" w:rsidP="002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Крылова д. № 3,5,7,9,11,13,15,17, 19, 21, 23,25;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Новая д. № 1, 2, 4,5,8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9" w:type="dxa"/>
          </w:tcPr>
          <w:p w:rsidR="001758EB" w:rsidRPr="00DF2452" w:rsidRDefault="00276F49" w:rsidP="00E3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3 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детского сада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5,9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общеобразовательное учреждение детский сад «Сказка»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1023801971269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ул. Кирова, 3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Кирова, 3 (детский сад)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</w:t>
            </w:r>
            <w:proofErr w:type="spellStart"/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мастерские,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Центральная (на перекрестке ул. Центральная и ул. Кирова)</w:t>
            </w:r>
            <w:proofErr w:type="gramEnd"/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50м до библиотеки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(общий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пер. Урожайный д. № 2,3,4,4а,6,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№ 3а (библиотека);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Центральная д. № 2, 3, 3а, 4, 5, 5а, 6, 7, 8, 9, 10,11, № 1 (магазин);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Садовая с д. № 10 по д. № 23;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Кирова д. № 1, 2, 4, 6,7 б,8, 10,12, 14, 16, 16а, 16б,18,20,22,24, 26, 28,30, 7г (магазин), № 1-1 (почта), 7 (стадион)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пер. Урожайный, 3а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5,9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Тулунская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больница»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1023801970994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665259, Иркутская область, г. Тулун,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Угольщиков, 35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Урожайный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, 3а (ФАП п. Центральные мастерские)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Центральные мастерские,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30м до  жилого дома № 2а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Совхозная д. № 50, 52, 56, 58, 60, 60а, 60б; 70, 72,74,76, 78, 80, 82, 82а, 84,86, 88, 90, 90а, 94, 96,98, 26а (магазин), 92а (магазин)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Садовая с д № 1 по д. № 10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Центральная (напротив дома  № 2 по ул. Лесная)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30м до жилого дома № 2 по ул.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Лесная с д. № 1 по д. № 15;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улица Механизаторов  д. № 11, 13, 15, 17, 19, 21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Молодёжная, 1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25 м до жилого дома №  1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Молодежная с д. № 1 по д. № 8, улица Механизаторов с д. №1 по д. № 10,;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Полевая  д. № 8, 13, 15;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Трактовая № 2 (шиномонтажная),  № 4 (кафе)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(участок между ул. Депутатской и ул. Механизаторов) </w:t>
            </w:r>
            <w:proofErr w:type="gramEnd"/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20м до жилого  дома № 16 по ул.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Депутатская с д. № 10 по д. № 17, № 10а;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улица. Механизаторов д. № 12,14,16,18,20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Захарова (напротив  дома № 1)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30м до жилого дома № 1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 по 0,75 м³ (общий объем  1,5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Захарова д. № 1, 2,3,4,5,8,10;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улица Механизаторов д. № 22, 23, 24, 26, 27, 29, 33, 35;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улица депутатская  д. № 19,20,21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Депутатская, 2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20м до жилого дома № 2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В радиусе 20,0 м отсутствуют: детские, игровые, спортивные площадки, места отдыха населения, образовательные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Полевая  д. № 1,2,3,4,5,6,7,9,11;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Депутатская с д. № 1 по д. № 9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1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школы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Булюшкинская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1023801970477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665232,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, ул. Школьная, 1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Школьная, 1 (школа)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4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детского сада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5,9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Булюшкинская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1023801970477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665232,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, ул. Школьная, 1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, 4 (детский сад)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6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ФАП</w:t>
            </w:r>
          </w:p>
        </w:tc>
        <w:tc>
          <w:tcPr>
            <w:tcW w:w="2977" w:type="dxa"/>
          </w:tcPr>
          <w:p w:rsidR="00DF2452" w:rsidRPr="00DF2452" w:rsidRDefault="001758EB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покрытие-бетон, </w:t>
            </w:r>
            <w:r w:rsidR="00DF2452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="00DF2452"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="00DF2452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5,9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Тулунская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больница»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1023801970994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665259, Иркутская область, г. Тулун,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Угольщиков, 35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6 (ФАП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Школьная, 16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МКУК КДЦ «Писаревского МО»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В радиусе 20,0 м отсутствуют: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Школьная, 16 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10 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25м до магазина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 по 0,75 м³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(общий объем  2,25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школьная д. № 1а,3,5,7,9,10,11, № 8 (магазин), № 10-1 (магазин), № 16 (МКУК КДЦ «Писаревского МО»), № 12 (кафе);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тракт 1477км+500м,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лево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20м (кафе)</w:t>
            </w:r>
          </w:p>
        </w:tc>
      </w:tr>
      <w:tr w:rsidR="00A019F6" w:rsidRPr="00DF2452" w:rsidTr="00DF2452">
        <w:tc>
          <w:tcPr>
            <w:tcW w:w="671" w:type="dxa"/>
          </w:tcPr>
          <w:p w:rsidR="00A019F6" w:rsidRPr="00DF2452" w:rsidRDefault="00A019F6" w:rsidP="00433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9" w:type="dxa"/>
          </w:tcPr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701" w:type="dxa"/>
          </w:tcPr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 до жилого дома № 1</w:t>
            </w:r>
          </w:p>
        </w:tc>
        <w:tc>
          <w:tcPr>
            <w:tcW w:w="2977" w:type="dxa"/>
          </w:tcPr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 по 0,75 м³ (общий объем  1,5 м³)</w:t>
            </w:r>
          </w:p>
        </w:tc>
        <w:tc>
          <w:tcPr>
            <w:tcW w:w="2976" w:type="dxa"/>
          </w:tcPr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</w:t>
            </w:r>
            <w:bookmarkStart w:id="0" w:name="_GoBack"/>
            <w:bookmarkEnd w:id="0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A019F6" w:rsidRPr="00DF2452" w:rsidRDefault="00A019F6" w:rsidP="0043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(зерносклады)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1-е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Зерновая, 20а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начальной школы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5,9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Булюшкинская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1023801970477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665232,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, ул. Школьная, 1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Зерновая, 20а (школа)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Семенная, 1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30м до жилого дома № 1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2 по 0,75 м³ (общий </w:t>
            </w: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 1,5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Семенная д. № 1, 2,3,4,5,6,12,12а;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Лесная д. № 1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1-е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Семенная, 8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30 м до жилого дома № 8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 по 0,75 м³ (общий объем  1,5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Зерновая д. № 1а, 1б, 13, 13а, 13в, 14, 15, 16, 16а, 17,18, 19, 20, 22, 24, 26;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Семенная д. № 8 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1-е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Семенная, 7 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на территории ФАП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5,9 кв. м.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Тулунская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больница»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ОГРН – 1023801970994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665259, Иркутская область, г. Тулун,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Угольщиков, 35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Семенная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, 7 (ФАП п. 1-е отделение ГСС)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1-е отделение Государственной селекционной станции,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Зерновая (напротив дома № 8)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20 м до жилого дома № 8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 по 0,75 м³ (общий объем  1,5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Зерновая д.  № 1в, 2, 3, 4,5,6,7,8,9, 9а, 10,11,12,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Иннокентьевский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Механизаторская, 20а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58EB" w:rsidRPr="00DF2452" w:rsidRDefault="001758EB" w:rsidP="003F2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20м до жилого дома № 20а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 по 0,75 м³ (общий объем  1,5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д. №, 1,2,3;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Курзанская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д. № 3, 4, 7, 8, 10,11,12;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Звездочка, д. № 2,5;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Лесная д. № 10;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Малайка д. № 4,6 улица Механизаторская д. № 1а, 7, 9, 11, 15, 17, 18, 20, 20а,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ул. Блок Пост д. № 98</w:t>
            </w:r>
          </w:p>
        </w:tc>
      </w:tr>
      <w:tr w:rsidR="001758EB" w:rsidRPr="00DF2452" w:rsidTr="00DF2452">
        <w:tc>
          <w:tcPr>
            <w:tcW w:w="671" w:type="dxa"/>
          </w:tcPr>
          <w:p w:rsidR="001758EB" w:rsidRPr="00DF2452" w:rsidRDefault="001758EB" w:rsidP="005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9" w:type="dxa"/>
          </w:tcPr>
          <w:p w:rsidR="001758EB" w:rsidRPr="00DF2452" w:rsidRDefault="00276F49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Иннокентьевский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58EB" w:rsidRPr="00DF2452">
              <w:rPr>
                <w:rFonts w:ascii="Times New Roman" w:hAnsi="Times New Roman" w:cs="Times New Roman"/>
                <w:sz w:val="20"/>
                <w:szCs w:val="20"/>
              </w:rPr>
              <w:t>ул. Целинная , 2</w:t>
            </w:r>
          </w:p>
        </w:tc>
        <w:tc>
          <w:tcPr>
            <w:tcW w:w="1701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25м до жилого дома № 2</w:t>
            </w:r>
          </w:p>
        </w:tc>
        <w:tc>
          <w:tcPr>
            <w:tcW w:w="2977" w:type="dxa"/>
          </w:tcPr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На бетонном покрытии, ограждение с трех сторон из металлического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высотой 1,2м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20,0 м отсутствуют: детские, игровые, спортивные площадки, места отдыха населения, образовательные учреждения.</w:t>
            </w:r>
          </w:p>
          <w:p w:rsidR="00DF2452" w:rsidRPr="00DF2452" w:rsidRDefault="00DF2452" w:rsidP="00DF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В радиусе 50,0 м источники водоснабжения отсутствуют.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2 по 0,75 м³ (общий объем  1,5 м³)</w:t>
            </w:r>
          </w:p>
        </w:tc>
        <w:tc>
          <w:tcPr>
            <w:tcW w:w="2976" w:type="dxa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ОГРН – 1053816020752 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Адрес: 665254, Иркутская область, </w:t>
            </w:r>
            <w:proofErr w:type="spell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Мичурина,36</w:t>
            </w:r>
          </w:p>
        </w:tc>
        <w:tc>
          <w:tcPr>
            <w:tcW w:w="2316" w:type="dxa"/>
            <w:gridSpan w:val="2"/>
          </w:tcPr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Целинная</w:t>
            </w:r>
            <w:proofErr w:type="gramEnd"/>
            <w:r w:rsidRPr="00DF2452">
              <w:rPr>
                <w:rFonts w:ascii="Times New Roman" w:hAnsi="Times New Roman" w:cs="Times New Roman"/>
                <w:sz w:val="20"/>
                <w:szCs w:val="20"/>
              </w:rPr>
              <w:t xml:space="preserve"> с д. № 1по д. № 13, 1а (магазин);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52">
              <w:rPr>
                <w:rFonts w:ascii="Times New Roman" w:hAnsi="Times New Roman" w:cs="Times New Roman"/>
                <w:sz w:val="20"/>
                <w:szCs w:val="20"/>
              </w:rPr>
              <w:t>улица Механизаторская д. № 1, 23, 25, 27, 28, 31, 34, 35, 36, 42,46;</w:t>
            </w:r>
          </w:p>
          <w:p w:rsidR="001758EB" w:rsidRPr="00DF2452" w:rsidRDefault="001758EB" w:rsidP="0052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363" w:rsidRDefault="00832363" w:rsidP="009676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32363" w:rsidSect="008323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1E"/>
    <w:rsid w:val="000176AE"/>
    <w:rsid w:val="0002790C"/>
    <w:rsid w:val="00051056"/>
    <w:rsid w:val="00066F72"/>
    <w:rsid w:val="00096085"/>
    <w:rsid w:val="000C3494"/>
    <w:rsid w:val="000F3EA9"/>
    <w:rsid w:val="00102C02"/>
    <w:rsid w:val="00104122"/>
    <w:rsid w:val="0015040C"/>
    <w:rsid w:val="00153940"/>
    <w:rsid w:val="00172877"/>
    <w:rsid w:val="001758EB"/>
    <w:rsid w:val="00183691"/>
    <w:rsid w:val="00183884"/>
    <w:rsid w:val="001928DF"/>
    <w:rsid w:val="001A1FE4"/>
    <w:rsid w:val="001B4DB7"/>
    <w:rsid w:val="00273EA3"/>
    <w:rsid w:val="00276F49"/>
    <w:rsid w:val="002959BF"/>
    <w:rsid w:val="002B7400"/>
    <w:rsid w:val="002E14EA"/>
    <w:rsid w:val="002E1DB6"/>
    <w:rsid w:val="002F1C75"/>
    <w:rsid w:val="002F6E91"/>
    <w:rsid w:val="0031483D"/>
    <w:rsid w:val="003220B8"/>
    <w:rsid w:val="00352EBD"/>
    <w:rsid w:val="00361FD5"/>
    <w:rsid w:val="00371FD5"/>
    <w:rsid w:val="003806CD"/>
    <w:rsid w:val="00387414"/>
    <w:rsid w:val="003B47C5"/>
    <w:rsid w:val="003F2C1C"/>
    <w:rsid w:val="00402CAB"/>
    <w:rsid w:val="004036A0"/>
    <w:rsid w:val="00422275"/>
    <w:rsid w:val="00436BE8"/>
    <w:rsid w:val="0044096C"/>
    <w:rsid w:val="00452977"/>
    <w:rsid w:val="00480751"/>
    <w:rsid w:val="0049561E"/>
    <w:rsid w:val="00495976"/>
    <w:rsid w:val="004A5B6B"/>
    <w:rsid w:val="004B3D33"/>
    <w:rsid w:val="00503452"/>
    <w:rsid w:val="00527694"/>
    <w:rsid w:val="005310CB"/>
    <w:rsid w:val="00550EA1"/>
    <w:rsid w:val="00591CD0"/>
    <w:rsid w:val="005C6FD5"/>
    <w:rsid w:val="005F175F"/>
    <w:rsid w:val="005F2471"/>
    <w:rsid w:val="0065787F"/>
    <w:rsid w:val="006A1BEE"/>
    <w:rsid w:val="006A7C17"/>
    <w:rsid w:val="006B69E2"/>
    <w:rsid w:val="006B71DC"/>
    <w:rsid w:val="006E05FA"/>
    <w:rsid w:val="006F57A5"/>
    <w:rsid w:val="00721D3A"/>
    <w:rsid w:val="00727544"/>
    <w:rsid w:val="0073284A"/>
    <w:rsid w:val="007351A7"/>
    <w:rsid w:val="00741649"/>
    <w:rsid w:val="00746B79"/>
    <w:rsid w:val="00772471"/>
    <w:rsid w:val="00773F6F"/>
    <w:rsid w:val="00794BB3"/>
    <w:rsid w:val="007B0F56"/>
    <w:rsid w:val="007B2246"/>
    <w:rsid w:val="007C2823"/>
    <w:rsid w:val="007E3392"/>
    <w:rsid w:val="00811941"/>
    <w:rsid w:val="00832363"/>
    <w:rsid w:val="00866386"/>
    <w:rsid w:val="00871A1E"/>
    <w:rsid w:val="00882236"/>
    <w:rsid w:val="008D42FF"/>
    <w:rsid w:val="008E6F03"/>
    <w:rsid w:val="00914511"/>
    <w:rsid w:val="00945EB3"/>
    <w:rsid w:val="00967686"/>
    <w:rsid w:val="009C1711"/>
    <w:rsid w:val="00A019F6"/>
    <w:rsid w:val="00A07568"/>
    <w:rsid w:val="00A5596C"/>
    <w:rsid w:val="00A71899"/>
    <w:rsid w:val="00A77459"/>
    <w:rsid w:val="00A7798F"/>
    <w:rsid w:val="00A95012"/>
    <w:rsid w:val="00AA124A"/>
    <w:rsid w:val="00AC4978"/>
    <w:rsid w:val="00B511CD"/>
    <w:rsid w:val="00B5127E"/>
    <w:rsid w:val="00B6327E"/>
    <w:rsid w:val="00B96C95"/>
    <w:rsid w:val="00BA4652"/>
    <w:rsid w:val="00BB373C"/>
    <w:rsid w:val="00BB3EE3"/>
    <w:rsid w:val="00BC1557"/>
    <w:rsid w:val="00BE1EF6"/>
    <w:rsid w:val="00BE74E9"/>
    <w:rsid w:val="00BF1306"/>
    <w:rsid w:val="00BF367F"/>
    <w:rsid w:val="00C3112B"/>
    <w:rsid w:val="00C82A56"/>
    <w:rsid w:val="00C948C2"/>
    <w:rsid w:val="00CA1B61"/>
    <w:rsid w:val="00CC2EA1"/>
    <w:rsid w:val="00CC720C"/>
    <w:rsid w:val="00CF029B"/>
    <w:rsid w:val="00D02C0C"/>
    <w:rsid w:val="00D053B4"/>
    <w:rsid w:val="00D225B4"/>
    <w:rsid w:val="00D24D64"/>
    <w:rsid w:val="00D32789"/>
    <w:rsid w:val="00D40044"/>
    <w:rsid w:val="00D63037"/>
    <w:rsid w:val="00D7101D"/>
    <w:rsid w:val="00D9767A"/>
    <w:rsid w:val="00DA21BF"/>
    <w:rsid w:val="00DB3455"/>
    <w:rsid w:val="00DB6CC6"/>
    <w:rsid w:val="00DC5F29"/>
    <w:rsid w:val="00DD60F8"/>
    <w:rsid w:val="00DF2452"/>
    <w:rsid w:val="00E210F7"/>
    <w:rsid w:val="00E21FE3"/>
    <w:rsid w:val="00E223D8"/>
    <w:rsid w:val="00E32CA7"/>
    <w:rsid w:val="00E43688"/>
    <w:rsid w:val="00E5730A"/>
    <w:rsid w:val="00E652D9"/>
    <w:rsid w:val="00E656C0"/>
    <w:rsid w:val="00EB2E41"/>
    <w:rsid w:val="00ED166F"/>
    <w:rsid w:val="00F419E7"/>
    <w:rsid w:val="00F50F4F"/>
    <w:rsid w:val="00F84FE5"/>
    <w:rsid w:val="00F90E2D"/>
    <w:rsid w:val="00FD58B2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12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Екатерина</cp:lastModifiedBy>
  <cp:revision>86</cp:revision>
  <cp:lastPrinted>2019-02-18T08:54:00Z</cp:lastPrinted>
  <dcterms:created xsi:type="dcterms:W3CDTF">2018-12-19T14:02:00Z</dcterms:created>
  <dcterms:modified xsi:type="dcterms:W3CDTF">2020-04-10T08:55:00Z</dcterms:modified>
</cp:coreProperties>
</file>