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6" w:rsidRDefault="00145A86" w:rsidP="00145A86">
      <w:r>
        <w:t>Информация об основных показателях Финансово-хозяйственной  деятельности  МУСХП «Центральное» в части оказания услуг ВОДОСНАБЖЕНИЯ на 2014год.</w:t>
      </w:r>
    </w:p>
    <w:p w:rsidR="00145A86" w:rsidRDefault="00145A86" w:rsidP="00145A86">
      <w:r>
        <w:t>Вид деятельности – холодное водоснабжение (подъём, транспортировка воды)</w:t>
      </w:r>
    </w:p>
    <w:p w:rsidR="00145A86" w:rsidRDefault="00145A86" w:rsidP="00145A86">
      <w:r>
        <w:t xml:space="preserve"> </w:t>
      </w:r>
      <w:proofErr w:type="spellStart"/>
      <w:r>
        <w:t>Писаревское</w:t>
      </w:r>
      <w:proofErr w:type="spellEnd"/>
      <w:r>
        <w:t xml:space="preserve"> сельское поселение.</w:t>
      </w:r>
    </w:p>
    <w:p w:rsidR="00145A86" w:rsidRDefault="00145A86" w:rsidP="00145A86"/>
    <w:tbl>
      <w:tblPr>
        <w:tblW w:w="9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318"/>
        <w:gridCol w:w="851"/>
        <w:gridCol w:w="1665"/>
      </w:tblGrid>
      <w:tr w:rsidR="00145A86" w:rsidTr="002D327A">
        <w:tc>
          <w:tcPr>
            <w:tcW w:w="769" w:type="dxa"/>
            <w:shd w:val="clear" w:color="auto" w:fill="auto"/>
          </w:tcPr>
          <w:p w:rsidR="00145A86" w:rsidRPr="000736B7" w:rsidRDefault="00145A86" w:rsidP="00FD0B9A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№</w:t>
            </w:r>
            <w:proofErr w:type="gramStart"/>
            <w:r w:rsidRPr="000736B7">
              <w:rPr>
                <w:sz w:val="20"/>
                <w:szCs w:val="20"/>
              </w:rPr>
              <w:t>п</w:t>
            </w:r>
            <w:proofErr w:type="gramEnd"/>
            <w:r w:rsidRPr="000736B7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145A86" w:rsidRPr="000736B7" w:rsidRDefault="00145A86" w:rsidP="00FD0B9A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145A86" w:rsidRPr="000736B7" w:rsidRDefault="00145A86" w:rsidP="00FD0B9A">
            <w:pPr>
              <w:rPr>
                <w:sz w:val="18"/>
                <w:szCs w:val="18"/>
              </w:rPr>
            </w:pPr>
            <w:proofErr w:type="spellStart"/>
            <w:r w:rsidRPr="000736B7">
              <w:rPr>
                <w:sz w:val="18"/>
                <w:szCs w:val="18"/>
              </w:rPr>
              <w:t>Ед</w:t>
            </w:r>
            <w:proofErr w:type="gramStart"/>
            <w:r w:rsidRPr="000736B7">
              <w:rPr>
                <w:sz w:val="18"/>
                <w:szCs w:val="18"/>
              </w:rPr>
              <w:t>.и</w:t>
            </w:r>
            <w:proofErr w:type="gramEnd"/>
            <w:r w:rsidRPr="000736B7">
              <w:rPr>
                <w:sz w:val="18"/>
                <w:szCs w:val="18"/>
              </w:rPr>
              <w:t>зм</w:t>
            </w:r>
            <w:proofErr w:type="spellEnd"/>
            <w:r w:rsidRPr="000736B7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Pr="000736B7" w:rsidRDefault="00145A86" w:rsidP="00FD0B9A">
            <w:pPr>
              <w:rPr>
                <w:sz w:val="18"/>
                <w:szCs w:val="18"/>
              </w:rPr>
            </w:pPr>
            <w:r w:rsidRPr="000736B7">
              <w:rPr>
                <w:sz w:val="18"/>
                <w:szCs w:val="18"/>
              </w:rPr>
              <w:t>Утверждено в тарифе на 2014г.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pPr>
              <w:jc w:val="center"/>
            </w:pPr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Pr>
              <w:jc w:val="center"/>
            </w:pPr>
            <w: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pPr>
              <w:jc w:val="center"/>
            </w:pPr>
            <w:r>
              <w:t>4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Выручка от оказания услуг водоснабжения (без НДС)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1047,562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Себестоимость услуг водоснабжения, в том числе: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1047,562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Расходы на покупаемую электрическую энерги</w:t>
            </w:r>
            <w:proofErr w:type="gramStart"/>
            <w:r>
              <w:t>ю(</w:t>
            </w:r>
            <w:proofErr w:type="gramEnd"/>
            <w:r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149,918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2.1.1.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руб.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2,12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2.1.2.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70716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2.3.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81,791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2.4.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24,701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2.5.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222,676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2.5.1.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171,026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2.5.2.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51,650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2.6.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356,327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2.6.1.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273,677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2.6.2.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82,650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2.7.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172,980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2.8.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39,169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2.8.1.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5,713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2.8.2.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Исследование воды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2.8.3.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33,456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3.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Объём поднятой воды</w:t>
            </w:r>
          </w:p>
        </w:tc>
        <w:tc>
          <w:tcPr>
            <w:tcW w:w="851" w:type="dxa"/>
            <w:shd w:val="clear" w:color="auto" w:fill="auto"/>
          </w:tcPr>
          <w:p w:rsidR="00145A86" w:rsidRPr="00F134F6" w:rsidRDefault="00145A86" w:rsidP="00FD0B9A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9924,1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4.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Объём отпущенной потребителям воды</w:t>
            </w:r>
            <w:proofErr w:type="gramStart"/>
            <w:r>
              <w:t xml:space="preserve"> ,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9924,1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4.1.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 xml:space="preserve">По нормативам потребления; 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5964,1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4.2.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По приборам учёта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3960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5.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 xml:space="preserve">Протяжённость водопроводных сетей </w:t>
            </w:r>
            <w:proofErr w:type="gramStart"/>
            <w:r>
              <w:t xml:space="preserve">( </w:t>
            </w:r>
            <w:proofErr w:type="gramEnd"/>
            <w:r>
              <w:t>однотрубном измерении)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м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1300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6.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Количество скважин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7.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Количество подкачивающих насосных станций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0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8.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145A86" w:rsidRDefault="00145A86" w:rsidP="00FD0B9A">
            <w:r>
              <w:t>чел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1</w:t>
            </w:r>
          </w:p>
        </w:tc>
      </w:tr>
      <w:tr w:rsidR="00145A86" w:rsidTr="002D327A">
        <w:tc>
          <w:tcPr>
            <w:tcW w:w="769" w:type="dxa"/>
            <w:shd w:val="clear" w:color="auto" w:fill="auto"/>
          </w:tcPr>
          <w:p w:rsidR="00145A86" w:rsidRDefault="00145A86" w:rsidP="00FD0B9A">
            <w:r>
              <w:t>9.</w:t>
            </w:r>
          </w:p>
        </w:tc>
        <w:tc>
          <w:tcPr>
            <w:tcW w:w="6318" w:type="dxa"/>
            <w:shd w:val="clear" w:color="auto" w:fill="auto"/>
          </w:tcPr>
          <w:p w:rsidR="00145A86" w:rsidRDefault="00145A86" w:rsidP="00FD0B9A">
            <w:r>
              <w:t xml:space="preserve">Удельный расход электроэнергии на подачу воды в сеть </w:t>
            </w:r>
          </w:p>
        </w:tc>
        <w:tc>
          <w:tcPr>
            <w:tcW w:w="851" w:type="dxa"/>
            <w:shd w:val="clear" w:color="auto" w:fill="auto"/>
          </w:tcPr>
          <w:p w:rsidR="00145A86" w:rsidRPr="00C64B3C" w:rsidRDefault="00145A86" w:rsidP="00FD0B9A"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145A86" w:rsidRDefault="00145A86" w:rsidP="00FD0B9A">
            <w:r>
              <w:t>7,13</w:t>
            </w:r>
          </w:p>
        </w:tc>
      </w:tr>
    </w:tbl>
    <w:p w:rsidR="002D327A" w:rsidRDefault="002D327A" w:rsidP="002D327A">
      <w:bookmarkStart w:id="0" w:name="_GoBack"/>
      <w:bookmarkEnd w:id="0"/>
      <w:r>
        <w:t>Информация об основных показателях финансово- хозяйственных деятельности МУСХП «Центральное» в части оказания услуг ВОДОСНАБЖЕНИЯ по итогам за 2014год.</w:t>
      </w:r>
    </w:p>
    <w:p w:rsidR="002D327A" w:rsidRDefault="002D327A" w:rsidP="002D327A">
      <w:r>
        <w:t xml:space="preserve">Вид деятельности </w:t>
      </w:r>
      <w:proofErr w:type="gramStart"/>
      <w:r>
        <w:t>–у</w:t>
      </w:r>
      <w:proofErr w:type="gramEnd"/>
      <w:r>
        <w:t>слуги водоснабжения (подъём, транспортировка воды)</w:t>
      </w:r>
    </w:p>
    <w:p w:rsidR="002D327A" w:rsidRDefault="002D327A" w:rsidP="002D327A">
      <w:proofErr w:type="spellStart"/>
      <w:r>
        <w:t>Писаревское</w:t>
      </w:r>
      <w:proofErr w:type="spellEnd"/>
      <w:r>
        <w:t xml:space="preserve"> сельское поселение</w:t>
      </w:r>
    </w:p>
    <w:p w:rsidR="002D327A" w:rsidRDefault="002D327A" w:rsidP="002D327A"/>
    <w:p w:rsidR="002D327A" w:rsidRDefault="002D327A" w:rsidP="002D327A"/>
    <w:p w:rsidR="009D240F" w:rsidRDefault="009D240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318"/>
        <w:gridCol w:w="851"/>
        <w:gridCol w:w="1665"/>
      </w:tblGrid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pPr>
              <w:rPr>
                <w:sz w:val="20"/>
                <w:szCs w:val="20"/>
              </w:rPr>
            </w:pPr>
            <w:r w:rsidRPr="002D327A">
              <w:rPr>
                <w:sz w:val="20"/>
                <w:szCs w:val="20"/>
              </w:rPr>
              <w:t>№</w:t>
            </w:r>
            <w:proofErr w:type="gramStart"/>
            <w:r w:rsidRPr="002D327A">
              <w:rPr>
                <w:sz w:val="20"/>
                <w:szCs w:val="20"/>
              </w:rPr>
              <w:t>п</w:t>
            </w:r>
            <w:proofErr w:type="gramEnd"/>
            <w:r w:rsidRPr="002D327A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pPr>
              <w:rPr>
                <w:sz w:val="20"/>
                <w:szCs w:val="20"/>
              </w:rPr>
            </w:pPr>
            <w:r w:rsidRPr="002D32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Pr>
              <w:rPr>
                <w:sz w:val="18"/>
                <w:szCs w:val="18"/>
              </w:rPr>
            </w:pPr>
            <w:proofErr w:type="spellStart"/>
            <w:r w:rsidRPr="002D327A">
              <w:rPr>
                <w:sz w:val="18"/>
                <w:szCs w:val="18"/>
              </w:rPr>
              <w:t>Ед</w:t>
            </w:r>
            <w:proofErr w:type="gramStart"/>
            <w:r w:rsidRPr="002D327A">
              <w:rPr>
                <w:sz w:val="18"/>
                <w:szCs w:val="18"/>
              </w:rPr>
              <w:t>.и</w:t>
            </w:r>
            <w:proofErr w:type="gramEnd"/>
            <w:r w:rsidRPr="002D327A">
              <w:rPr>
                <w:sz w:val="18"/>
                <w:szCs w:val="18"/>
              </w:rPr>
              <w:t>зм</w:t>
            </w:r>
            <w:proofErr w:type="spellEnd"/>
            <w:r w:rsidRPr="002D327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pPr>
              <w:rPr>
                <w:sz w:val="18"/>
                <w:szCs w:val="18"/>
              </w:rPr>
            </w:pPr>
            <w:r w:rsidRPr="002D327A">
              <w:rPr>
                <w:sz w:val="18"/>
                <w:szCs w:val="18"/>
              </w:rPr>
              <w:t>Значение показателя.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pPr>
              <w:jc w:val="center"/>
            </w:pPr>
            <w:r w:rsidRPr="002D327A">
              <w:t>1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pPr>
              <w:jc w:val="center"/>
            </w:pPr>
            <w:r w:rsidRPr="002D327A">
              <w:t>2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Pr>
              <w:jc w:val="center"/>
            </w:pPr>
            <w:r w:rsidRPr="002D327A"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pPr>
              <w:jc w:val="center"/>
            </w:pPr>
            <w:r w:rsidRPr="002D327A">
              <w:t>4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1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Выручка от оказания услуг водоснабжения (без НДС)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1114,758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Себестоимость услуг водоснабжения, в том числе: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1114,758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Расходы на покупаемую электрическую энерги</w:t>
            </w:r>
            <w:proofErr w:type="gramStart"/>
            <w:r w:rsidRPr="002D327A">
              <w:t>ю(</w:t>
            </w:r>
            <w:proofErr w:type="gramEnd"/>
            <w:r w:rsidRPr="002D327A"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84,582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2.1.1.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руб.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2,29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2.1.2.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кВт*</w:t>
            </w:r>
            <w:proofErr w:type="gramStart"/>
            <w:r w:rsidRPr="002D327A"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36915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0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2.3.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134,524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2.4.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40,626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2.5.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114,828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2.5.1.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88,194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2.5.2.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26,634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2.6.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310,179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2.6.1.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238,233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2.6.2.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71,946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2.7.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282,146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2.8.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147,872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2.8.1.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0,822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2.8.2.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Исследование воды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5,138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2.8.3.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r w:rsidRPr="002D327A">
              <w:t>т</w:t>
            </w:r>
            <w:proofErr w:type="gramStart"/>
            <w:r w:rsidRPr="002D327A">
              <w:t>.р</w:t>
            </w:r>
            <w:proofErr w:type="gramEnd"/>
            <w:r w:rsidRPr="002D327A">
              <w:t>уб</w:t>
            </w:r>
            <w:proofErr w:type="spellEnd"/>
            <w:r w:rsidRPr="002D327A">
              <w:t>.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141,912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3.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Объём поднятой воды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Pr>
              <w:rPr>
                <w:vertAlign w:val="superscript"/>
              </w:rPr>
            </w:pPr>
            <w:r w:rsidRPr="002D327A">
              <w:t>м</w:t>
            </w:r>
            <w:r w:rsidRPr="002D327A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10532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4.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Объём отпущенной потребителям воды</w:t>
            </w:r>
            <w:proofErr w:type="gramStart"/>
            <w:r w:rsidRPr="002D327A">
              <w:t xml:space="preserve"> ,</w:t>
            </w:r>
            <w:proofErr w:type="gramEnd"/>
            <w:r w:rsidRPr="002D327A">
              <w:t xml:space="preserve"> в </w:t>
            </w:r>
            <w:proofErr w:type="spellStart"/>
            <w:r w:rsidRPr="002D327A">
              <w:t>т.ч</w:t>
            </w:r>
            <w:proofErr w:type="spellEnd"/>
            <w:r w:rsidRPr="002D327A">
              <w:t>.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м</w:t>
            </w:r>
            <w:r w:rsidRPr="002D327A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/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4.1.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 xml:space="preserve">По нормативам потребления; 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м</w:t>
            </w:r>
            <w:r w:rsidRPr="002D327A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8429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4.2.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По приборам учёта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м</w:t>
            </w:r>
            <w:r w:rsidRPr="002D327A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2104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5.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Протяжённость водопроводных сете</w:t>
            </w:r>
            <w:proofErr w:type="gramStart"/>
            <w:r w:rsidRPr="002D327A">
              <w:t>й(</w:t>
            </w:r>
            <w:proofErr w:type="gramEnd"/>
            <w:r w:rsidRPr="002D327A">
              <w:t>в однотрубном измерении)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м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1300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6.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Количество скважин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proofErr w:type="gramStart"/>
            <w:r w:rsidRPr="002D327A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7.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Количество подкачивающих насосных станций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proofErr w:type="spellStart"/>
            <w:proofErr w:type="gramStart"/>
            <w:r w:rsidRPr="002D327A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0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8.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чел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1</w:t>
            </w:r>
          </w:p>
        </w:tc>
      </w:tr>
      <w:tr w:rsidR="002D327A" w:rsidRPr="002D327A" w:rsidTr="00B67B7D">
        <w:tc>
          <w:tcPr>
            <w:tcW w:w="769" w:type="dxa"/>
            <w:shd w:val="clear" w:color="auto" w:fill="auto"/>
          </w:tcPr>
          <w:p w:rsidR="002D327A" w:rsidRPr="002D327A" w:rsidRDefault="002D327A" w:rsidP="002D327A">
            <w:r w:rsidRPr="002D327A">
              <w:t>9.</w:t>
            </w:r>
          </w:p>
        </w:tc>
        <w:tc>
          <w:tcPr>
            <w:tcW w:w="6318" w:type="dxa"/>
            <w:shd w:val="clear" w:color="auto" w:fill="auto"/>
          </w:tcPr>
          <w:p w:rsidR="002D327A" w:rsidRPr="002D327A" w:rsidRDefault="002D327A" w:rsidP="002D327A">
            <w:r w:rsidRPr="002D327A">
              <w:t xml:space="preserve">Удельный расход электроэнергии на подачу воды в сеть </w:t>
            </w:r>
          </w:p>
        </w:tc>
        <w:tc>
          <w:tcPr>
            <w:tcW w:w="851" w:type="dxa"/>
            <w:shd w:val="clear" w:color="auto" w:fill="auto"/>
          </w:tcPr>
          <w:p w:rsidR="002D327A" w:rsidRPr="002D327A" w:rsidRDefault="002D327A" w:rsidP="002D327A">
            <w:r w:rsidRPr="002D327A">
              <w:t>кВт*</w:t>
            </w:r>
            <w:proofErr w:type="gramStart"/>
            <w:r w:rsidRPr="002D327A">
              <w:t>ч</w:t>
            </w:r>
            <w:proofErr w:type="gramEnd"/>
            <w:r w:rsidRPr="002D327A">
              <w:t>/м</w:t>
            </w:r>
            <w:r w:rsidRPr="002D327A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D327A" w:rsidRPr="002D327A" w:rsidRDefault="002D327A" w:rsidP="002D327A">
            <w:r w:rsidRPr="002D327A">
              <w:t>3,51</w:t>
            </w:r>
          </w:p>
        </w:tc>
      </w:tr>
    </w:tbl>
    <w:p w:rsidR="002D327A" w:rsidRDefault="002D327A"/>
    <w:sectPr w:rsidR="002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6"/>
    <w:rsid w:val="00145A86"/>
    <w:rsid w:val="002D327A"/>
    <w:rsid w:val="009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2015-02-18T07:16:00Z</dcterms:created>
  <dcterms:modified xsi:type="dcterms:W3CDTF">2015-02-18T07:53:00Z</dcterms:modified>
</cp:coreProperties>
</file>