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7F" w:rsidRPr="00D43CB5" w:rsidRDefault="0066247F" w:rsidP="00662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3CB5">
        <w:rPr>
          <w:rFonts w:ascii="Arial" w:hAnsi="Arial" w:cs="Arial"/>
          <w:b/>
          <w:sz w:val="32"/>
          <w:szCs w:val="32"/>
        </w:rPr>
        <w:t>06.11.2020 № 165</w:t>
      </w:r>
    </w:p>
    <w:p w:rsidR="00F45F6C" w:rsidRDefault="00F45F6C" w:rsidP="00F4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45F6C" w:rsidRDefault="00F45F6C" w:rsidP="00F4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45F6C" w:rsidRDefault="00F45F6C" w:rsidP="00F4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«ТУЛУНСКИЙ РАЙОН»</w:t>
      </w:r>
    </w:p>
    <w:p w:rsidR="00F45F6C" w:rsidRDefault="00F45F6C" w:rsidP="00F4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ПИСАРЕВСКОЕ СЕЛЬСКОЕ ПОСЕЛЕНИЕ</w:t>
      </w:r>
    </w:p>
    <w:p w:rsidR="00F45F6C" w:rsidRDefault="00F45F6C" w:rsidP="00F45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45F6C" w:rsidRDefault="00F45F6C" w:rsidP="00F45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ПОСТАНОВЛЕНИЕ</w:t>
      </w:r>
    </w:p>
    <w:p w:rsidR="0066247F" w:rsidRPr="00D43CB5" w:rsidRDefault="0066247F" w:rsidP="00662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EF55D9" w:rsidRPr="00D43CB5" w:rsidRDefault="0066247F" w:rsidP="0066247F">
      <w:pPr>
        <w:pStyle w:val="a4"/>
        <w:tabs>
          <w:tab w:val="left" w:pos="7426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D43CB5">
        <w:rPr>
          <w:rFonts w:ascii="Arial" w:eastAsia="Calibri" w:hAnsi="Arial" w:cs="Arial"/>
          <w:b/>
          <w:sz w:val="32"/>
          <w:szCs w:val="32"/>
        </w:rPr>
        <w:t>ОБ УТВЕРЖДЕНИИ МУНИЦИПАЛЬНОЙ ПРОГРАММЫ «СОЦИАЛЬНО-ЭКОНОМИЧЕСКОЕ РАЗВИТИЕ ТЕРРИТОРИИ ПИСАРЕВСКОГО СЕЛЬСКОГО ПОСЕЛЕНИЯ НА 2021-2025 ГОДЫ»</w:t>
      </w:r>
    </w:p>
    <w:p w:rsidR="0066247F" w:rsidRPr="00D43CB5" w:rsidRDefault="0066247F" w:rsidP="0066247F">
      <w:pPr>
        <w:pStyle w:val="a4"/>
        <w:tabs>
          <w:tab w:val="left" w:pos="7426"/>
        </w:tabs>
        <w:jc w:val="center"/>
        <w:rPr>
          <w:rFonts w:ascii="Arial" w:hAnsi="Arial" w:cs="Arial"/>
          <w:b/>
          <w:spacing w:val="20"/>
          <w:szCs w:val="24"/>
        </w:rPr>
      </w:pPr>
    </w:p>
    <w:p w:rsidR="00EF55D9" w:rsidRPr="00D43CB5" w:rsidRDefault="00927C76" w:rsidP="00927C76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D43CB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D43CB5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D43CB5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="006659D1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Pr="00D43CB5">
        <w:rPr>
          <w:rFonts w:ascii="Arial" w:hAnsi="Arial" w:cs="Arial"/>
          <w:color w:val="000000"/>
          <w:sz w:val="24"/>
          <w:szCs w:val="24"/>
        </w:rPr>
        <w:t>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D43CB5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D43CB5">
        <w:rPr>
          <w:rFonts w:ascii="Arial" w:hAnsi="Arial" w:cs="Arial"/>
          <w:spacing w:val="20"/>
          <w:sz w:val="24"/>
          <w:szCs w:val="24"/>
        </w:rPr>
        <w:t>2017г №116, от 16.11.2018г. № 130</w:t>
      </w:r>
      <w:r w:rsidR="00673105" w:rsidRPr="00D43CB5">
        <w:rPr>
          <w:rFonts w:ascii="Arial" w:hAnsi="Arial" w:cs="Arial"/>
          <w:spacing w:val="20"/>
          <w:sz w:val="24"/>
          <w:szCs w:val="24"/>
        </w:rPr>
        <w:t xml:space="preserve">, </w:t>
      </w:r>
      <w:r w:rsidRPr="00D43CB5">
        <w:rPr>
          <w:rFonts w:ascii="Arial" w:hAnsi="Arial" w:cs="Arial"/>
          <w:spacing w:val="20"/>
          <w:sz w:val="24"/>
          <w:szCs w:val="24"/>
        </w:rPr>
        <w:t>от 06.05.2019г. № 68)</w:t>
      </w:r>
      <w:r w:rsidR="00673105" w:rsidRPr="00D43CB5">
        <w:rPr>
          <w:rFonts w:ascii="Arial" w:hAnsi="Arial" w:cs="Arial"/>
          <w:spacing w:val="20"/>
          <w:sz w:val="24"/>
          <w:szCs w:val="24"/>
        </w:rPr>
        <w:t xml:space="preserve"> </w:t>
      </w:r>
      <w:r w:rsidR="00EF55D9" w:rsidRPr="00D43CB5">
        <w:rPr>
          <w:rFonts w:ascii="Arial" w:hAnsi="Arial" w:cs="Arial"/>
          <w:sz w:val="24"/>
          <w:szCs w:val="24"/>
        </w:rPr>
        <w:t>р</w:t>
      </w:r>
      <w:r w:rsidR="00EF55D9" w:rsidRPr="00D43CB5">
        <w:rPr>
          <w:rFonts w:ascii="Arial" w:hAnsi="Arial" w:cs="Arial"/>
          <w:color w:val="000000"/>
          <w:sz w:val="24"/>
          <w:szCs w:val="24"/>
        </w:rPr>
        <w:t xml:space="preserve">уководствуясь статьёй 24 Устава </w:t>
      </w:r>
      <w:r w:rsidRPr="00D43CB5">
        <w:rPr>
          <w:rFonts w:ascii="Arial" w:hAnsi="Arial" w:cs="Arial"/>
          <w:color w:val="000000"/>
          <w:sz w:val="24"/>
          <w:szCs w:val="24"/>
        </w:rPr>
        <w:t xml:space="preserve">Писаревского </w:t>
      </w:r>
      <w:r w:rsidR="00EF55D9" w:rsidRPr="00D43CB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927C76" w:rsidRPr="00D43CB5" w:rsidRDefault="00927C76" w:rsidP="00EF55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55D9" w:rsidRPr="00D43CB5" w:rsidRDefault="00EF55D9" w:rsidP="00EF55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D43CB5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894769" w:rsidRPr="00D43CB5" w:rsidRDefault="00EF55D9" w:rsidP="00894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3CB5">
        <w:rPr>
          <w:rFonts w:ascii="Arial" w:hAnsi="Arial" w:cs="Arial"/>
          <w:sz w:val="24"/>
          <w:szCs w:val="24"/>
        </w:rPr>
        <w:t>1.</w:t>
      </w:r>
      <w:r w:rsidR="00927C76" w:rsidRPr="00D43CB5">
        <w:rPr>
          <w:rFonts w:ascii="Arial" w:hAnsi="Arial" w:cs="Arial"/>
          <w:sz w:val="24"/>
          <w:szCs w:val="24"/>
        </w:rPr>
        <w:t xml:space="preserve"> </w:t>
      </w:r>
      <w:r w:rsidRPr="00D43CB5">
        <w:rPr>
          <w:rFonts w:ascii="Arial" w:hAnsi="Arial" w:cs="Arial"/>
          <w:sz w:val="24"/>
          <w:szCs w:val="24"/>
        </w:rPr>
        <w:t xml:space="preserve">Утвердить муниципальную программу ««Социально-экономическое развитие территории </w:t>
      </w:r>
      <w:r w:rsidR="00927C76" w:rsidRPr="00D43CB5">
        <w:rPr>
          <w:rFonts w:ascii="Arial" w:hAnsi="Arial" w:cs="Arial"/>
          <w:sz w:val="24"/>
          <w:szCs w:val="24"/>
        </w:rPr>
        <w:t xml:space="preserve">Писаревского </w:t>
      </w:r>
      <w:r w:rsidRPr="00D43CB5">
        <w:rPr>
          <w:rFonts w:ascii="Arial" w:hAnsi="Arial" w:cs="Arial"/>
          <w:sz w:val="24"/>
          <w:szCs w:val="24"/>
        </w:rPr>
        <w:t>сельского поселения на 2021 – 2025 годы».</w:t>
      </w:r>
    </w:p>
    <w:p w:rsidR="00894769" w:rsidRPr="00D43CB5" w:rsidRDefault="00894769" w:rsidP="00894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3CB5">
        <w:rPr>
          <w:rFonts w:ascii="Arial" w:hAnsi="Arial" w:cs="Arial"/>
          <w:sz w:val="24"/>
          <w:szCs w:val="24"/>
        </w:rPr>
        <w:t>2. Настоящее постановление вступает в силу с 01.01.2021 года.</w:t>
      </w:r>
    </w:p>
    <w:p w:rsidR="00EF55D9" w:rsidRPr="00D43CB5" w:rsidRDefault="00894769" w:rsidP="00EF55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3CB5">
        <w:rPr>
          <w:rFonts w:ascii="Arial" w:hAnsi="Arial" w:cs="Arial"/>
          <w:sz w:val="24"/>
          <w:szCs w:val="24"/>
        </w:rPr>
        <w:t>3</w:t>
      </w:r>
      <w:r w:rsidR="00EF55D9" w:rsidRPr="00D43CB5">
        <w:rPr>
          <w:rFonts w:ascii="Arial" w:hAnsi="Arial" w:cs="Arial"/>
          <w:sz w:val="24"/>
          <w:szCs w:val="24"/>
        </w:rPr>
        <w:t>.</w:t>
      </w:r>
      <w:r w:rsidR="00456C5A" w:rsidRPr="00D43CB5">
        <w:rPr>
          <w:rFonts w:ascii="Arial" w:hAnsi="Arial" w:cs="Arial"/>
          <w:sz w:val="24"/>
          <w:szCs w:val="24"/>
        </w:rPr>
        <w:t xml:space="preserve"> </w:t>
      </w:r>
      <w:r w:rsidR="00EF55D9" w:rsidRPr="00D43CB5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927C76" w:rsidRPr="00D43CB5">
        <w:rPr>
          <w:rFonts w:ascii="Arial" w:hAnsi="Arial" w:cs="Arial"/>
          <w:sz w:val="24"/>
          <w:szCs w:val="24"/>
        </w:rPr>
        <w:t xml:space="preserve">Писаревский </w:t>
      </w:r>
      <w:r w:rsidR="00EF55D9" w:rsidRPr="00D43CB5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927C76" w:rsidRPr="00D43CB5">
        <w:rPr>
          <w:rFonts w:ascii="Arial" w:hAnsi="Arial" w:cs="Arial"/>
          <w:sz w:val="24"/>
          <w:szCs w:val="24"/>
        </w:rPr>
        <w:t xml:space="preserve">Писаревского </w:t>
      </w:r>
      <w:r w:rsidR="00EF55D9" w:rsidRPr="00D43CB5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D43CB5" w:rsidRPr="00D43CB5" w:rsidRDefault="00894769" w:rsidP="00D43C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3CB5">
        <w:rPr>
          <w:rFonts w:ascii="Arial" w:hAnsi="Arial" w:cs="Arial"/>
          <w:sz w:val="24"/>
          <w:szCs w:val="24"/>
        </w:rPr>
        <w:t>4</w:t>
      </w:r>
      <w:r w:rsidR="00EF55D9" w:rsidRPr="00D43CB5">
        <w:rPr>
          <w:rFonts w:ascii="Arial" w:hAnsi="Arial" w:cs="Arial"/>
          <w:sz w:val="24"/>
          <w:szCs w:val="24"/>
        </w:rPr>
        <w:t>.</w:t>
      </w:r>
      <w:r w:rsidRPr="00D43CB5">
        <w:rPr>
          <w:rFonts w:ascii="Arial" w:hAnsi="Arial" w:cs="Arial"/>
          <w:sz w:val="24"/>
          <w:szCs w:val="24"/>
        </w:rPr>
        <w:t xml:space="preserve"> </w:t>
      </w:r>
      <w:r w:rsidR="00EF55D9" w:rsidRPr="00D43CB5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</w:t>
      </w:r>
      <w:r w:rsidR="00D43CB5" w:rsidRPr="00D43CB5">
        <w:rPr>
          <w:rFonts w:ascii="Arial" w:hAnsi="Arial" w:cs="Arial"/>
          <w:sz w:val="24"/>
          <w:szCs w:val="24"/>
        </w:rPr>
        <w:t>ой.</w:t>
      </w:r>
    </w:p>
    <w:p w:rsidR="00D43CB5" w:rsidRPr="00D43CB5" w:rsidRDefault="00D43CB5" w:rsidP="00D43C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3CB5" w:rsidRPr="00D43CB5" w:rsidRDefault="00D43CB5" w:rsidP="00D43C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55D9" w:rsidRPr="00D43CB5" w:rsidRDefault="0066247F" w:rsidP="00D43C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CB5">
        <w:rPr>
          <w:rFonts w:ascii="Arial" w:hAnsi="Arial" w:cs="Arial"/>
          <w:sz w:val="24"/>
          <w:szCs w:val="24"/>
        </w:rPr>
        <w:t>Временно исполняющая обязанности г</w:t>
      </w:r>
      <w:r w:rsidR="00927C76" w:rsidRPr="00D43CB5">
        <w:rPr>
          <w:rFonts w:ascii="Arial" w:hAnsi="Arial" w:cs="Arial"/>
          <w:sz w:val="24"/>
          <w:szCs w:val="24"/>
        </w:rPr>
        <w:t>лавы</w:t>
      </w:r>
      <w:r w:rsidR="00EF55D9" w:rsidRPr="00D43CB5">
        <w:rPr>
          <w:rFonts w:ascii="Arial" w:hAnsi="Arial" w:cs="Arial"/>
          <w:sz w:val="24"/>
          <w:szCs w:val="24"/>
        </w:rPr>
        <w:t xml:space="preserve"> </w:t>
      </w:r>
      <w:r w:rsidR="00927C76" w:rsidRPr="00D43CB5">
        <w:rPr>
          <w:rFonts w:ascii="Arial" w:hAnsi="Arial" w:cs="Arial"/>
          <w:sz w:val="24"/>
          <w:szCs w:val="24"/>
        </w:rPr>
        <w:t>Писаревского</w:t>
      </w:r>
      <w:r w:rsidRPr="00D43CB5">
        <w:rPr>
          <w:rFonts w:ascii="Arial" w:hAnsi="Arial" w:cs="Arial"/>
          <w:sz w:val="24"/>
          <w:szCs w:val="24"/>
        </w:rPr>
        <w:t xml:space="preserve"> </w:t>
      </w:r>
      <w:r w:rsidR="00EF55D9" w:rsidRPr="00D43CB5">
        <w:rPr>
          <w:rFonts w:ascii="Arial" w:hAnsi="Arial" w:cs="Arial"/>
          <w:sz w:val="24"/>
          <w:szCs w:val="24"/>
        </w:rPr>
        <w:t>сельского поселения</w:t>
      </w:r>
    </w:p>
    <w:p w:rsidR="0066247F" w:rsidRPr="00D43CB5" w:rsidRDefault="0066247F" w:rsidP="00D43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CB5">
        <w:rPr>
          <w:rFonts w:ascii="Arial" w:hAnsi="Arial" w:cs="Arial"/>
          <w:sz w:val="24"/>
          <w:szCs w:val="24"/>
        </w:rPr>
        <w:t>Перова</w:t>
      </w:r>
      <w:r w:rsidR="00D43CB5" w:rsidRPr="00D43CB5">
        <w:rPr>
          <w:rFonts w:ascii="Arial" w:hAnsi="Arial" w:cs="Arial"/>
          <w:sz w:val="24"/>
          <w:szCs w:val="24"/>
        </w:rPr>
        <w:t xml:space="preserve"> Т.С.</w:t>
      </w:r>
    </w:p>
    <w:p w:rsidR="00456C5A" w:rsidRPr="00D43CB5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56C5A" w:rsidRPr="00D43CB5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3BBA" w:rsidRPr="00D43CB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43CB5">
        <w:rPr>
          <w:rFonts w:ascii="Arial" w:eastAsia="Calibri" w:hAnsi="Arial" w:cs="Arial"/>
          <w:sz w:val="24"/>
          <w:szCs w:val="24"/>
          <w:lang w:eastAsia="ru-RU"/>
        </w:rPr>
        <w:t>НАИМЕНОВАНИЕ</w:t>
      </w:r>
    </w:p>
    <w:p w:rsidR="00773BBA" w:rsidRPr="00D43CB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43CB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</w:t>
      </w:r>
    </w:p>
    <w:p w:rsidR="00773BBA" w:rsidRPr="00D43CB5" w:rsidRDefault="00773BBA" w:rsidP="00D43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43CB5">
        <w:rPr>
          <w:rFonts w:ascii="Arial" w:eastAsia="Calibri" w:hAnsi="Arial" w:cs="Arial"/>
          <w:sz w:val="24"/>
          <w:szCs w:val="24"/>
          <w:lang w:eastAsia="ru-RU"/>
        </w:rPr>
        <w:t>ПИСАРЕВСКОГО СЕЛЬСКОГО ПОСЕЛЕНИЯ</w:t>
      </w:r>
    </w:p>
    <w:p w:rsidR="00773BBA" w:rsidRPr="00D43CB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43CB5">
        <w:rPr>
          <w:rFonts w:ascii="Arial" w:eastAsia="Calibri" w:hAnsi="Arial" w:cs="Arial"/>
          <w:sz w:val="24"/>
          <w:szCs w:val="24"/>
          <w:lang w:eastAsia="ru-RU"/>
        </w:rPr>
        <w:t>СОЦИАЛЬНО-ЭКОНОМИЧЕСКОЕ РАЗВИТИЕ ТЕРРИТОРИИ СЕЛЬСКОГО ПОСЕЛЕНИЯ НА 2021 - 2025 годы»</w:t>
      </w:r>
    </w:p>
    <w:p w:rsidR="00773BBA" w:rsidRPr="00D43CB5" w:rsidRDefault="00773BBA" w:rsidP="00D43C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43CB5">
        <w:rPr>
          <w:rFonts w:ascii="Arial" w:eastAsia="Calibri" w:hAnsi="Arial" w:cs="Arial"/>
          <w:sz w:val="24"/>
          <w:szCs w:val="24"/>
          <w:lang w:eastAsia="ru-RU"/>
        </w:rPr>
        <w:t>(СРОК РЕАЛИЗАЦИИ)</w:t>
      </w:r>
    </w:p>
    <w:p w:rsidR="00773BBA" w:rsidRPr="00D43CB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43CB5">
        <w:rPr>
          <w:rFonts w:ascii="Arial" w:eastAsia="Times New Roman" w:hAnsi="Arial" w:cs="Arial"/>
          <w:sz w:val="24"/>
          <w:szCs w:val="24"/>
        </w:rPr>
        <w:t>ПАСПОРТ</w:t>
      </w:r>
    </w:p>
    <w:p w:rsidR="00773BBA" w:rsidRPr="00D43CB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43CB5">
        <w:rPr>
          <w:rFonts w:ascii="Arial" w:eastAsia="Times New Roman" w:hAnsi="Arial" w:cs="Arial"/>
          <w:sz w:val="24"/>
          <w:szCs w:val="24"/>
        </w:rPr>
        <w:t xml:space="preserve">МУНИЦИПАЛЬНОЙ ПРОГРАММЫ </w:t>
      </w:r>
    </w:p>
    <w:p w:rsidR="00773BBA" w:rsidRPr="00D43CB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43CB5">
        <w:rPr>
          <w:rFonts w:ascii="Arial" w:eastAsia="Times New Roman" w:hAnsi="Arial" w:cs="Arial"/>
          <w:sz w:val="24"/>
          <w:szCs w:val="24"/>
        </w:rPr>
        <w:t>ПИСАРЕВСКОГО СЕЛЬСКОГО ПОСЕЛЕНИЯ</w:t>
      </w:r>
    </w:p>
    <w:p w:rsidR="00773BBA" w:rsidRPr="00D43CB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43CB5">
        <w:rPr>
          <w:rFonts w:ascii="Arial" w:eastAsia="Times New Roman" w:hAnsi="Arial" w:cs="Arial"/>
          <w:sz w:val="24"/>
          <w:szCs w:val="24"/>
        </w:rPr>
        <w:lastRenderedPageBreak/>
        <w:t>«</w:t>
      </w:r>
      <w:r w:rsidRPr="00D43CB5">
        <w:rPr>
          <w:rFonts w:ascii="Arial" w:eastAsia="Times New Roman" w:hAnsi="Arial" w:cs="Arial"/>
          <w:i/>
          <w:sz w:val="24"/>
          <w:szCs w:val="24"/>
        </w:rPr>
        <w:t>СОЦИАЛЬНО-ЭКОНОМИЧЕСКОЕ РАЗВИТИЕ ТЕРРИТ</w:t>
      </w:r>
      <w:r w:rsidR="00A42D55" w:rsidRPr="00D43CB5">
        <w:rPr>
          <w:rFonts w:ascii="Arial" w:eastAsia="Times New Roman" w:hAnsi="Arial" w:cs="Arial"/>
          <w:i/>
          <w:sz w:val="24"/>
          <w:szCs w:val="24"/>
        </w:rPr>
        <w:t xml:space="preserve">ОРИИ СЕЛЬСКОГО ПОСЕЛЕНИЯ на 2021-2025 </w:t>
      </w:r>
      <w:r w:rsidRPr="00D43CB5">
        <w:rPr>
          <w:rFonts w:ascii="Arial" w:eastAsia="Times New Roman" w:hAnsi="Arial" w:cs="Arial"/>
          <w:i/>
          <w:sz w:val="24"/>
          <w:szCs w:val="24"/>
        </w:rPr>
        <w:t>гг.»</w:t>
      </w:r>
    </w:p>
    <w:p w:rsidR="00773BBA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43CB5">
        <w:rPr>
          <w:rFonts w:ascii="Arial" w:eastAsia="Times New Roman" w:hAnsi="Arial" w:cs="Arial"/>
          <w:sz w:val="24"/>
          <w:szCs w:val="24"/>
        </w:rPr>
        <w:t>(далее – муниципальная программа)</w:t>
      </w:r>
    </w:p>
    <w:p w:rsidR="00D43CB5" w:rsidRPr="00D43CB5" w:rsidRDefault="00D43CB5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6521"/>
      </w:tblGrid>
      <w:tr w:rsidR="00773BBA" w:rsidRPr="00A42D55" w:rsidTr="00773BBA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«Социально-экономическое развитие территории сельского поселения на 2021-2025 гг.»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A" w:rsidRPr="00687E0A" w:rsidRDefault="00773BBA" w:rsidP="00773BBA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Администрация Писаревского сельского поселения.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A" w:rsidRPr="00687E0A" w:rsidRDefault="00773BBA" w:rsidP="00773BBA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Администрация Писаревского сельского поселения.</w:t>
            </w:r>
          </w:p>
        </w:tc>
      </w:tr>
      <w:tr w:rsidR="00773BBA" w:rsidRPr="00A42D55" w:rsidTr="00773BBA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Администрация Писаревского сельского поселения.</w:t>
            </w:r>
          </w:p>
        </w:tc>
      </w:tr>
      <w:tr w:rsidR="00773BBA" w:rsidRPr="00A42D55" w:rsidTr="00456C5A">
        <w:trPr>
          <w:trHeight w:hRule="exact"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73BBA" w:rsidRPr="00A42D55" w:rsidTr="006659D1">
        <w:trPr>
          <w:trHeight w:val="4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7E0A">
              <w:rPr>
                <w:rFonts w:ascii="Courier New" w:eastAsia="Times New Roman" w:hAnsi="Courier New" w:cs="Courier New"/>
                <w:lang w:eastAsia="ru-RU"/>
              </w:rPr>
              <w:t>1. О</w:t>
            </w:r>
            <w:r w:rsidRPr="00687E0A">
              <w:rPr>
                <w:rFonts w:ascii="Courier New" w:eastAsia="Times New Roman" w:hAnsi="Courier New" w:cs="Courier New"/>
              </w:rPr>
              <w:t>существление эффективной муниципальной политики в Писаревском сельском поселении;</w:t>
            </w:r>
          </w:p>
          <w:p w:rsidR="00773BBA" w:rsidRPr="00687E0A" w:rsidRDefault="00773BBA" w:rsidP="00773BB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7E0A">
              <w:rPr>
                <w:rFonts w:ascii="Courier New" w:eastAsia="Times New Roman" w:hAnsi="Courier New" w:cs="Courier New"/>
              </w:rPr>
              <w:t>2. Повышение эффективности бюджетных расходов в Писаревском сельском поселении</w:t>
            </w:r>
            <w:r w:rsidRPr="00687E0A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773BBA" w:rsidRPr="00687E0A" w:rsidRDefault="00773BBA" w:rsidP="00773BB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7E0A">
              <w:rPr>
                <w:rFonts w:ascii="Courier New" w:eastAsia="Times New Roman" w:hAnsi="Courier New" w:cs="Courier New"/>
                <w:lang w:eastAsia="ru-RU"/>
              </w:rPr>
              <w:t>3. С</w:t>
            </w:r>
            <w:r w:rsidRPr="00687E0A">
              <w:rPr>
                <w:rFonts w:ascii="Courier New" w:eastAsia="Times New Roman" w:hAnsi="Courier New" w:cs="Courier New"/>
              </w:rPr>
              <w:t>оздание комфортных и качественных условий проживания населения;</w:t>
            </w:r>
          </w:p>
          <w:p w:rsidR="00773BBA" w:rsidRPr="00687E0A" w:rsidRDefault="00773BBA" w:rsidP="00773BB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E0A">
              <w:rPr>
                <w:rFonts w:ascii="Courier New" w:eastAsia="Times New Roman" w:hAnsi="Courier New" w:cs="Courier New"/>
                <w:lang w:eastAsia="ru-RU"/>
              </w:rPr>
              <w:t>4. С</w:t>
            </w:r>
            <w:r w:rsidRPr="00687E0A">
              <w:rPr>
                <w:rFonts w:ascii="Courier New" w:eastAsia="Times New Roman" w:hAnsi="Courier New" w:cs="Courier New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773BBA" w:rsidRPr="00687E0A" w:rsidRDefault="00773BBA" w:rsidP="00773BB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EA7E8C" w:rsidRPr="00687E0A" w:rsidRDefault="00773BBA" w:rsidP="00EA7E8C">
            <w:pPr>
              <w:suppressAutoHyphens/>
              <w:spacing w:after="0" w:line="240" w:lineRule="auto"/>
              <w:ind w:left="121" w:hanging="147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6. Создание условий для развития культуры, физической культуры и массового спорта на территории Писаревского сельского поселения.</w:t>
            </w:r>
          </w:p>
          <w:p w:rsidR="00C2617C" w:rsidRPr="006659D1" w:rsidRDefault="00C2617C" w:rsidP="006659D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7.</w:t>
            </w:r>
            <w:r w:rsidR="0034266C" w:rsidRPr="00687E0A">
              <w:rPr>
                <w:rFonts w:ascii="Courier New" w:hAnsi="Courier New" w:cs="Courier New"/>
              </w:rPr>
              <w:t xml:space="preserve"> Снижение об</w:t>
            </w:r>
            <w:r w:rsidR="006659D1">
              <w:rPr>
                <w:rFonts w:ascii="Courier New" w:hAnsi="Courier New" w:cs="Courier New"/>
              </w:rPr>
              <w:t>ъема потребления энергоресурсов;</w:t>
            </w:r>
          </w:p>
        </w:tc>
      </w:tr>
      <w:tr w:rsidR="00773BBA" w:rsidRPr="00A42D55" w:rsidTr="00773BBA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2021-2025гг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2. Сокращение количества пожаров;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7E0A">
              <w:rPr>
                <w:rFonts w:ascii="Courier New" w:eastAsia="Times New Roman" w:hAnsi="Courier New" w:cs="Courier New"/>
                <w:color w:val="000000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 xml:space="preserve">4. Доля благоустроенных территорий общего пользования от общего количества таких </w:t>
            </w:r>
            <w:r w:rsidRPr="00687E0A">
              <w:rPr>
                <w:rFonts w:ascii="Courier New" w:eastAsia="Times New Roman" w:hAnsi="Courier New" w:cs="Courier New"/>
              </w:rPr>
              <w:lastRenderedPageBreak/>
              <w:t>территорий;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  <w:bCs/>
                <w:color w:val="000000"/>
              </w:rPr>
              <w:t>5. Доля объектов недвижимости зарегистрированных и поста</w:t>
            </w:r>
            <w:r w:rsidR="006659D1">
              <w:rPr>
                <w:rFonts w:ascii="Courier New" w:eastAsia="Times New Roman" w:hAnsi="Courier New" w:cs="Courier New"/>
                <w:bCs/>
                <w:color w:val="000000"/>
              </w:rPr>
              <w:t>вленных на кадастровый учет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6. Доля населения Писаревского сельского поселения, привлеченная к культурно-массовым и спортивным мероприятиям на территории поселения.</w:t>
            </w:r>
          </w:p>
          <w:p w:rsidR="00C2617C" w:rsidRPr="00687E0A" w:rsidRDefault="00C2617C" w:rsidP="00FE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7.</w:t>
            </w:r>
            <w:r w:rsidR="00E645DB" w:rsidRPr="00687E0A">
              <w:rPr>
                <w:rFonts w:ascii="Courier New" w:eastAsia="Times New Roman" w:hAnsi="Courier New" w:cs="Courier New"/>
              </w:rPr>
              <w:t xml:space="preserve"> </w:t>
            </w:r>
            <w:r w:rsidR="00FE17EF" w:rsidRPr="00687E0A">
              <w:rPr>
                <w:rFonts w:ascii="Courier New" w:eastAsia="Times New Roman" w:hAnsi="Courier New" w:cs="Courier New"/>
              </w:rPr>
              <w:t>Сокращение потерь электрической энергии.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1. «Обеспечение деятельности главы сельского поселения и Администрации сельского поселения на 2021-2025 гг.»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2. «Повышение эффективности бюджетных расходов сельских поселений на 2021-2025гг»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3. «Развитие инфраструктуры на территории сельского поселения на 2021-2025 гг.»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4. «Обеспечение комплексного пространственного и территориального развития сельского поселения на 2021-2025гг.»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5. «Обеспечение комплексных мер безопасности на территории сельского поселения на 2021-2025 гг.»»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6.Развитие сферы культуры и спорта на территории сельского поселения на 2021-2025 гг.»</w:t>
            </w:r>
          </w:p>
          <w:p w:rsidR="00C2617C" w:rsidRPr="00687E0A" w:rsidRDefault="00C2617C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7.</w:t>
            </w:r>
            <w:r w:rsidR="007C13AA" w:rsidRPr="00687E0A">
              <w:rPr>
                <w:rFonts w:ascii="Courier New" w:hAnsi="Courier New" w:cs="Courier New"/>
              </w:rPr>
              <w:t xml:space="preserve"> Энергосбережение и повышение энергетической эффективности на территории Писаревского сельского</w:t>
            </w:r>
            <w:r w:rsidR="00FE17EF" w:rsidRPr="00687E0A">
              <w:rPr>
                <w:rFonts w:ascii="Courier New" w:hAnsi="Courier New" w:cs="Courier New"/>
              </w:rPr>
              <w:t xml:space="preserve"> поселения на 2021 - 2025</w:t>
            </w:r>
            <w:r w:rsidR="007C13AA" w:rsidRPr="00687E0A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73BBA" w:rsidRPr="00687E0A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87E0A">
              <w:rPr>
                <w:rFonts w:ascii="Courier New" w:eastAsia="Calibri" w:hAnsi="Courier New" w:cs="Courier New"/>
                <w:color w:val="000000"/>
              </w:rPr>
              <w:t>261 773,5</w:t>
            </w:r>
            <w:r w:rsidR="002A096B" w:rsidRPr="00687E0A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773BBA" w:rsidRPr="00687E0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773BBA" w:rsidRPr="00687E0A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87E0A">
              <w:rPr>
                <w:rFonts w:ascii="Courier New" w:eastAsia="Calibri" w:hAnsi="Courier New" w:cs="Courier New"/>
                <w:color w:val="000000"/>
              </w:rPr>
              <w:t>2021 год – 100 528,9</w:t>
            </w:r>
            <w:r w:rsidR="00773BBA" w:rsidRPr="00687E0A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773BBA" w:rsidRPr="00687E0A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87E0A">
              <w:rPr>
                <w:rFonts w:ascii="Courier New" w:eastAsia="Calibri" w:hAnsi="Courier New" w:cs="Courier New"/>
                <w:color w:val="000000"/>
              </w:rPr>
              <w:t>2022 год – 55 334</w:t>
            </w:r>
            <w:r w:rsidR="00773BBA" w:rsidRPr="00687E0A">
              <w:rPr>
                <w:rFonts w:ascii="Courier New" w:eastAsia="Calibri" w:hAnsi="Courier New" w:cs="Courier New"/>
                <w:color w:val="000000"/>
              </w:rPr>
              <w:t>,2 тыс. руб.;</w:t>
            </w:r>
          </w:p>
          <w:p w:rsidR="00773BBA" w:rsidRPr="00687E0A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87E0A">
              <w:rPr>
                <w:rFonts w:ascii="Courier New" w:eastAsia="Calibri" w:hAnsi="Courier New" w:cs="Courier New"/>
                <w:color w:val="000000"/>
              </w:rPr>
              <w:t>2023 год – 35 306,8</w:t>
            </w:r>
            <w:r w:rsidR="00773BBA" w:rsidRPr="00687E0A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773BBA" w:rsidRPr="00687E0A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87E0A">
              <w:rPr>
                <w:rFonts w:ascii="Courier New" w:eastAsia="Calibri" w:hAnsi="Courier New" w:cs="Courier New"/>
                <w:color w:val="000000"/>
              </w:rPr>
              <w:t>2024 год – 35 301,8</w:t>
            </w:r>
            <w:r w:rsidR="00773BBA" w:rsidRPr="00687E0A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773BBA" w:rsidRPr="00687E0A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87E0A">
              <w:rPr>
                <w:rFonts w:ascii="Courier New" w:eastAsia="Calibri" w:hAnsi="Courier New" w:cs="Courier New"/>
                <w:color w:val="000000"/>
              </w:rPr>
              <w:t>2025 год – 35 301,8</w:t>
            </w:r>
            <w:r w:rsidR="00773BBA" w:rsidRPr="00687E0A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73BBA" w:rsidRPr="00687E0A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 xml:space="preserve">217 150,6 </w:t>
            </w:r>
            <w:r w:rsidR="00773BBA" w:rsidRPr="00687E0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773BBA" w:rsidRPr="00687E0A" w:rsidRDefault="002A096B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87E0A">
              <w:rPr>
                <w:rFonts w:ascii="Courier New" w:eastAsia="Calibri" w:hAnsi="Courier New" w:cs="Courier New"/>
                <w:color w:val="000000"/>
              </w:rPr>
              <w:t>2021 год – 59 03</w:t>
            </w:r>
            <w:r w:rsidR="00773BBA" w:rsidRPr="00687E0A">
              <w:rPr>
                <w:rFonts w:ascii="Courier New" w:eastAsia="Calibri" w:hAnsi="Courier New" w:cs="Courier New"/>
                <w:color w:val="000000"/>
              </w:rPr>
              <w:t>3,2 тыс. руб.;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87E0A">
              <w:rPr>
                <w:rFonts w:ascii="Courier New" w:eastAsia="Calibri" w:hAnsi="Courier New" w:cs="Courier New"/>
                <w:color w:val="000000"/>
              </w:rPr>
              <w:t>2022 год – 2</w:t>
            </w:r>
            <w:r w:rsidR="009C683C" w:rsidRPr="00687E0A">
              <w:rPr>
                <w:rFonts w:ascii="Courier New" w:eastAsia="Calibri" w:hAnsi="Courier New" w:cs="Courier New"/>
                <w:color w:val="000000"/>
              </w:rPr>
              <w:t xml:space="preserve">4 563,8 </w:t>
            </w:r>
            <w:r w:rsidRPr="00687E0A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773BBA" w:rsidRPr="00687E0A" w:rsidRDefault="00A34FC9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87E0A">
              <w:rPr>
                <w:rFonts w:ascii="Courier New" w:eastAsia="Calibri" w:hAnsi="Courier New" w:cs="Courier New"/>
                <w:color w:val="000000"/>
              </w:rPr>
              <w:t>20</w:t>
            </w:r>
            <w:r w:rsidR="009C683C" w:rsidRPr="00687E0A">
              <w:rPr>
                <w:rFonts w:ascii="Courier New" w:eastAsia="Calibri" w:hAnsi="Courier New" w:cs="Courier New"/>
                <w:color w:val="000000"/>
              </w:rPr>
              <w:t>23 год – 34 983,4</w:t>
            </w:r>
            <w:r w:rsidR="00773BBA" w:rsidRPr="00687E0A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773BBA" w:rsidRPr="00687E0A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87E0A">
              <w:rPr>
                <w:rFonts w:ascii="Courier New" w:eastAsia="Calibri" w:hAnsi="Courier New" w:cs="Courier New"/>
                <w:color w:val="000000"/>
              </w:rPr>
              <w:t>2021 год – 34 978,4</w:t>
            </w:r>
            <w:r w:rsidR="00773BBA" w:rsidRPr="00687E0A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773BBA" w:rsidRPr="00687E0A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87E0A">
              <w:rPr>
                <w:rFonts w:ascii="Courier New" w:eastAsia="Calibri" w:hAnsi="Courier New" w:cs="Courier New"/>
                <w:color w:val="000000"/>
              </w:rPr>
              <w:t>2022 год – 34 978,4</w:t>
            </w:r>
            <w:r w:rsidR="00773BBA" w:rsidRPr="00687E0A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773BBA" w:rsidRPr="00687E0A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>72 986,5</w:t>
            </w:r>
            <w:r w:rsidR="00773BBA" w:rsidRPr="00687E0A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773BBA" w:rsidRPr="00687E0A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>2021 год – 42 536,7</w:t>
            </w:r>
            <w:r w:rsidR="00773BBA" w:rsidRPr="00687E0A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773BBA" w:rsidRPr="00687E0A" w:rsidRDefault="009C683C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>2022 год – 30</w:t>
            </w:r>
            <w:r w:rsidR="00D63E9A" w:rsidRPr="00687E0A">
              <w:rPr>
                <w:rFonts w:ascii="Courier New" w:eastAsia="Calibri" w:hAnsi="Courier New" w:cs="Courier New"/>
              </w:rPr>
              <w:t> 447</w:t>
            </w:r>
            <w:r w:rsidR="00773BBA" w:rsidRPr="00687E0A">
              <w:rPr>
                <w:rFonts w:ascii="Courier New" w:eastAsia="Calibri" w:hAnsi="Courier New" w:cs="Courier New"/>
              </w:rPr>
              <w:t>,7 тыс. руб.;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>2023 год – 0,7 тыс. руб.;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>2024 год – 0,7 тыс. руб.;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>2025 год – 0,7 тыс. руб.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>1 606,4 тыс. руб., в том числе: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>2021 год –</w:t>
            </w:r>
            <w:r w:rsidR="00D63E9A" w:rsidRPr="00687E0A">
              <w:rPr>
                <w:rFonts w:ascii="Courier New" w:eastAsia="Calibri" w:hAnsi="Courier New" w:cs="Courier New"/>
              </w:rPr>
              <w:t xml:space="preserve"> 315,6 </w:t>
            </w:r>
            <w:r w:rsidRPr="00687E0A">
              <w:rPr>
                <w:rFonts w:ascii="Courier New" w:eastAsia="Calibri" w:hAnsi="Courier New" w:cs="Courier New"/>
              </w:rPr>
              <w:t>тыс. руб.;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>2022 год –</w:t>
            </w:r>
            <w:r w:rsidR="00D63E9A" w:rsidRPr="00687E0A">
              <w:rPr>
                <w:rFonts w:ascii="Courier New" w:eastAsia="Calibri" w:hAnsi="Courier New" w:cs="Courier New"/>
              </w:rPr>
              <w:t xml:space="preserve"> 322,7 </w:t>
            </w:r>
            <w:r w:rsidRPr="00687E0A">
              <w:rPr>
                <w:rFonts w:ascii="Courier New" w:eastAsia="Calibri" w:hAnsi="Courier New" w:cs="Courier New"/>
              </w:rPr>
              <w:t>тыс. руб.;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>2023 год –</w:t>
            </w:r>
            <w:r w:rsidR="00D63E9A" w:rsidRPr="00687E0A">
              <w:rPr>
                <w:rFonts w:ascii="Courier New" w:eastAsia="Calibri" w:hAnsi="Courier New" w:cs="Courier New"/>
              </w:rPr>
              <w:t xml:space="preserve"> 322,7 </w:t>
            </w:r>
            <w:r w:rsidRPr="00687E0A">
              <w:rPr>
                <w:rFonts w:ascii="Courier New" w:eastAsia="Calibri" w:hAnsi="Courier New" w:cs="Courier New"/>
              </w:rPr>
              <w:t>тыс. руб.;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lastRenderedPageBreak/>
              <w:t>2024 год –</w:t>
            </w:r>
            <w:r w:rsidR="00D63E9A" w:rsidRPr="00687E0A">
              <w:rPr>
                <w:rFonts w:ascii="Courier New" w:eastAsia="Calibri" w:hAnsi="Courier New" w:cs="Courier New"/>
              </w:rPr>
              <w:t xml:space="preserve"> 322,7 </w:t>
            </w:r>
            <w:r w:rsidRPr="00687E0A">
              <w:rPr>
                <w:rFonts w:ascii="Courier New" w:eastAsia="Calibri" w:hAnsi="Courier New" w:cs="Courier New"/>
              </w:rPr>
              <w:t>тыс. руб.;</w:t>
            </w:r>
          </w:p>
          <w:p w:rsidR="00773BBA" w:rsidRPr="00687E0A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87E0A">
              <w:rPr>
                <w:rFonts w:ascii="Courier New" w:eastAsia="Calibri" w:hAnsi="Courier New" w:cs="Courier New"/>
              </w:rPr>
              <w:t>2025 год – 322,7 тыс. руб.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87E0A">
              <w:rPr>
                <w:rFonts w:ascii="Courier New" w:eastAsia="Times New Roman" w:hAnsi="Courier New" w:cs="Courier New"/>
              </w:rPr>
              <w:t>1. Повышение качества предоставляемых услуг администрацией Писаревского сельского поселения;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2. Эффективное использование средств местного бюджета;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  <w:bCs/>
                <w:lang w:eastAsia="ru-RU"/>
              </w:rPr>
              <w:t>3. Увеличение собственных доходов местного бюджета;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87E0A">
              <w:rPr>
                <w:rFonts w:ascii="Courier New" w:eastAsia="Times New Roman" w:hAnsi="Courier New" w:cs="Courier New"/>
              </w:rPr>
              <w:t>4. Обеспечение безопасности населения;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5. Сохранение и развитие транспортной инфраструктуры;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6. Улучшение санитарного и экологического состояния поселения;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7.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 xml:space="preserve">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</w:rPr>
              <w:t>9. Формирование у населения здорового образа жизни;</w:t>
            </w:r>
          </w:p>
          <w:p w:rsidR="00773BBA" w:rsidRPr="00687E0A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87E0A">
              <w:rPr>
                <w:rFonts w:ascii="Courier New" w:eastAsia="Times New Roman" w:hAnsi="Courier New" w:cs="Courier New"/>
                <w:bCs/>
                <w:lang w:eastAsia="ru-RU"/>
              </w:rPr>
              <w:t xml:space="preserve">10. Повышение качества и уровня жизни населения, его занятости. </w:t>
            </w:r>
          </w:p>
          <w:p w:rsidR="00FC0FCA" w:rsidRPr="00687E0A" w:rsidRDefault="00FC0FC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7E0A">
              <w:rPr>
                <w:rFonts w:ascii="Courier New" w:eastAsia="Times New Roman" w:hAnsi="Courier New" w:cs="Courier New"/>
                <w:bCs/>
                <w:lang w:eastAsia="ru-RU"/>
              </w:rPr>
              <w:t>11. Снижение нагрузки по оплате энергоносителей на местный бюджет.</w:t>
            </w:r>
          </w:p>
        </w:tc>
      </w:tr>
    </w:tbl>
    <w:p w:rsidR="00773BBA" w:rsidRPr="00A42D55" w:rsidRDefault="00773BBA" w:rsidP="00E511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136C7E" w:rsidRDefault="00773BBA" w:rsidP="0013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136C7E">
        <w:rPr>
          <w:rFonts w:ascii="Arial" w:eastAsia="Times New Roman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773BBA" w:rsidRPr="00136C7E" w:rsidRDefault="00773BBA" w:rsidP="0013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773BBA" w:rsidRPr="00136C7E" w:rsidRDefault="00773BBA" w:rsidP="00136C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C7E">
        <w:rPr>
          <w:rFonts w:ascii="Arial" w:eastAsia="Times New Roman" w:hAnsi="Arial" w:cs="Arial"/>
          <w:sz w:val="24"/>
          <w:szCs w:val="24"/>
        </w:rPr>
        <w:t xml:space="preserve">Муниципальное образование «Писаревское» - сельское поселение </w:t>
      </w:r>
      <w:proofErr w:type="spellStart"/>
      <w:r w:rsidRPr="00136C7E">
        <w:rPr>
          <w:rFonts w:ascii="Arial" w:eastAsia="Times New Roman" w:hAnsi="Arial" w:cs="Arial"/>
          <w:sz w:val="24"/>
          <w:szCs w:val="24"/>
        </w:rPr>
        <w:t>Тулунского</w:t>
      </w:r>
      <w:proofErr w:type="spellEnd"/>
      <w:r w:rsidRPr="00136C7E">
        <w:rPr>
          <w:rFonts w:ascii="Arial" w:eastAsia="Times New Roman" w:hAnsi="Arial" w:cs="Arial"/>
          <w:sz w:val="24"/>
          <w:szCs w:val="24"/>
        </w:rPr>
        <w:t xml:space="preserve"> района Иркутской области. Границы территории сельского Поселения установлены законами Иркутской области в соответствии </w:t>
      </w:r>
      <w:r w:rsidRPr="00136C7E">
        <w:rPr>
          <w:rFonts w:ascii="Arial" w:eastAsia="Times New Roman" w:hAnsi="Arial" w:cs="Arial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136C7E">
        <w:rPr>
          <w:rFonts w:ascii="Arial" w:eastAsia="Times New Roman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 (далее - Федеральный закон). 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Площадь муниципального образования Писаревское сельское поселение – </w:t>
      </w:r>
      <w:smartTag w:uri="urn:schemas-microsoft-com:office:smarttags" w:element="metricconverter">
        <w:smartTagPr>
          <w:attr w:name="ProductID" w:val="23956,16 га"/>
        </w:smartTagPr>
        <w:r w:rsidRPr="00136C7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23956,16 га</w:t>
        </w:r>
      </w:smartTag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составляет 1,73% территории </w:t>
      </w:r>
      <w:proofErr w:type="spellStart"/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Тулунского</w:t>
      </w:r>
      <w:proofErr w:type="spellEnd"/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 Общая площадь застройки </w:t>
      </w:r>
      <w:smartTag w:uri="urn:schemas-microsoft-com:office:smarttags" w:element="metricconverter">
        <w:smartTagPr>
          <w:attr w:name="ProductID" w:val="4500 га"/>
        </w:smartTagPr>
        <w:r w:rsidRPr="00136C7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4500 га</w:t>
        </w:r>
      </w:smartTag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Общая площадь сельхозугодий составляет </w:t>
      </w:r>
      <w:smartTag w:uri="urn:schemas-microsoft-com:office:smarttags" w:element="metricconverter">
        <w:smartTagPr>
          <w:attr w:name="ProductID" w:val="848 га"/>
        </w:smartTagPr>
        <w:r w:rsidRPr="00136C7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848 га</w:t>
        </w:r>
      </w:smartTag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Наибольшую площадь территории Писаревского муниципального образования занимают леса. Лесной фонд составляет – </w:t>
      </w:r>
      <w:smartTag w:uri="urn:schemas-microsoft-com:office:smarttags" w:element="metricconverter">
        <w:smartTagPr>
          <w:attr w:name="ProductID" w:val="14997,88 га"/>
        </w:smartTagPr>
        <w:r w:rsidRPr="00136C7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14997,88 га</w:t>
        </w:r>
      </w:smartTag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73BBA" w:rsidRPr="00136C7E" w:rsidRDefault="00773BBA" w:rsidP="00136C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C7E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территории Писаревского муниципального образования входят земли следующих населенных пунктов: деревня </w:t>
      </w:r>
      <w:proofErr w:type="spellStart"/>
      <w:r w:rsidRPr="00136C7E">
        <w:rPr>
          <w:rFonts w:ascii="Arial" w:eastAsia="Times New Roman" w:hAnsi="Arial" w:cs="Arial"/>
          <w:sz w:val="24"/>
          <w:szCs w:val="24"/>
          <w:lang w:eastAsia="ru-RU"/>
        </w:rPr>
        <w:t>Булюшкина</w:t>
      </w:r>
      <w:proofErr w:type="spellEnd"/>
      <w:r w:rsidRPr="00136C7E">
        <w:rPr>
          <w:rFonts w:ascii="Arial" w:eastAsia="Times New Roman" w:hAnsi="Arial" w:cs="Arial"/>
          <w:sz w:val="24"/>
          <w:szCs w:val="24"/>
          <w:lang w:eastAsia="ru-RU"/>
        </w:rPr>
        <w:t xml:space="preserve">; поселок </w:t>
      </w:r>
      <w:proofErr w:type="spellStart"/>
      <w:r w:rsidRPr="00136C7E">
        <w:rPr>
          <w:rFonts w:ascii="Arial" w:eastAsia="Times New Roman" w:hAnsi="Arial" w:cs="Arial"/>
          <w:sz w:val="24"/>
          <w:szCs w:val="24"/>
          <w:lang w:eastAsia="ru-RU"/>
        </w:rPr>
        <w:t>Иннокентьевский</w:t>
      </w:r>
      <w:proofErr w:type="spellEnd"/>
      <w:r w:rsidRPr="00136C7E">
        <w:rPr>
          <w:rFonts w:ascii="Arial" w:eastAsia="Times New Roman" w:hAnsi="Arial" w:cs="Arial"/>
          <w:sz w:val="24"/>
          <w:szCs w:val="24"/>
          <w:lang w:eastAsia="ru-RU"/>
        </w:rPr>
        <w:t>; поселок 1-е отделение Государственной селекционной станции; поселок Центральные мастерские; поселок 4-е отделение Государственной селекционной станции, в пределах которых осуществляется местное самоуправление. Административный центр Писаревского сельского поселения – поселок 4-е отделение Государственной селекционной станции.</w:t>
      </w:r>
    </w:p>
    <w:p w:rsidR="00773BBA" w:rsidRPr="00136C7E" w:rsidRDefault="00773BBA" w:rsidP="00136C7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6C7E">
        <w:rPr>
          <w:rFonts w:ascii="Arial" w:eastAsia="Times New Roman" w:hAnsi="Arial" w:cs="Arial"/>
          <w:sz w:val="24"/>
          <w:szCs w:val="24"/>
        </w:rPr>
        <w:t>Численность населения</w:t>
      </w:r>
      <w:r w:rsidRPr="00136C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36C7E">
        <w:rPr>
          <w:rFonts w:ascii="Arial" w:eastAsia="Times New Roman" w:hAnsi="Arial" w:cs="Arial"/>
          <w:sz w:val="24"/>
          <w:szCs w:val="24"/>
        </w:rPr>
        <w:t xml:space="preserve">по состоянию на </w:t>
      </w:r>
      <w:r w:rsidR="0085034E" w:rsidRPr="00136C7E">
        <w:rPr>
          <w:rFonts w:ascii="Arial" w:eastAsia="Times New Roman" w:hAnsi="Arial" w:cs="Arial"/>
          <w:sz w:val="24"/>
          <w:szCs w:val="24"/>
        </w:rPr>
        <w:t>01.01.2020</w:t>
      </w:r>
      <w:r w:rsidRPr="00136C7E">
        <w:rPr>
          <w:rFonts w:ascii="Arial" w:eastAsia="Times New Roman" w:hAnsi="Arial" w:cs="Arial"/>
          <w:sz w:val="24"/>
          <w:szCs w:val="24"/>
        </w:rPr>
        <w:t>г. составляет</w:t>
      </w:r>
      <w:r w:rsidR="0085034E" w:rsidRPr="00136C7E">
        <w:rPr>
          <w:rFonts w:ascii="Arial" w:eastAsia="Times New Roman" w:hAnsi="Arial" w:cs="Arial"/>
          <w:sz w:val="24"/>
          <w:szCs w:val="24"/>
        </w:rPr>
        <w:t xml:space="preserve"> 2276 человек, что на 33</w:t>
      </w:r>
      <w:r w:rsidRPr="00136C7E">
        <w:rPr>
          <w:rFonts w:ascii="Arial" w:eastAsia="Times New Roman" w:hAnsi="Arial" w:cs="Arial"/>
          <w:sz w:val="24"/>
          <w:szCs w:val="24"/>
        </w:rPr>
        <w:t xml:space="preserve"> че</w:t>
      </w:r>
      <w:r w:rsidR="0085034E" w:rsidRPr="00136C7E">
        <w:rPr>
          <w:rFonts w:ascii="Arial" w:eastAsia="Times New Roman" w:hAnsi="Arial" w:cs="Arial"/>
          <w:sz w:val="24"/>
          <w:szCs w:val="24"/>
        </w:rPr>
        <w:t>ловека меньше чем на 01.01.2019года (2309 чел.)</w:t>
      </w:r>
    </w:p>
    <w:p w:rsidR="00773BBA" w:rsidRPr="00136C7E" w:rsidRDefault="00773BBA" w:rsidP="00136C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C7E">
        <w:rPr>
          <w:rFonts w:ascii="Arial" w:eastAsia="Times New Roman" w:hAnsi="Arial" w:cs="Arial"/>
          <w:sz w:val="24"/>
          <w:szCs w:val="24"/>
        </w:rPr>
        <w:t>Сокращение численности населения происходит из-за естественной убыли населения, смертности по заболеваниям, а также из-за миграционных процессов так же сказываются проблемы экономического и социального характера, это и отсутствие рабочих мест, и низкое качество жизни населения.</w:t>
      </w:r>
      <w:r w:rsidRPr="00136C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территории Писаревского сельского поселения находятся два дошкольных образовательных учреждений (п. 4-е отделение ГСС, п. Центральные мастерские)</w:t>
      </w:r>
      <w:r w:rsidR="003B7F19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C0300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одно</w:t>
      </w:r>
      <w:r w:rsidR="00D90A77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 которых </w:t>
      </w:r>
      <w:r w:rsidR="003B7F19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п. Центральные мастерские</w:t>
      </w:r>
      <w:r w:rsidR="00D90A77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требовался капитальный ремонт.  В</w:t>
      </w:r>
      <w:r w:rsidR="003B7F19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2020 году </w:t>
      </w:r>
      <w:r w:rsidR="00D90A77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D90A77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Тулунского</w:t>
      </w:r>
      <w:proofErr w:type="spellEnd"/>
      <w:r w:rsidR="00D90A77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начала</w:t>
      </w:r>
      <w:r w:rsidR="003B7F19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строительство</w:t>
      </w:r>
      <w:r w:rsidR="00D90A77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детского сада СКАЗКА в п. Центральные мастерские. </w:t>
      </w:r>
      <w:r w:rsidR="00D90A77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Д</w:t>
      </w:r>
      <w:r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ва общеобразовательных учреждения (п. 4-е отделение ГСС, д. </w:t>
      </w:r>
      <w:proofErr w:type="spellStart"/>
      <w:r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Булюшкина</w:t>
      </w:r>
      <w:proofErr w:type="spellEnd"/>
      <w:r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), </w:t>
      </w:r>
      <w:r w:rsidR="008E0062" w:rsidRPr="00136C7E">
        <w:rPr>
          <w:rFonts w:ascii="Arial" w:hAnsi="Arial" w:cs="Arial"/>
          <w:sz w:val="24"/>
          <w:szCs w:val="24"/>
        </w:rPr>
        <w:t>МОУ «</w:t>
      </w:r>
      <w:proofErr w:type="spellStart"/>
      <w:r w:rsidR="008E0062" w:rsidRPr="00136C7E">
        <w:rPr>
          <w:rFonts w:ascii="Arial" w:hAnsi="Arial" w:cs="Arial"/>
          <w:sz w:val="24"/>
          <w:szCs w:val="24"/>
        </w:rPr>
        <w:t>Булюшкинская</w:t>
      </w:r>
      <w:proofErr w:type="spellEnd"/>
      <w:r w:rsidR="008E0062" w:rsidRPr="00136C7E">
        <w:rPr>
          <w:rFonts w:ascii="Arial" w:hAnsi="Arial" w:cs="Arial"/>
          <w:sz w:val="24"/>
          <w:szCs w:val="24"/>
        </w:rPr>
        <w:t xml:space="preserve"> СОШ» стала победителем Всероссийского смотра-конкурса образовательных организаций «Школа года-2020» (Приказ Федеральных СМИ РФ № 3/20-ШГ-И от 27 апреля 2020 г. СМ-4983887),</w:t>
      </w:r>
      <w:r w:rsidR="008E0062" w:rsidRPr="00136C7E">
        <w:rPr>
          <w:rFonts w:ascii="Arial" w:hAnsi="Arial" w:cs="Arial"/>
          <w:b/>
          <w:sz w:val="24"/>
          <w:szCs w:val="24"/>
        </w:rPr>
        <w:t xml:space="preserve"> </w:t>
      </w:r>
      <w:r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одна начальная школа (п. Центральные мастерские), три ФАП-а (п. 4-е отделение ГСС, п. Центральные мастерские, п. 1-е отделение ГСС), два почтовых отделения (п. 4-е отделение ГСС, п. Центральные мастерские</w:t>
      </w:r>
      <w:r w:rsidR="00D90A77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), одна</w:t>
      </w:r>
      <w:r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пекарня,</w:t>
      </w:r>
      <w:r w:rsidR="00D90A77"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два кафе и десять торговых точек.</w:t>
      </w:r>
      <w:r w:rsidRPr="00136C7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773BBA" w:rsidRPr="00136C7E" w:rsidRDefault="00773BBA" w:rsidP="00136C7E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C7E">
        <w:rPr>
          <w:rFonts w:ascii="Arial" w:eastAsia="Times New Roman" w:hAnsi="Arial" w:cs="Arial"/>
          <w:sz w:val="24"/>
          <w:szCs w:val="24"/>
        </w:rPr>
        <w:t>Сельское хозяйство поселения представлено ООО «Урожай»,</w:t>
      </w:r>
      <w:r w:rsidR="008E0062" w:rsidRPr="00136C7E">
        <w:rPr>
          <w:rFonts w:ascii="Arial" w:hAnsi="Arial" w:cs="Arial"/>
          <w:sz w:val="24"/>
          <w:szCs w:val="24"/>
        </w:rPr>
        <w:t xml:space="preserve"> в котором успешно реализуются 2 инвестиционных проекта.</w:t>
      </w:r>
      <w:r w:rsidR="008E0062" w:rsidRPr="00136C7E">
        <w:rPr>
          <w:rFonts w:ascii="Arial" w:hAnsi="Arial" w:cs="Arial"/>
          <w:b/>
          <w:sz w:val="24"/>
          <w:szCs w:val="24"/>
        </w:rPr>
        <w:t xml:space="preserve"> </w:t>
      </w:r>
      <w:r w:rsidR="008E0062" w:rsidRPr="00136C7E">
        <w:rPr>
          <w:rFonts w:ascii="Arial" w:eastAsia="Times New Roman" w:hAnsi="Arial" w:cs="Arial"/>
          <w:sz w:val="24"/>
          <w:szCs w:val="24"/>
        </w:rPr>
        <w:t>О</w:t>
      </w:r>
      <w:r w:rsidRPr="00136C7E">
        <w:rPr>
          <w:rFonts w:ascii="Arial" w:eastAsia="Times New Roman" w:hAnsi="Arial" w:cs="Arial"/>
          <w:sz w:val="24"/>
          <w:szCs w:val="24"/>
        </w:rPr>
        <w:t xml:space="preserve">сновным видом деятельности является смешанное сельское хозяйство, и 828   личными подсобными хозяйствами, в которых выращивают овощи и разводят животных: крупный рогатый скот, свиней, овец, лошадей. 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C7E">
        <w:rPr>
          <w:rFonts w:ascii="Arial" w:eastAsia="Times New Roman" w:hAnsi="Arial" w:cs="Arial"/>
          <w:sz w:val="24"/>
          <w:szCs w:val="24"/>
          <w:lang w:eastAsia="ru-RU"/>
        </w:rPr>
        <w:t xml:space="preserve">В частном секторе за последний 2019 год наблюдается снижение поголовья животных. Одна из причин, снижения поголовья КРС в личных подсобных хозяйствах: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продуктов, владельцы ЛПХ вынуждены реализовывать продукцию самостоятельно или продавать частным перекупщикам и заготовителям. </w:t>
      </w:r>
    </w:p>
    <w:p w:rsidR="00773BBA" w:rsidRPr="00136C7E" w:rsidRDefault="00773BBA" w:rsidP="00136C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6C7E">
        <w:rPr>
          <w:rFonts w:ascii="Arial" w:eastAsia="Times New Roman" w:hAnsi="Arial" w:cs="Arial"/>
          <w:sz w:val="24"/>
          <w:szCs w:val="24"/>
        </w:rPr>
        <w:t>Трудовые ресурсы являются одним из главных факторов развития территории Писаревского сельского поселения. Население работает в сфере образования, торговли, сельском хозяйстве и бюджетных организациях, расположенных на территории поселения.</w:t>
      </w:r>
      <w:r w:rsidRPr="00136C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Численность трудовых ресурсов в различных сферах деятельности Писаревского муниципального образован</w:t>
      </w:r>
      <w:r w:rsidR="00B93C5A" w:rsidRPr="00136C7E">
        <w:rPr>
          <w:rFonts w:ascii="Arial" w:eastAsia="Times New Roman" w:hAnsi="Arial" w:cs="Arial"/>
          <w:bCs/>
          <w:sz w:val="24"/>
          <w:szCs w:val="24"/>
          <w:lang w:eastAsia="ru-RU"/>
        </w:rPr>
        <w:t>ия представлена в количестве 220</w:t>
      </w:r>
      <w:r w:rsidRPr="00136C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человек.</w:t>
      </w:r>
    </w:p>
    <w:p w:rsidR="008E0062" w:rsidRPr="00136C7E" w:rsidRDefault="00773BBA" w:rsidP="00136C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36C7E">
        <w:rPr>
          <w:rFonts w:ascii="Arial" w:eastAsia="Times New Roman" w:hAnsi="Arial" w:cs="Arial"/>
          <w:bCs/>
          <w:sz w:val="24"/>
          <w:szCs w:val="24"/>
          <w:lang w:eastAsia="ru-RU"/>
        </w:rPr>
        <w:t>Наибольший процент в доле занятых в экономике занимают работники образования 42,2 % от занятых в экономике и 16 % от трудоспособного населения. Доля работников торговли в общей численности, занятых в экономике составляет 13 %. Работники культуры в общей численности, занятых в экономике составляют 4,84 %. В связи с тем, что на территории сельского поселения не создаются новые организации, предприятия, не увеличиваются рабочие места, численность занятых в экономике   из года в год</w:t>
      </w:r>
      <w:r w:rsidR="00D46DC2" w:rsidRPr="00136C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больших отклонений не имеет.</w:t>
      </w:r>
    </w:p>
    <w:p w:rsidR="008E0062" w:rsidRPr="00136C7E" w:rsidRDefault="00D46DC2" w:rsidP="00136C7E">
      <w:pPr>
        <w:suppressAutoHyphens/>
        <w:spacing w:after="0" w:line="240" w:lineRule="auto"/>
        <w:ind w:firstLine="709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6C7E">
        <w:rPr>
          <w:rFonts w:ascii="Arial" w:hAnsi="Arial" w:cs="Arial"/>
          <w:color w:val="000000"/>
          <w:sz w:val="24"/>
          <w:szCs w:val="24"/>
        </w:rPr>
        <w:t>В учреждениях, финансируемых из средств местного бюджета, заработная плата увеличилась на 7,9% и составила 34755 руб</w:t>
      </w:r>
      <w:r w:rsidR="00DC0300" w:rsidRPr="00136C7E">
        <w:rPr>
          <w:rFonts w:ascii="Arial" w:hAnsi="Arial" w:cs="Arial"/>
          <w:color w:val="000000"/>
          <w:sz w:val="24"/>
          <w:szCs w:val="24"/>
        </w:rPr>
        <w:t>.</w:t>
      </w:r>
    </w:p>
    <w:p w:rsidR="008E0062" w:rsidRPr="00136C7E" w:rsidRDefault="00D46DC2" w:rsidP="00136C7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6C7E">
        <w:rPr>
          <w:rFonts w:ascii="Arial" w:hAnsi="Arial" w:cs="Arial"/>
          <w:color w:val="000000"/>
          <w:sz w:val="24"/>
          <w:szCs w:val="24"/>
        </w:rPr>
        <w:t>Среднедушевой денежный доход работающего населения района – 41440 руб., превышает величину прожиточного минимума трудоспособного населения (11510 руб.) в 3,6 раза.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C7E">
        <w:rPr>
          <w:rFonts w:ascii="Arial" w:eastAsia="Times New Roman" w:hAnsi="Arial" w:cs="Arial"/>
          <w:sz w:val="24"/>
          <w:szCs w:val="24"/>
          <w:lang w:eastAsia="ru-RU"/>
        </w:rPr>
        <w:t xml:space="preserve">Из-за нехватки рабочих мест более молодому поколению приходится работать вахтовым методом, выезжают работать в г. Тулун. В связи с этим, одной из главных задач для муниципальной власти в поселении должна стать занятость населения, реализация мероприятий для расширения мест приложения труда на селе, совершенствование социальной инфраструктуры </w:t>
      </w:r>
      <w:r w:rsidR="00511E79" w:rsidRPr="00136C7E">
        <w:rPr>
          <w:rFonts w:ascii="Arial" w:eastAsia="Times New Roman" w:hAnsi="Arial" w:cs="Arial"/>
          <w:sz w:val="24"/>
          <w:szCs w:val="24"/>
          <w:lang w:eastAsia="ru-RU"/>
        </w:rPr>
        <w:t>поселения и условий проживания.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Объекты инфраструктуры: 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36C7E">
        <w:rPr>
          <w:rFonts w:ascii="Arial" w:eastAsia="Calibri" w:hAnsi="Arial" w:cs="Arial"/>
          <w:color w:val="000000"/>
          <w:sz w:val="24"/>
          <w:szCs w:val="24"/>
          <w:lang w:eastAsia="ru-RU"/>
        </w:rPr>
        <w:t>Дорожное</w:t>
      </w:r>
      <w:r w:rsidRPr="00136C7E">
        <w:rPr>
          <w:rFonts w:ascii="Arial" w:eastAsia="Calibri" w:hAnsi="Arial" w:cs="Arial"/>
          <w:i/>
          <w:color w:val="000000"/>
          <w:sz w:val="24"/>
          <w:szCs w:val="24"/>
          <w:lang w:eastAsia="ru-RU"/>
        </w:rPr>
        <w:t xml:space="preserve"> хозяйство</w:t>
      </w:r>
      <w:r w:rsidRPr="00136C7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Протяженность автомобильных дорог в черте населенных пунктов составляет </w:t>
      </w:r>
      <w:r w:rsidR="00B93C5A" w:rsidRPr="00136C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27,07 </w:t>
      </w:r>
      <w:r w:rsidRPr="00136C7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км, </w:t>
      </w:r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них: автомобильных дорог с твердым покрытием (асфальтобетон, гравий, щебень) </w:t>
      </w:r>
      <w:r w:rsidR="001C0093"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0093"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24,35 </w:t>
      </w:r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км; автомобильных дорог с грунтовым покрытием </w:t>
      </w:r>
      <w:r w:rsidR="001C0093"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0093"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2,72 </w:t>
      </w:r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км.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36C7E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 xml:space="preserve">Значительная часть автомобильных дорог имеет высокую степень износа. В течение длительного периода эксплуатации, в связи с холодными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36C7E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  <w:r w:rsidRPr="00136C7E">
        <w:rPr>
          <w:rFonts w:ascii="Arial" w:eastAsia="Calibri" w:hAnsi="Arial" w:cs="Arial"/>
          <w:color w:val="000000"/>
          <w:sz w:val="24"/>
          <w:szCs w:val="24"/>
          <w:lang w:eastAsia="ru-RU"/>
        </w:rPr>
        <w:t>Основной проблемой развития и содержания автомобильных является то, что администрация Писаревского сельского поселения не имеет возможности в полном объеме финансировать выполнение работ по текущему ремонту</w:t>
      </w:r>
      <w:r w:rsidR="006659D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136C7E">
        <w:rPr>
          <w:rFonts w:ascii="Arial" w:eastAsia="Calibri" w:hAnsi="Arial" w:cs="Arial"/>
          <w:color w:val="000000"/>
          <w:sz w:val="24"/>
          <w:szCs w:val="24"/>
          <w:lang w:eastAsia="ru-RU"/>
        </w:rPr>
        <w:t>автомобильных дорог местного значения, в виду глубоко дотационного бюджета.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Ежегодно, за счет средств дорожного фонда, ремонтируются участки дорог: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 2015 году отремонтирован</w:t>
      </w:r>
      <w:r w:rsidR="006659D1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участок дороги - 610 п\м, </w:t>
      </w:r>
    </w:p>
    <w:p w:rsidR="00773BBA" w:rsidRPr="00136C7E" w:rsidRDefault="006659D1" w:rsidP="00136C7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в 2016 году отремонтирован </w:t>
      </w:r>
      <w:r w:rsidR="00773BBA"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участок дороги   - 1300 п/м;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в 2017 году – </w:t>
      </w:r>
      <w:r w:rsidR="006C44C3"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1590 п/м;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 2018 году-</w:t>
      </w:r>
      <w:r w:rsidR="006C44C3"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510 п/м;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в 2019 году-</w:t>
      </w:r>
      <w:r w:rsidR="006C44C3"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700 п/м;</w:t>
      </w:r>
    </w:p>
    <w:p w:rsidR="00743F13" w:rsidRPr="00136C7E" w:rsidRDefault="00743F13" w:rsidP="00136C7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</w:pPr>
      <w:r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На ремонт и содержание автомобильных дорог в 2019 году использовано 2 121,7 тыс.руб </w:t>
      </w:r>
      <w:r w:rsidR="00DC0300"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>за восемь месяцев 2020 года -</w:t>
      </w:r>
      <w:r w:rsidRPr="00136C7E">
        <w:rPr>
          <w:rFonts w:ascii="Arial" w:eastAsia="Calibri" w:hAnsi="Arial" w:cs="Arial"/>
          <w:color w:val="000000"/>
          <w:kern w:val="2"/>
          <w:sz w:val="24"/>
          <w:szCs w:val="24"/>
          <w:lang w:eastAsia="ru-RU"/>
        </w:rPr>
        <w:t xml:space="preserve"> 999,120 тыс.руб.  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36C7E">
        <w:rPr>
          <w:rFonts w:ascii="Arial" w:eastAsia="Calibri" w:hAnsi="Arial" w:cs="Arial"/>
          <w:color w:val="000000"/>
          <w:sz w:val="24"/>
          <w:szCs w:val="24"/>
          <w:lang w:eastAsia="ru-RU"/>
        </w:rPr>
        <w:t>Реализация данной программы позволит увеличить данный показатель до 9000п/м.</w:t>
      </w:r>
    </w:p>
    <w:p w:rsidR="00773BBA" w:rsidRPr="00136C7E" w:rsidRDefault="00773BBA" w:rsidP="00136C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Благоустройство</w:t>
      </w:r>
      <w:r w:rsidRPr="00136C7E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- 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C0093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В последние годы в поселении проводилась   работа по благоустройству   н</w:t>
      </w:r>
      <w:r w:rsidR="006C44C3" w:rsidRPr="00136C7E">
        <w:rPr>
          <w:rFonts w:ascii="Arial" w:eastAsia="Times New Roman" w:hAnsi="Arial" w:cs="Arial"/>
          <w:color w:val="000000"/>
          <w:sz w:val="24"/>
          <w:szCs w:val="24"/>
        </w:rPr>
        <w:t>аселённых пунктов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C44C3" w:rsidRPr="00136C7E">
        <w:rPr>
          <w:rFonts w:ascii="Arial" w:eastAsia="Times New Roman" w:hAnsi="Arial" w:cs="Arial"/>
          <w:color w:val="000000"/>
          <w:sz w:val="24"/>
          <w:szCs w:val="24"/>
        </w:rPr>
        <w:t>В 2020</w:t>
      </w:r>
      <w:r w:rsidR="001C0093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году проведена работа по заключению муниципальных контрактов на устройство контейнерных площадок в черте населенных пунктов, для сбора ТКО на сумму 688,404 тыс. рублей. </w:t>
      </w:r>
    </w:p>
    <w:p w:rsidR="001C0093" w:rsidRPr="00136C7E" w:rsidRDefault="00DC0300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Проведена работа </w:t>
      </w:r>
      <w:r w:rsidR="001C0093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по устройству уличного освещения в п. 4-е отделение ГСС, за счет областного бюджета, в сумме 297,651 тыс.руб., и восстановления освещения в п. 4-е отделение ГСС на сумму 133,130 </w:t>
      </w:r>
      <w:r w:rsidR="00511E79" w:rsidRPr="00136C7E">
        <w:rPr>
          <w:rFonts w:ascii="Arial" w:eastAsia="Times New Roman" w:hAnsi="Arial" w:cs="Arial"/>
          <w:color w:val="000000"/>
          <w:sz w:val="24"/>
          <w:szCs w:val="24"/>
        </w:rPr>
        <w:t>тыс.руб.,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3BBA" w:rsidRPr="00136C7E">
        <w:rPr>
          <w:rFonts w:ascii="Arial" w:eastAsia="Times New Roman" w:hAnsi="Arial" w:cs="Arial"/>
          <w:color w:val="000000"/>
          <w:sz w:val="24"/>
          <w:szCs w:val="24"/>
        </w:rPr>
        <w:t>установлены светильники уличного освещения по ул. Мичурина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в п. 4-е отделение ГСС. В п. Центральные мастерские по</w:t>
      </w:r>
      <w:r w:rsidR="006C44C3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ул.</w:t>
      </w:r>
      <w:r w:rsidR="007051B6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44C3" w:rsidRPr="00136C7E">
        <w:rPr>
          <w:rFonts w:ascii="Arial" w:eastAsia="Times New Roman" w:hAnsi="Arial" w:cs="Arial"/>
          <w:color w:val="000000"/>
          <w:sz w:val="24"/>
          <w:szCs w:val="24"/>
        </w:rPr>
        <w:t>Кирова, Докучаева, переулок Урожайный в на сумму 77,0 тыс.руб.</w:t>
      </w:r>
    </w:p>
    <w:p w:rsidR="006C44C3" w:rsidRPr="00136C7E" w:rsidRDefault="006C44C3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Проведен комплекс работ по </w:t>
      </w:r>
      <w:r w:rsidR="007051B6" w:rsidRPr="00136C7E">
        <w:rPr>
          <w:rFonts w:ascii="Arial" w:eastAsia="Times New Roman" w:hAnsi="Arial" w:cs="Arial"/>
          <w:color w:val="000000"/>
          <w:sz w:val="24"/>
          <w:szCs w:val="24"/>
        </w:rPr>
        <w:t>строительное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- техническому обследованию жилых помещений в п. Центральные мастерские на сумму 784,0 тыс.руб.</w:t>
      </w:r>
    </w:p>
    <w:p w:rsidR="006C44C3" w:rsidRPr="00136C7E" w:rsidRDefault="006C44C3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Общественные организации приняли участие в обустройстве школьного сада в п. 4-е отделение ГСС.</w:t>
      </w:r>
    </w:p>
    <w:p w:rsidR="006C44C3" w:rsidRPr="00136C7E" w:rsidRDefault="006C44C3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В д. </w:t>
      </w:r>
      <w:proofErr w:type="spellStart"/>
      <w:r w:rsidRPr="00136C7E">
        <w:rPr>
          <w:rFonts w:ascii="Arial" w:eastAsia="Times New Roman" w:hAnsi="Arial" w:cs="Arial"/>
          <w:color w:val="000000"/>
          <w:sz w:val="24"/>
          <w:szCs w:val="24"/>
        </w:rPr>
        <w:t>Булюшкина</w:t>
      </w:r>
      <w:proofErr w:type="spellEnd"/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ТОС «Деревенька» обустроили детскую площадку. 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Необходимо и далее</w:t>
      </w:r>
      <w:r w:rsidR="006659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44C3" w:rsidRPr="00136C7E">
        <w:rPr>
          <w:rFonts w:ascii="Arial" w:eastAsia="Times New Roman" w:hAnsi="Arial" w:cs="Arial"/>
          <w:color w:val="000000"/>
          <w:sz w:val="24"/>
          <w:szCs w:val="24"/>
        </w:rPr>
        <w:t>проводить освещение населенных пунктов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, поддерживать санитарное состояние территории сельского поселения, благоустраивать   общественную территорию, места сбора мусора, что позволит увеличить долю </w:t>
      </w:r>
      <w:r w:rsidRPr="00136C7E">
        <w:rPr>
          <w:rFonts w:ascii="Arial" w:eastAsia="Times New Roman" w:hAnsi="Arial" w:cs="Arial"/>
          <w:sz w:val="24"/>
          <w:szCs w:val="24"/>
        </w:rPr>
        <w:t xml:space="preserve">благоустроенных территорий общего пользования от общего количества таких территорий, 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улучшить качественное проживание населения. 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Уровень развития жилищно-коммунального хозяйства:</w:t>
      </w:r>
    </w:p>
    <w:p w:rsidR="00773BBA" w:rsidRPr="00136C7E" w:rsidRDefault="00297C26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2896">
        <w:rPr>
          <w:rFonts w:ascii="Arial" w:eastAsia="Times New Roman" w:hAnsi="Arial" w:cs="Arial"/>
          <w:color w:val="000000"/>
          <w:sz w:val="24"/>
          <w:szCs w:val="24"/>
        </w:rPr>
        <w:t xml:space="preserve">Водоснабжение 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>Писаревского</w:t>
      </w:r>
      <w:r w:rsidR="00773BBA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в основном, осуществляется от подземных источников. 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В настоящее время на территории муниципального образования «Писаревское сельское поселение</w:t>
      </w: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» эксплуатируются объекты и сети инженерной инфраструктуры, являющиеся собственностью МО «</w:t>
      </w:r>
      <w:proofErr w:type="spellStart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Тулунский</w:t>
      </w:r>
      <w:proofErr w:type="spellEnd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район» и Писаревского муниципального образования.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Объектами водоснабжения являются 9 скважин: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- п. 4-е отделение Государственной селекционной станции, ул. Садовая, 13, а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- п. 4-е отделение Государственной селекционной станции, ул. Мичурина, 25, а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п. </w:t>
      </w:r>
      <w:proofErr w:type="spellStart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Иннокентьевский</w:t>
      </w:r>
      <w:proofErr w:type="spellEnd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, ул. Целинная, 14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- п. 1-е отделение Государственной селекционной станции, ул. Зерновая, 28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- п. Центральные мастерские, ул. Кирова,9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- п. Центральные мастерские, ул. Спортивная, 10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д. </w:t>
      </w:r>
      <w:proofErr w:type="spellStart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Булюшкина</w:t>
      </w:r>
      <w:proofErr w:type="spellEnd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, ул. Полевая, 7, а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д. </w:t>
      </w:r>
      <w:proofErr w:type="spellStart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Булюшкина</w:t>
      </w:r>
      <w:proofErr w:type="spellEnd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, ул. Молодежная, 9, а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д. </w:t>
      </w:r>
      <w:proofErr w:type="spellStart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Булюшкина</w:t>
      </w:r>
      <w:proofErr w:type="spellEnd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, ул. Лесная, 2 б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Централизованное водоснабжение в поселении отсутствует.</w:t>
      </w:r>
    </w:p>
    <w:p w:rsidR="003B04E0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Общая протяженность сетей холодного водопровода по поселению составляет – 1300 </w:t>
      </w:r>
      <w:proofErr w:type="spellStart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п.м</w:t>
      </w:r>
      <w:proofErr w:type="spellEnd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020C1A" w:rsidRPr="00136C7E" w:rsidRDefault="003B04E0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Для населения п. </w:t>
      </w:r>
      <w:proofErr w:type="spellStart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Иннокентьевский</w:t>
      </w:r>
      <w:proofErr w:type="spellEnd"/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2020 году приобретена и установлена емкость для водонапорной башни на сумму 217,281 тыс.руб. Приобретены металлические </w:t>
      </w:r>
      <w:r w:rsidR="00020C1A" w:rsidRPr="00136C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трубы 496 метров </w:t>
      </w: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для жителей п. 1 отделение ГСС для устройст</w:t>
      </w:r>
      <w:r w:rsidR="00020C1A" w:rsidRPr="00136C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ва летнего водопровода на сумму 90,0 </w:t>
      </w:r>
      <w:r w:rsidRPr="00136C7E">
        <w:rPr>
          <w:rFonts w:ascii="Arial" w:eastAsia="Times New Roman" w:hAnsi="Arial" w:cs="Arial"/>
          <w:bCs/>
          <w:color w:val="000000"/>
          <w:sz w:val="24"/>
          <w:szCs w:val="24"/>
        </w:rPr>
        <w:t>тыс.руб.</w:t>
      </w:r>
      <w:r w:rsidR="00020C1A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На водонапорную башню в д. </w:t>
      </w:r>
      <w:proofErr w:type="spellStart"/>
      <w:r w:rsidR="00020C1A" w:rsidRPr="00136C7E">
        <w:rPr>
          <w:rFonts w:ascii="Arial" w:eastAsia="Times New Roman" w:hAnsi="Arial" w:cs="Arial"/>
          <w:color w:val="000000"/>
          <w:sz w:val="24"/>
          <w:szCs w:val="24"/>
        </w:rPr>
        <w:t>Булюшкина</w:t>
      </w:r>
      <w:proofErr w:type="spellEnd"/>
      <w:r w:rsidR="00020C1A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приобретен глубинный насос и кабель на сумму 80,247 тыс. руб.</w:t>
      </w:r>
    </w:p>
    <w:p w:rsidR="00020C1A" w:rsidRPr="00136C7E" w:rsidRDefault="00020C1A" w:rsidP="001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В 2020 году проведен комплекс геодезических и кадастровых работ под водонапорную башню в п. 4</w:t>
      </w:r>
      <w:r w:rsidR="00EA709D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-е отделение ГСС по ул. Садовая, на сумму 11,503 тыс.руб. Постоянно проводится анализ воды на соответствие.  </w:t>
      </w:r>
    </w:p>
    <w:p w:rsidR="00EA709D" w:rsidRPr="00136C7E" w:rsidRDefault="006659D1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Но в этом вопросе </w:t>
      </w:r>
      <w:r w:rsidR="00773BBA" w:rsidRPr="00136C7E">
        <w:rPr>
          <w:rFonts w:ascii="Arial" w:eastAsia="Times New Roman" w:hAnsi="Arial" w:cs="Arial"/>
          <w:color w:val="000000"/>
          <w:sz w:val="24"/>
          <w:szCs w:val="24"/>
        </w:rPr>
        <w:t>имеется ряд проблем: в поселке 1- е отделение Государственной селекционной станции для водонапорной башни требуется приобретение сруба. Так же необходимы денежные средства и на оплату работ по ремонту водонапорных башен.</w:t>
      </w:r>
      <w:r w:rsidR="00EA709D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Устройство санитарных зон вокруг водонапорных башен. 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Приобретение насосов, труб для летнего водопровода и сруба для водонапорной башни, позволит решить вопрос по бесперебойному обеспечению населения   водоснабжением и качественной питьевой водой. Для обеспечения развития систем водоснабжения и водоотведения для существующего и нового строительства жилищного комплекса, а также объектов социально-культур</w:t>
      </w:r>
      <w:r w:rsidR="00020C1A" w:rsidRPr="00136C7E">
        <w:rPr>
          <w:rFonts w:ascii="Arial" w:eastAsia="Times New Roman" w:hAnsi="Arial" w:cs="Arial"/>
          <w:color w:val="000000"/>
          <w:sz w:val="24"/>
          <w:szCs w:val="24"/>
        </w:rPr>
        <w:t>ного назначения в период до 2025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года утверждена схема водоотведения и водоснабжения населения Писаревского сельского поселения.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сельского поселения жилой фонд представлен застройкой смешанного типа: индивидуальными жилыми домами с приусадебными участками, отапливаются печами и электричеством. И пятью многоквартирными жилыми домами, расположенных в п. 4-е отделение государственной селекционной станции, которые отапливаются котельной с мощностью до 3 Гкал/ч., площадью 357, 0кв.м. В качестве единой теплоснабжающей организации определено МУСХП «Центральное». Распоряжение мэра </w:t>
      </w:r>
      <w:proofErr w:type="spellStart"/>
      <w:r w:rsidRPr="00136C7E">
        <w:rPr>
          <w:rFonts w:ascii="Arial" w:eastAsia="Times New Roman" w:hAnsi="Arial" w:cs="Arial"/>
          <w:color w:val="000000"/>
          <w:sz w:val="24"/>
          <w:szCs w:val="24"/>
        </w:rPr>
        <w:t>Тулунского</w:t>
      </w:r>
      <w:proofErr w:type="spellEnd"/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№797-рг от 17.10.2012г.</w:t>
      </w:r>
      <w:r w:rsidR="00EA709D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О внесении изменений в распоряжение администрации </w:t>
      </w:r>
      <w:r w:rsidR="000D3D3F" w:rsidRPr="00136C7E">
        <w:rPr>
          <w:rFonts w:ascii="Arial" w:eastAsia="Times New Roman" w:hAnsi="Arial" w:cs="Arial"/>
          <w:color w:val="000000"/>
          <w:sz w:val="24"/>
          <w:szCs w:val="24"/>
        </w:rPr>
        <w:t>ТМР от</w:t>
      </w:r>
      <w:r w:rsidR="00EA709D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17.10.2012 №797-рг (№201-рг от 6.06.17)</w:t>
      </w:r>
    </w:p>
    <w:p w:rsidR="00773BBA" w:rsidRPr="00136C7E" w:rsidRDefault="00EA709D" w:rsidP="00136C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Тепловые сети и сети и водоснабжения</w:t>
      </w:r>
      <w:r w:rsidR="00773BBA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с 2012-2015 годы, 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>полностью заменены.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Жилищный фонд муниципального образования составляет </w:t>
      </w:r>
      <w:r w:rsidR="00A710BB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50,02 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тыс. м. кв., обеспеченностью жильем – </w:t>
      </w:r>
      <w:smartTag w:uri="urn:schemas-microsoft-com:office:smarttags" w:element="metricconverter">
        <w:smartTagPr>
          <w:attr w:name="ProductID" w:val="20,0 м2"/>
        </w:smartTagPr>
        <w:r w:rsidRPr="00136C7E">
          <w:rPr>
            <w:rFonts w:ascii="Arial" w:eastAsia="Times New Roman" w:hAnsi="Arial" w:cs="Arial"/>
            <w:color w:val="000000"/>
            <w:sz w:val="24"/>
            <w:szCs w:val="24"/>
          </w:rPr>
          <w:t>20,0 м2</w:t>
        </w:r>
      </w:smartTag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общей площади на одного жителя</w:t>
      </w:r>
      <w:r w:rsidR="00020C1A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Жилищный фонд имеет большой износ (от 40 до 50%) и ежегодно уменьшается, за счет выбытия домов по </w:t>
      </w:r>
      <w:r w:rsidR="00020C1A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ветхости и в результате пожаров, стихийных бедствий (поднятия грунтовых вод) 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Остро встает проблема строительства нового жилья. Индивидуальному жилищному строительству мешает отсутствие и нехватка инженерной инфраструктуры: электроснабжения, водоснабжения, газификации. Отсутствует 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lastRenderedPageBreak/>
        <w:t>перспектива многоэтажного строительства и увеличение жилого фонда преимущественно 1-2-х этажной усадебной застройкой с низкой плотностью, что не предусматривает развитие централизованного отопления жилья, несмотря на то, что мощность котлов позволяет присоединять свои здания к центральному теплоисточнику, а переходят на автономное обеспечение теплом, в основном электрическое. А частный сектор использует индивидуальные источники тепла.</w:t>
      </w:r>
      <w:r w:rsidR="00B2265A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A72D4" w:rsidRPr="00136C7E" w:rsidRDefault="00773BBA" w:rsidP="00136C7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6C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Для обеспечения комплексного пространственного и территориального развития   сельского поселения </w:t>
      </w:r>
      <w:r w:rsidR="00EA709D" w:rsidRPr="00136C7E">
        <w:rPr>
          <w:rFonts w:ascii="Arial" w:eastAsia="Times New Roman" w:hAnsi="Arial" w:cs="Arial"/>
          <w:color w:val="000000" w:themeColor="text1"/>
          <w:sz w:val="24"/>
          <w:szCs w:val="24"/>
        </w:rPr>
        <w:t>в 2020 году началась работа по приведению</w:t>
      </w:r>
      <w:r w:rsidRPr="00136C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36C7E">
        <w:rPr>
          <w:rFonts w:ascii="Arial" w:eastAsia="Times New Roman" w:hAnsi="Arial" w:cs="Arial"/>
          <w:sz w:val="24"/>
          <w:szCs w:val="24"/>
        </w:rPr>
        <w:t>градостроительных документов Писаревского сельского поселения в соответствие с</w:t>
      </w:r>
      <w:r w:rsidR="003A72D4" w:rsidRPr="00136C7E">
        <w:rPr>
          <w:rFonts w:ascii="Arial" w:eastAsia="Times New Roman" w:hAnsi="Arial" w:cs="Arial"/>
          <w:sz w:val="24"/>
          <w:szCs w:val="24"/>
        </w:rPr>
        <w:t xml:space="preserve"> действующим законодательством, заключен муниципальный контракт с ООО «Проектно-планировочная мастерская «Мастер-План» на сумму 599,900 тыс.руб.</w:t>
      </w:r>
    </w:p>
    <w:p w:rsidR="00773BBA" w:rsidRPr="00136C7E" w:rsidRDefault="00773BBA" w:rsidP="00CC28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6C7E">
        <w:rPr>
          <w:rFonts w:ascii="Arial" w:eastAsia="Times New Roman" w:hAnsi="Arial" w:cs="Arial"/>
          <w:sz w:val="24"/>
          <w:szCs w:val="24"/>
        </w:rPr>
        <w:t>Внесение изменений в градостроительные документы   Писаревского сельского поселения</w:t>
      </w:r>
      <w:r w:rsidR="003A72D4" w:rsidRPr="00136C7E">
        <w:rPr>
          <w:rFonts w:ascii="Arial" w:eastAsia="Times New Roman" w:hAnsi="Arial" w:cs="Arial"/>
          <w:sz w:val="24"/>
          <w:szCs w:val="24"/>
        </w:rPr>
        <w:t>,</w:t>
      </w:r>
      <w:r w:rsidR="00EA709D" w:rsidRPr="00136C7E">
        <w:rPr>
          <w:rFonts w:ascii="Arial" w:eastAsia="Times New Roman" w:hAnsi="Arial" w:cs="Arial"/>
          <w:sz w:val="24"/>
          <w:szCs w:val="24"/>
        </w:rPr>
        <w:t xml:space="preserve"> что позволит</w:t>
      </w:r>
      <w:r w:rsidRPr="00136C7E">
        <w:rPr>
          <w:rFonts w:ascii="Arial" w:eastAsia="Times New Roman" w:hAnsi="Arial" w:cs="Arial"/>
          <w:sz w:val="24"/>
          <w:szCs w:val="24"/>
        </w:rPr>
        <w:t xml:space="preserve"> решить следующие вопросы: </w:t>
      </w:r>
    </w:p>
    <w:p w:rsidR="00773BBA" w:rsidRPr="00136C7E" w:rsidRDefault="00773BBA" w:rsidP="00324D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6C7E">
        <w:rPr>
          <w:rFonts w:ascii="Arial" w:eastAsia="Times New Roman" w:hAnsi="Arial" w:cs="Arial"/>
          <w:sz w:val="24"/>
          <w:szCs w:val="24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773BBA" w:rsidRPr="00136C7E" w:rsidRDefault="00773BBA" w:rsidP="00324D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6C7E">
        <w:rPr>
          <w:rFonts w:ascii="Arial" w:eastAsia="Times New Roman" w:hAnsi="Arial" w:cs="Arial"/>
          <w:sz w:val="24"/>
          <w:szCs w:val="24"/>
        </w:rPr>
        <w:t xml:space="preserve">-   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</w:t>
      </w:r>
      <w:proofErr w:type="spellStart"/>
      <w:r w:rsidRPr="00136C7E">
        <w:rPr>
          <w:rFonts w:ascii="Arial" w:eastAsia="Times New Roman" w:hAnsi="Arial" w:cs="Arial"/>
          <w:sz w:val="24"/>
          <w:szCs w:val="24"/>
        </w:rPr>
        <w:t>Росреестра</w:t>
      </w:r>
      <w:proofErr w:type="spellEnd"/>
      <w:r w:rsidRPr="00136C7E">
        <w:rPr>
          <w:rFonts w:ascii="Arial" w:eastAsia="Times New Roman" w:hAnsi="Arial" w:cs="Arial"/>
          <w:sz w:val="24"/>
          <w:szCs w:val="24"/>
        </w:rPr>
        <w:t>;</w:t>
      </w:r>
    </w:p>
    <w:p w:rsidR="00773BBA" w:rsidRPr="00136C7E" w:rsidRDefault="00773BBA" w:rsidP="00324D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6C7E">
        <w:rPr>
          <w:rFonts w:ascii="Arial" w:eastAsia="Times New Roman" w:hAnsi="Arial" w:cs="Arial"/>
          <w:sz w:val="24"/>
          <w:szCs w:val="24"/>
        </w:rPr>
        <w:t>-</w:t>
      </w:r>
      <w:r w:rsidR="00324D68">
        <w:rPr>
          <w:rFonts w:ascii="Arial" w:eastAsia="Times New Roman" w:hAnsi="Arial" w:cs="Arial"/>
          <w:sz w:val="24"/>
          <w:szCs w:val="24"/>
        </w:rPr>
        <w:t xml:space="preserve"> </w:t>
      </w:r>
      <w:r w:rsidRPr="00136C7E">
        <w:rPr>
          <w:rFonts w:ascii="Arial" w:eastAsia="Times New Roman" w:hAnsi="Arial" w:cs="Arial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 </w:t>
      </w:r>
    </w:p>
    <w:p w:rsidR="0050547D" w:rsidRPr="00136C7E" w:rsidRDefault="00773BBA" w:rsidP="00324D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36C7E">
        <w:rPr>
          <w:rFonts w:ascii="Arial" w:eastAsia="Times New Roman" w:hAnsi="Arial" w:cs="Arial"/>
          <w:sz w:val="24"/>
          <w:szCs w:val="24"/>
        </w:rPr>
        <w:t>-</w:t>
      </w:r>
      <w:r w:rsidR="00324D68">
        <w:rPr>
          <w:rFonts w:ascii="Arial" w:eastAsia="Times New Roman" w:hAnsi="Arial" w:cs="Arial"/>
          <w:sz w:val="24"/>
          <w:szCs w:val="24"/>
        </w:rPr>
        <w:t xml:space="preserve"> </w:t>
      </w:r>
      <w:r w:rsidRPr="00136C7E">
        <w:rPr>
          <w:rFonts w:ascii="Arial" w:eastAsia="Times New Roman" w:hAnsi="Arial" w:cs="Arial"/>
          <w:sz w:val="24"/>
          <w:szCs w:val="24"/>
        </w:rPr>
        <w:t>поставить на кадастровый учет   объекты недвижимости Писаревского сельского поселения.</w:t>
      </w:r>
      <w:r w:rsidR="00EA709D" w:rsidRPr="00136C7E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3BBA" w:rsidRPr="00324D68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4D68">
        <w:rPr>
          <w:rFonts w:ascii="Arial" w:eastAsia="Times New Roman" w:hAnsi="Arial" w:cs="Arial"/>
          <w:color w:val="000000"/>
          <w:sz w:val="24"/>
          <w:szCs w:val="24"/>
        </w:rPr>
        <w:t>Безопасность территории сельского поселения</w:t>
      </w:r>
    </w:p>
    <w:p w:rsidR="00773BBA" w:rsidRPr="00136C7E" w:rsidRDefault="00773BBA" w:rsidP="00324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Для обеспечения первичных мер пожарной безопасности администрацией Писаревского сельского поселения ведется определенная работа, а именно:</w:t>
      </w:r>
    </w:p>
    <w:p w:rsidR="00773BBA" w:rsidRPr="00136C7E" w:rsidRDefault="00773BBA" w:rsidP="00324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- создана добровольная пожарная дружина;</w:t>
      </w:r>
    </w:p>
    <w:p w:rsidR="003B04E0" w:rsidRPr="00136C7E" w:rsidRDefault="003B04E0" w:rsidP="00324D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- в трех населенных пунктах (п.1-е отделение ГСС, п. </w:t>
      </w:r>
      <w:proofErr w:type="spellStart"/>
      <w:r w:rsidRPr="00136C7E">
        <w:rPr>
          <w:rFonts w:ascii="Arial" w:eastAsia="Times New Roman" w:hAnsi="Arial" w:cs="Arial"/>
          <w:color w:val="000000"/>
          <w:sz w:val="24"/>
          <w:szCs w:val="24"/>
        </w:rPr>
        <w:t>Иннокентьевский</w:t>
      </w:r>
      <w:proofErr w:type="spellEnd"/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, д. </w:t>
      </w:r>
      <w:proofErr w:type="spellStart"/>
      <w:r w:rsidRPr="00136C7E">
        <w:rPr>
          <w:rFonts w:ascii="Arial" w:eastAsia="Times New Roman" w:hAnsi="Arial" w:cs="Arial"/>
          <w:color w:val="000000"/>
          <w:sz w:val="24"/>
          <w:szCs w:val="24"/>
        </w:rPr>
        <w:t>Булюшкина</w:t>
      </w:r>
      <w:proofErr w:type="spellEnd"/>
      <w:r w:rsidRPr="00136C7E">
        <w:rPr>
          <w:rFonts w:ascii="Arial" w:eastAsia="Times New Roman" w:hAnsi="Arial" w:cs="Arial"/>
          <w:color w:val="000000"/>
          <w:sz w:val="24"/>
          <w:szCs w:val="24"/>
        </w:rPr>
        <w:t>) избраны старосты;</w:t>
      </w:r>
    </w:p>
    <w:p w:rsidR="007051B6" w:rsidRPr="00136C7E" w:rsidRDefault="003A72D4" w:rsidP="00523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Ежегодно проводит</w:t>
      </w:r>
      <w:r w:rsidR="003B04E0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ся прочистка и обновление противопожарных минерализованных полос вокруг населенных пунктов, в 2020 году заключен муниципальный контракт на сумму 100,940 тыс.руб. </w:t>
      </w:r>
      <w:r w:rsidR="007051B6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В 2019 году получено и израсходовано по визуально инструментальному обследованию жилых помещений, многоквартирных жилых домов, пострадавших в </w:t>
      </w:r>
      <w:r w:rsidR="00D90A77" w:rsidRPr="00136C7E">
        <w:rPr>
          <w:rFonts w:ascii="Arial" w:eastAsia="Times New Roman" w:hAnsi="Arial" w:cs="Arial"/>
          <w:color w:val="000000"/>
          <w:sz w:val="24"/>
          <w:szCs w:val="24"/>
        </w:rPr>
        <w:t>результате</w:t>
      </w:r>
      <w:r w:rsidR="007051B6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чрезвычайной с</w:t>
      </w:r>
      <w:r w:rsidR="00D90A77" w:rsidRPr="00136C7E">
        <w:rPr>
          <w:rFonts w:ascii="Arial" w:eastAsia="Times New Roman" w:hAnsi="Arial" w:cs="Arial"/>
          <w:color w:val="000000"/>
          <w:sz w:val="24"/>
          <w:szCs w:val="24"/>
        </w:rPr>
        <w:t>итуации в сумме 126,0 тыс.руб</w:t>
      </w:r>
      <w:r w:rsidR="007051B6" w:rsidRPr="00136C7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83652" w:rsidRPr="00136C7E" w:rsidRDefault="003A72D4" w:rsidP="00523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В 2019 году из резервного фонда сельского поселения произведены расходы </w:t>
      </w:r>
      <w:r w:rsidR="00E41D34" w:rsidRPr="00136C7E">
        <w:rPr>
          <w:rFonts w:ascii="Arial" w:eastAsia="Times New Roman" w:hAnsi="Arial" w:cs="Arial"/>
          <w:color w:val="000000"/>
          <w:sz w:val="24"/>
          <w:szCs w:val="24"/>
        </w:rPr>
        <w:t>на приобретение ГСМ для заправки автомобильного транспорта, используемого для сбора и предоставления документов для получения социальных выплат</w:t>
      </w:r>
      <w:r w:rsidR="00783652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, гражданам п. </w:t>
      </w:r>
      <w:proofErr w:type="spellStart"/>
      <w:r w:rsidR="00783652" w:rsidRPr="00136C7E">
        <w:rPr>
          <w:rFonts w:ascii="Arial" w:eastAsia="Times New Roman" w:hAnsi="Arial" w:cs="Arial"/>
          <w:color w:val="000000"/>
          <w:sz w:val="24"/>
          <w:szCs w:val="24"/>
        </w:rPr>
        <w:t>Иннокентьевский</w:t>
      </w:r>
      <w:proofErr w:type="spellEnd"/>
      <w:r w:rsidR="00783652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83652" w:rsidRPr="00136C7E">
        <w:rPr>
          <w:rFonts w:ascii="Arial" w:eastAsia="Times New Roman" w:hAnsi="Arial" w:cs="Arial"/>
          <w:color w:val="000000"/>
          <w:sz w:val="24"/>
          <w:szCs w:val="24"/>
        </w:rPr>
        <w:t>Тулунского</w:t>
      </w:r>
      <w:proofErr w:type="spellEnd"/>
      <w:r w:rsidR="00783652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района, попавшим в зону затопления в сумме 0,8 тыс.руб.; на заправку электрогенератора для подачи электроэнергии водонапорной башни в п. </w:t>
      </w:r>
      <w:proofErr w:type="spellStart"/>
      <w:r w:rsidR="00783652" w:rsidRPr="00136C7E">
        <w:rPr>
          <w:rFonts w:ascii="Arial" w:eastAsia="Times New Roman" w:hAnsi="Arial" w:cs="Arial"/>
          <w:color w:val="000000"/>
          <w:sz w:val="24"/>
          <w:szCs w:val="24"/>
        </w:rPr>
        <w:t>Иннокентьевский</w:t>
      </w:r>
      <w:proofErr w:type="spellEnd"/>
      <w:r w:rsidR="00783652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в сумме 1,2 тыс.руб.</w:t>
      </w:r>
    </w:p>
    <w:p w:rsidR="00773BBA" w:rsidRPr="00136C7E" w:rsidRDefault="00783652" w:rsidP="00523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773BBA" w:rsidRPr="00136C7E">
        <w:rPr>
          <w:rFonts w:ascii="Arial" w:eastAsia="Times New Roman" w:hAnsi="Arial" w:cs="Arial"/>
          <w:color w:val="000000"/>
          <w:sz w:val="24"/>
          <w:szCs w:val="24"/>
        </w:rPr>
        <w:t>есмотря на</w:t>
      </w:r>
      <w:r w:rsidR="00CB09B7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то</w:t>
      </w:r>
      <w:r w:rsidR="00773BBA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 что, первичные средства пожаротушения в сельском поселении имеются, требуется их дополнительное приобретение, так как по причине длительной эксплуатации, мотопомпы и ранцевые опрыскиватели пришли в непригодное состояние.</w:t>
      </w:r>
    </w:p>
    <w:p w:rsidR="00773BBA" w:rsidRPr="00136C7E" w:rsidRDefault="00773BBA" w:rsidP="00523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Ежегодно требуется </w:t>
      </w:r>
      <w:r w:rsidR="00783652"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прочистка и </w:t>
      </w:r>
      <w:r w:rsidRPr="00136C7E">
        <w:rPr>
          <w:rFonts w:ascii="Arial" w:eastAsia="Times New Roman" w:hAnsi="Arial" w:cs="Arial"/>
          <w:color w:val="000000"/>
          <w:sz w:val="24"/>
          <w:szCs w:val="24"/>
        </w:rPr>
        <w:t>обновление минерализованных полос, для защиты населенного пункта от лесных пожаров.</w:t>
      </w:r>
    </w:p>
    <w:p w:rsidR="00773BBA" w:rsidRPr="00136C7E" w:rsidRDefault="00773BBA" w:rsidP="00136C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t xml:space="preserve">Данная программа позволит решить задачу по созданию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 </w:t>
      </w:r>
    </w:p>
    <w:p w:rsidR="00773BBA" w:rsidRPr="00136C7E" w:rsidRDefault="00773BBA" w:rsidP="00523833">
      <w:pPr>
        <w:widowControl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Развитие культуры и спорта на территории Писаревского сельского поселения</w:t>
      </w:r>
    </w:p>
    <w:p w:rsidR="00773BBA" w:rsidRPr="00136C7E" w:rsidRDefault="00773BBA" w:rsidP="005238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C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Писаревского муниципального образования действует муниципальное</w:t>
      </w:r>
      <w:r w:rsidRPr="00136C7E">
        <w:rPr>
          <w:rFonts w:ascii="Arial" w:eastAsia="Times New Roman" w:hAnsi="Arial" w:cs="Arial"/>
          <w:sz w:val="24"/>
          <w:szCs w:val="24"/>
          <w:lang w:eastAsia="ru-RU"/>
        </w:rPr>
        <w:t xml:space="preserve"> казенное учреждение культуры «Культурно-досуговый центр Писаревского муниципального образования».</w:t>
      </w:r>
    </w:p>
    <w:p w:rsidR="00773BBA" w:rsidRPr="00136C7E" w:rsidRDefault="00773BBA" w:rsidP="005238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136C7E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МКУК «КДЦ Писаревского МО» состоит из </w:t>
      </w:r>
      <w:r w:rsidR="00A710BB" w:rsidRPr="00136C7E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пяти </w:t>
      </w:r>
      <w:r w:rsidRPr="00136C7E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структурных подразделений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136C7E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-   Сельский клуб д. </w:t>
      </w:r>
      <w:proofErr w:type="spellStart"/>
      <w:r w:rsidRPr="00136C7E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Булюшкина</w:t>
      </w:r>
      <w:proofErr w:type="spellEnd"/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136C7E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-   Стадион «Урожай»</w:t>
      </w:r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136C7E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 -   библиотека д. </w:t>
      </w:r>
      <w:proofErr w:type="spellStart"/>
      <w:r w:rsidRPr="00136C7E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Булюшкина</w:t>
      </w:r>
      <w:proofErr w:type="spellEnd"/>
    </w:p>
    <w:p w:rsidR="00773BBA" w:rsidRPr="00136C7E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136C7E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-</w:t>
      </w:r>
      <w:r w:rsidR="006659D1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136C7E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библиотека п. 4-отделения Государственной селекционной станции</w:t>
      </w:r>
    </w:p>
    <w:p w:rsidR="00A710BB" w:rsidRPr="00136C7E" w:rsidRDefault="00A710BB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136C7E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>- МКУК «КДЦ Писаревского МО»</w:t>
      </w:r>
    </w:p>
    <w:p w:rsidR="00773BBA" w:rsidRDefault="00773BBA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136C7E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136C7E">
        <w:rPr>
          <w:rFonts w:ascii="Arial" w:eastAsia="Times New Roman" w:hAnsi="Arial" w:cs="Arial"/>
          <w:spacing w:val="-4"/>
          <w:sz w:val="24"/>
          <w:szCs w:val="24"/>
        </w:rPr>
        <w:t xml:space="preserve">Численность работников МКУК «КДЦ </w:t>
      </w:r>
      <w:r w:rsidR="00A42D55" w:rsidRPr="00136C7E">
        <w:rPr>
          <w:rFonts w:ascii="Arial" w:eastAsia="Times New Roman" w:hAnsi="Arial" w:cs="Arial"/>
          <w:spacing w:val="-4"/>
          <w:sz w:val="24"/>
          <w:szCs w:val="24"/>
        </w:rPr>
        <w:t xml:space="preserve">Писаревского МО» по штатному   </w:t>
      </w:r>
      <w:r w:rsidRPr="00136C7E">
        <w:rPr>
          <w:rFonts w:ascii="Arial" w:eastAsia="Times New Roman" w:hAnsi="Arial" w:cs="Arial"/>
          <w:spacing w:val="-4"/>
          <w:sz w:val="24"/>
          <w:szCs w:val="24"/>
        </w:rPr>
        <w:t>расписанию составляет 11,5 единиц:</w:t>
      </w:r>
    </w:p>
    <w:p w:rsidR="00523833" w:rsidRPr="00136C7E" w:rsidRDefault="00523833" w:rsidP="00136C7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FB42DA" w:rsidRDefault="00FB42DA" w:rsidP="00136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23833">
        <w:rPr>
          <w:rFonts w:ascii="Arial" w:eastAsia="Times New Roman" w:hAnsi="Arial" w:cs="Arial"/>
          <w:spacing w:val="-4"/>
          <w:sz w:val="24"/>
          <w:szCs w:val="24"/>
        </w:rPr>
        <w:t>Контрольные показатели за 2019</w:t>
      </w:r>
      <w:r w:rsidRPr="005238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год</w:t>
      </w:r>
    </w:p>
    <w:p w:rsidR="00523833" w:rsidRPr="00523833" w:rsidRDefault="00523833" w:rsidP="00136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3812"/>
        <w:gridCol w:w="2402"/>
        <w:gridCol w:w="2331"/>
      </w:tblGrid>
      <w:tr w:rsidR="00122F36" w:rsidTr="00D33F9C">
        <w:trPr>
          <w:trHeight w:val="593"/>
        </w:trPr>
        <w:tc>
          <w:tcPr>
            <w:tcW w:w="846" w:type="dxa"/>
          </w:tcPr>
          <w:p w:rsidR="00122F36" w:rsidRPr="00523833" w:rsidRDefault="00122F36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4251" w:type="dxa"/>
          </w:tcPr>
          <w:p w:rsidR="00122F36" w:rsidRPr="00523833" w:rsidRDefault="00122F36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Название показателей</w:t>
            </w:r>
          </w:p>
        </w:tc>
        <w:tc>
          <w:tcPr>
            <w:tcW w:w="2549" w:type="dxa"/>
          </w:tcPr>
          <w:p w:rsidR="00122F36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МКУК «КДЦ Писаревского МО»</w:t>
            </w:r>
          </w:p>
        </w:tc>
        <w:tc>
          <w:tcPr>
            <w:tcW w:w="2549" w:type="dxa"/>
          </w:tcPr>
          <w:p w:rsidR="00122F36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Сельский клуб </w:t>
            </w:r>
            <w:proofErr w:type="spellStart"/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Булюшкина</w:t>
            </w:r>
            <w:proofErr w:type="spellEnd"/>
          </w:p>
        </w:tc>
      </w:tr>
      <w:tr w:rsidR="00122F36" w:rsidTr="00FB42DA">
        <w:tc>
          <w:tcPr>
            <w:tcW w:w="846" w:type="dxa"/>
          </w:tcPr>
          <w:p w:rsidR="00122F36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122F36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Число клубных формирований</w:t>
            </w:r>
          </w:p>
        </w:tc>
        <w:tc>
          <w:tcPr>
            <w:tcW w:w="2549" w:type="dxa"/>
          </w:tcPr>
          <w:p w:rsidR="00122F36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6</w:t>
            </w:r>
          </w:p>
        </w:tc>
        <w:tc>
          <w:tcPr>
            <w:tcW w:w="2549" w:type="dxa"/>
          </w:tcPr>
          <w:p w:rsidR="00122F36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1</w:t>
            </w:r>
          </w:p>
        </w:tc>
      </w:tr>
      <w:tr w:rsidR="00122F36" w:rsidTr="00FB42DA">
        <w:tc>
          <w:tcPr>
            <w:tcW w:w="846" w:type="dxa"/>
          </w:tcPr>
          <w:p w:rsidR="00122F36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122F36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Число спортивных секций</w:t>
            </w:r>
          </w:p>
        </w:tc>
        <w:tc>
          <w:tcPr>
            <w:tcW w:w="2549" w:type="dxa"/>
          </w:tcPr>
          <w:p w:rsidR="00122F36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6</w:t>
            </w:r>
          </w:p>
        </w:tc>
        <w:tc>
          <w:tcPr>
            <w:tcW w:w="2549" w:type="dxa"/>
          </w:tcPr>
          <w:p w:rsidR="00122F36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3</w:t>
            </w:r>
          </w:p>
        </w:tc>
      </w:tr>
      <w:tr w:rsidR="00122F36" w:rsidTr="00FB42DA">
        <w:tc>
          <w:tcPr>
            <w:tcW w:w="846" w:type="dxa"/>
          </w:tcPr>
          <w:p w:rsidR="00122F36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122F36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Участников в спортивных секциях</w:t>
            </w:r>
          </w:p>
        </w:tc>
        <w:tc>
          <w:tcPr>
            <w:tcW w:w="2549" w:type="dxa"/>
          </w:tcPr>
          <w:p w:rsidR="00122F36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78</w:t>
            </w:r>
          </w:p>
        </w:tc>
        <w:tc>
          <w:tcPr>
            <w:tcW w:w="2549" w:type="dxa"/>
          </w:tcPr>
          <w:p w:rsidR="00122F36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74</w:t>
            </w:r>
          </w:p>
        </w:tc>
      </w:tr>
      <w:tr w:rsidR="00122F36" w:rsidTr="00FB42DA">
        <w:tc>
          <w:tcPr>
            <w:tcW w:w="846" w:type="dxa"/>
          </w:tcPr>
          <w:p w:rsidR="00122F36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122F36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Количество культурно досуговых мероприятий</w:t>
            </w:r>
          </w:p>
        </w:tc>
        <w:tc>
          <w:tcPr>
            <w:tcW w:w="2549" w:type="dxa"/>
          </w:tcPr>
          <w:p w:rsidR="00122F36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149</w:t>
            </w:r>
          </w:p>
        </w:tc>
        <w:tc>
          <w:tcPr>
            <w:tcW w:w="2549" w:type="dxa"/>
          </w:tcPr>
          <w:p w:rsidR="00122F36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161</w:t>
            </w:r>
          </w:p>
        </w:tc>
      </w:tr>
      <w:tr w:rsidR="00122F36" w:rsidTr="00FB42DA">
        <w:tc>
          <w:tcPr>
            <w:tcW w:w="846" w:type="dxa"/>
          </w:tcPr>
          <w:p w:rsidR="00122F36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122F36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Количество мероприятий на платной основе</w:t>
            </w:r>
          </w:p>
        </w:tc>
        <w:tc>
          <w:tcPr>
            <w:tcW w:w="2549" w:type="dxa"/>
          </w:tcPr>
          <w:p w:rsidR="00122F36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81</w:t>
            </w:r>
          </w:p>
        </w:tc>
        <w:tc>
          <w:tcPr>
            <w:tcW w:w="2549" w:type="dxa"/>
          </w:tcPr>
          <w:p w:rsidR="00122F36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89</w:t>
            </w:r>
          </w:p>
        </w:tc>
      </w:tr>
      <w:tr w:rsidR="00FB42DA" w:rsidTr="00FB42DA">
        <w:tc>
          <w:tcPr>
            <w:tcW w:w="846" w:type="dxa"/>
          </w:tcPr>
          <w:p w:rsidR="00FB42DA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FB42DA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Число посетителей (чел.)</w:t>
            </w:r>
          </w:p>
        </w:tc>
        <w:tc>
          <w:tcPr>
            <w:tcW w:w="2549" w:type="dxa"/>
          </w:tcPr>
          <w:p w:rsidR="00FB42DA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2308</w:t>
            </w:r>
          </w:p>
        </w:tc>
        <w:tc>
          <w:tcPr>
            <w:tcW w:w="2549" w:type="dxa"/>
          </w:tcPr>
          <w:p w:rsidR="00FB42DA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2355</w:t>
            </w:r>
          </w:p>
        </w:tc>
      </w:tr>
      <w:tr w:rsidR="00FB42DA" w:rsidTr="00FB42DA">
        <w:tc>
          <w:tcPr>
            <w:tcW w:w="846" w:type="dxa"/>
          </w:tcPr>
          <w:p w:rsidR="00FB42DA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FB42DA" w:rsidRPr="00523833" w:rsidRDefault="00FB42DA" w:rsidP="00025A2D">
            <w:pPr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Доход от основных видов установленной деятельности (руб.)</w:t>
            </w:r>
          </w:p>
        </w:tc>
        <w:tc>
          <w:tcPr>
            <w:tcW w:w="2549" w:type="dxa"/>
          </w:tcPr>
          <w:p w:rsidR="00FB42DA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27 000,0</w:t>
            </w:r>
          </w:p>
        </w:tc>
        <w:tc>
          <w:tcPr>
            <w:tcW w:w="2549" w:type="dxa"/>
          </w:tcPr>
          <w:p w:rsidR="00FB42DA" w:rsidRPr="00523833" w:rsidRDefault="00FB42DA" w:rsidP="00FB42DA">
            <w:pPr>
              <w:jc w:val="center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3833">
              <w:rPr>
                <w:rFonts w:ascii="Courier New" w:hAnsi="Courier New" w:cs="Courier New"/>
                <w:spacing w:val="-4"/>
                <w:sz w:val="22"/>
                <w:szCs w:val="22"/>
              </w:rPr>
              <w:t>25000,0</w:t>
            </w:r>
          </w:p>
        </w:tc>
      </w:tr>
    </w:tbl>
    <w:p w:rsidR="00122F36" w:rsidRPr="00D33F9C" w:rsidRDefault="00122F36" w:rsidP="00D33F9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773BBA" w:rsidRPr="00D33F9C" w:rsidRDefault="00773BBA" w:rsidP="00D33F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D33F9C">
        <w:rPr>
          <w:rFonts w:ascii="Arial" w:eastAsia="Times New Roman" w:hAnsi="Arial" w:cs="Arial"/>
          <w:color w:val="000000"/>
          <w:spacing w:val="-4"/>
          <w:sz w:val="24"/>
          <w:szCs w:val="24"/>
          <w:shd w:val="clear" w:color="auto" w:fill="FFFFFF"/>
        </w:rPr>
        <w:t xml:space="preserve">Творческие работники организуют работу Дома культуры таким образом, чтобы охватить все категории населения: детей, подростков, молодежь, людей среднего и старшего возраста. Для них проводятся различные по форме и тематике мероприятия, имеющие нравственную, эстетическую, патриотическую, экологическую направленность, а также пропагандирующие здоровый образ жизни. </w:t>
      </w:r>
    </w:p>
    <w:p w:rsidR="00773BBA" w:rsidRPr="00D33F9C" w:rsidRDefault="00773BBA" w:rsidP="00D33F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Основные посетители ДК дети и подростки. Учитывая данный факт, именно для этой возрастной категории разрабатывались и проводились культурно-досуговые мероприятия, ведут свою работу клубные формирования </w:t>
      </w:r>
      <w:r w:rsidRPr="00D33F9C">
        <w:rPr>
          <w:rFonts w:ascii="Arial" w:eastAsia="Times New Roman" w:hAnsi="Arial" w:cs="Arial"/>
          <w:sz w:val="24"/>
          <w:szCs w:val="24"/>
          <w:shd w:val="clear" w:color="auto" w:fill="FFFFFF"/>
        </w:rPr>
        <w:t>различных жанров творчества: вокального, театрального, декоративно-прикладного искусства</w:t>
      </w:r>
      <w:r w:rsidRPr="00D33F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т.д. Целенаправленная работа в этом направлении позволила привлечь в дом культуры представителей других возрастных категорий: </w:t>
      </w:r>
      <w:r w:rsidRPr="00D33F9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мам, пап, бабушек и дедушек. </w:t>
      </w:r>
      <w:r w:rsidRPr="00D33F9C">
        <w:rPr>
          <w:rFonts w:ascii="Arial" w:eastAsia="Times New Roman" w:hAnsi="Arial" w:cs="Arial"/>
          <w:sz w:val="24"/>
          <w:szCs w:val="24"/>
        </w:rPr>
        <w:t>Как результат – появление общих интересов между детьми, подростками и взрослым населением.</w:t>
      </w:r>
    </w:p>
    <w:p w:rsidR="00122F36" w:rsidRPr="00D33F9C" w:rsidRDefault="00122F36" w:rsidP="00D33F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На территории сельского поселения развиты физическая культура и спорт. На стадионе «Урожай» и на корте в д. </w:t>
      </w:r>
      <w:proofErr w:type="spellStart"/>
      <w:r w:rsidRPr="00D33F9C">
        <w:rPr>
          <w:rFonts w:ascii="Arial" w:eastAsia="Times New Roman" w:hAnsi="Arial" w:cs="Arial"/>
          <w:sz w:val="24"/>
          <w:szCs w:val="24"/>
        </w:rPr>
        <w:t>Булюшкина</w:t>
      </w:r>
      <w:proofErr w:type="spellEnd"/>
      <w:r w:rsidRPr="00D33F9C">
        <w:rPr>
          <w:rFonts w:ascii="Arial" w:eastAsia="Times New Roman" w:hAnsi="Arial" w:cs="Arial"/>
          <w:sz w:val="24"/>
          <w:szCs w:val="24"/>
        </w:rPr>
        <w:t xml:space="preserve"> работают 9 спортивных секций для </w:t>
      </w:r>
      <w:proofErr w:type="spellStart"/>
      <w:r w:rsidRPr="00D33F9C">
        <w:rPr>
          <w:rFonts w:ascii="Arial" w:eastAsia="Times New Roman" w:hAnsi="Arial" w:cs="Arial"/>
          <w:sz w:val="24"/>
          <w:szCs w:val="24"/>
        </w:rPr>
        <w:t>разновозростных</w:t>
      </w:r>
      <w:proofErr w:type="spellEnd"/>
      <w:r w:rsidRPr="00D33F9C">
        <w:rPr>
          <w:rFonts w:ascii="Arial" w:eastAsia="Times New Roman" w:hAnsi="Arial" w:cs="Arial"/>
          <w:sz w:val="24"/>
          <w:szCs w:val="24"/>
        </w:rPr>
        <w:t xml:space="preserve"> групп населения, которые посещают 244 человека в том числе 65 взрослых. Ежегодно спортивные команды принимают участие в летних и зимних спортивных играх, региональных и всероссийских </w:t>
      </w:r>
      <w:proofErr w:type="spellStart"/>
      <w:r w:rsidRPr="00D33F9C">
        <w:rPr>
          <w:rFonts w:ascii="Arial" w:eastAsia="Times New Roman" w:hAnsi="Arial" w:cs="Arial"/>
          <w:sz w:val="24"/>
          <w:szCs w:val="24"/>
        </w:rPr>
        <w:t>соревнованиях.В</w:t>
      </w:r>
      <w:proofErr w:type="spellEnd"/>
      <w:r w:rsidRPr="00D33F9C">
        <w:rPr>
          <w:rFonts w:ascii="Arial" w:eastAsia="Times New Roman" w:hAnsi="Arial" w:cs="Arial"/>
          <w:sz w:val="24"/>
          <w:szCs w:val="24"/>
        </w:rPr>
        <w:t xml:space="preserve"> 2019 году за счет привлеченных дополнительных финансовых средств позволили приобрести спортивный инвентарь для МКУК «КДЦ Писаревского МО».</w:t>
      </w:r>
    </w:p>
    <w:p w:rsidR="00773BBA" w:rsidRPr="00D33F9C" w:rsidRDefault="00773BBA" w:rsidP="00D33F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3F9C">
        <w:rPr>
          <w:rFonts w:ascii="Arial" w:eastAsia="Times New Roman" w:hAnsi="Arial" w:cs="Arial"/>
          <w:color w:val="000000"/>
          <w:sz w:val="24"/>
          <w:szCs w:val="24"/>
        </w:rPr>
        <w:t xml:space="preserve">Учитывая вышеизложенное, коллектив МКУК </w:t>
      </w:r>
      <w:r w:rsidR="008A724A" w:rsidRPr="00D33F9C">
        <w:rPr>
          <w:rFonts w:ascii="Arial" w:eastAsia="Times New Roman" w:hAnsi="Arial" w:cs="Arial"/>
          <w:color w:val="000000"/>
          <w:sz w:val="24"/>
          <w:szCs w:val="24"/>
        </w:rPr>
        <w:t>«Писаревского МО» ставит на 2021-2025</w:t>
      </w:r>
      <w:r w:rsidRPr="00D33F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33F9C"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8A724A" w:rsidRPr="00D33F9C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spellEnd"/>
      <w:r w:rsidRPr="00D33F9C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 цели:</w:t>
      </w:r>
    </w:p>
    <w:p w:rsidR="00773BBA" w:rsidRPr="00D33F9C" w:rsidRDefault="00773BBA" w:rsidP="00D33F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3F9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Основной целью</w:t>
      </w:r>
      <w:r w:rsidRPr="00D33F9C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деятельности Дома культуры являются организация досуга и приобщение жителей муниципального образования Писаревского сельского поселения к творчеству, культурному развитию и самообразованию, любительскому искусству и ремёслам, к занятиям физической культурой и спортом. Развитие культурной деятельности на территории поселения, удовлетворение культурных потребностей населения.</w:t>
      </w:r>
    </w:p>
    <w:p w:rsidR="00773BBA" w:rsidRPr="00D33F9C" w:rsidRDefault="00773BBA" w:rsidP="00D33F9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3F9C">
        <w:rPr>
          <w:rFonts w:ascii="Arial" w:eastAsia="Times New Roman" w:hAnsi="Arial" w:cs="Arial"/>
          <w:b/>
          <w:sz w:val="24"/>
          <w:szCs w:val="24"/>
        </w:rPr>
        <w:t>Реализация поставленных целей будет осуществляться через решение следующих задач: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создание условий для обеспечения поселения услугами по организации досуга организацией культуры;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удовлетворение потребностей населения в сохранении и развитии традиционного самодеятельного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создание благоприятных условий для организации культурного досуга и отдыха жителей Писаревского сельского поселения;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поддержка и развитие художественного самодеятельного творчества.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организация, развитие и внедрение различных форм культурно – просветительской деятельности;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организация, развитие и внедрение различных форм досуга населения;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удовлетворение потребностей населения в сохранении и развитии традиционного народного, художественного творчества инициативы и социально – культурной активности населения.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Выявление и поддержка талантливых жителей села, развитие их творческих способностей посредством участия в работе клубных формирований, мероприятиях различного уровня.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 Сохранение и развитие творческого потенциала специалистов учреждения, повышение их профессионального мастерства.</w:t>
      </w:r>
    </w:p>
    <w:p w:rsidR="00773BBA" w:rsidRPr="00D33F9C" w:rsidRDefault="00773BBA" w:rsidP="00D33F9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- Укрепление социального партнерства на территории Писаревского сельского поселения, расширение социокультурных связей, </w:t>
      </w:r>
      <w:proofErr w:type="spellStart"/>
      <w:r w:rsidRPr="00D33F9C">
        <w:rPr>
          <w:rFonts w:ascii="Arial" w:eastAsia="Times New Roman" w:hAnsi="Arial" w:cs="Arial"/>
          <w:sz w:val="24"/>
          <w:szCs w:val="24"/>
        </w:rPr>
        <w:t>межпоселенческого</w:t>
      </w:r>
      <w:proofErr w:type="spellEnd"/>
      <w:r w:rsidRPr="00D33F9C">
        <w:rPr>
          <w:rFonts w:ascii="Arial" w:eastAsia="Times New Roman" w:hAnsi="Arial" w:cs="Arial"/>
          <w:sz w:val="24"/>
          <w:szCs w:val="24"/>
        </w:rPr>
        <w:t xml:space="preserve"> сотрудничества.</w:t>
      </w:r>
    </w:p>
    <w:p w:rsidR="00773BBA" w:rsidRPr="00D33F9C" w:rsidRDefault="00773BBA" w:rsidP="00D33F9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Pr="00D33F9C">
        <w:rPr>
          <w:rFonts w:ascii="Arial" w:eastAsia="Times New Roman" w:hAnsi="Arial" w:cs="Arial"/>
          <w:sz w:val="24"/>
          <w:szCs w:val="24"/>
        </w:rPr>
        <w:t>Пропаганда здорового образа жизни, формирование активной жизненной позиции</w:t>
      </w:r>
    </w:p>
    <w:p w:rsidR="00773BBA" w:rsidRPr="00D33F9C" w:rsidRDefault="008A724A" w:rsidP="00D33F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В 2020 году в п. 4-е отделение ГСС </w:t>
      </w:r>
      <w:proofErr w:type="spellStart"/>
      <w:r w:rsidRPr="00D33F9C">
        <w:rPr>
          <w:rFonts w:ascii="Arial" w:eastAsia="Times New Roman" w:hAnsi="Arial" w:cs="Arial"/>
          <w:sz w:val="24"/>
          <w:szCs w:val="24"/>
        </w:rPr>
        <w:t>Тулунского</w:t>
      </w:r>
      <w:proofErr w:type="spellEnd"/>
      <w:r w:rsidRPr="00D33F9C">
        <w:rPr>
          <w:rFonts w:ascii="Arial" w:eastAsia="Times New Roman" w:hAnsi="Arial" w:cs="Arial"/>
          <w:sz w:val="24"/>
          <w:szCs w:val="24"/>
        </w:rPr>
        <w:t xml:space="preserve"> района началось строительство культурно досугового центра по адресу п</w:t>
      </w:r>
      <w:r w:rsidR="00FB42DA" w:rsidRPr="00D33F9C">
        <w:rPr>
          <w:rFonts w:ascii="Arial" w:eastAsia="Times New Roman" w:hAnsi="Arial" w:cs="Arial"/>
          <w:sz w:val="24"/>
          <w:szCs w:val="24"/>
        </w:rPr>
        <w:t>. 4-е отделение ГСС ул. Чапаева,2</w:t>
      </w:r>
    </w:p>
    <w:p w:rsidR="00773BBA" w:rsidRPr="00D33F9C" w:rsidRDefault="00773BBA" w:rsidP="00D33F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3F9C">
        <w:rPr>
          <w:rFonts w:ascii="Arial" w:eastAsia="Times New Roman" w:hAnsi="Arial" w:cs="Arial"/>
          <w:sz w:val="24"/>
          <w:szCs w:val="24"/>
          <w:lang w:eastAsia="ru-RU"/>
        </w:rPr>
        <w:t>Библиотеки ведут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773BBA" w:rsidRPr="00D33F9C" w:rsidRDefault="00773BBA" w:rsidP="00D33F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33F9C">
        <w:rPr>
          <w:rFonts w:ascii="Arial" w:eastAsia="Times New Roman" w:hAnsi="Arial" w:cs="Arial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D3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D33F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3BBA" w:rsidRPr="00D33F9C" w:rsidRDefault="00773BBA" w:rsidP="00D33F9C">
      <w:pPr>
        <w:spacing w:after="0" w:line="240" w:lineRule="auto"/>
        <w:ind w:right="48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сельского поселения   развиты физическая культура и спорт. На стадионе «Урожай» и на корте в д. </w:t>
      </w:r>
      <w:proofErr w:type="spellStart"/>
      <w:r w:rsidRPr="00D3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Булюшкина</w:t>
      </w:r>
      <w:proofErr w:type="spellEnd"/>
      <w:r w:rsidRPr="00D3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работают 12 спортивных секций для разновозрастных групп населения, которые посещают 318 человек, в том числе – 95 взрослых. </w:t>
      </w:r>
    </w:p>
    <w:p w:rsidR="00FC0FCA" w:rsidRPr="00D33F9C" w:rsidRDefault="00773BBA" w:rsidP="00D33F9C">
      <w:pPr>
        <w:spacing w:after="0" w:line="240" w:lineRule="auto"/>
        <w:ind w:right="48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 две спортивные команды (д. </w:t>
      </w:r>
      <w:proofErr w:type="spellStart"/>
      <w:r w:rsidRPr="00D3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Булюшкина</w:t>
      </w:r>
      <w:proofErr w:type="spellEnd"/>
      <w:r w:rsidRPr="00D3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п. Центральные мастерские) принимают участи в летних и зимних спортивных играх, областных, региональных и всероссийских соревнованиях. О</w:t>
      </w:r>
      <w:r w:rsidRPr="00D33F9C">
        <w:rPr>
          <w:rFonts w:ascii="Arial" w:eastAsia="Times New Roman" w:hAnsi="Arial" w:cs="Arial"/>
          <w:sz w:val="24"/>
          <w:szCs w:val="24"/>
          <w:lang w:eastAsia="ar-SA"/>
        </w:rPr>
        <w:t xml:space="preserve">сновная задача состоит в том, чтобы привлечь наибольшее количество жителей поселения всех возрастов к занятию физической культурой и спортом. Для этого необходимо </w:t>
      </w:r>
      <w:r w:rsidRPr="00D33F9C">
        <w:rPr>
          <w:rFonts w:ascii="Arial" w:eastAsia="Times New Roman" w:hAnsi="Arial" w:cs="Arial"/>
          <w:sz w:val="24"/>
          <w:szCs w:val="24"/>
        </w:rPr>
        <w:t>создание материально-спортивной базы.</w:t>
      </w:r>
    </w:p>
    <w:p w:rsidR="00A14152" w:rsidRPr="00D33F9C" w:rsidRDefault="00AE34AA" w:rsidP="00D33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lastRenderedPageBreak/>
        <w:t>Энергосбережение и повышение энергетической эффективности на территории Писаревского сельского поселения</w:t>
      </w:r>
    </w:p>
    <w:p w:rsidR="00A14152" w:rsidRPr="00D33F9C" w:rsidRDefault="00A14152" w:rsidP="00D33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>Энергосбережение является актуальным и необходимым условием нормального функционирования администрации Писаревского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A14152" w:rsidRPr="00D33F9C" w:rsidRDefault="00A14152" w:rsidP="00D33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CF4B4F" w:rsidRPr="00D33F9C" w:rsidRDefault="00AE34AA" w:rsidP="00D33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 xml:space="preserve">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энергосбережении, в повышении собственной энергетической эффективности и инвестировании в эту сферу. </w:t>
      </w:r>
    </w:p>
    <w:p w:rsidR="00AE34AA" w:rsidRPr="00D33F9C" w:rsidRDefault="00AE34AA" w:rsidP="00D33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 xml:space="preserve">Данная муниципальная программа направлена на снижение </w:t>
      </w:r>
      <w:proofErr w:type="spellStart"/>
      <w:r w:rsidRPr="00D33F9C">
        <w:rPr>
          <w:rFonts w:ascii="Arial" w:hAnsi="Arial" w:cs="Arial"/>
          <w:sz w:val="24"/>
          <w:szCs w:val="24"/>
        </w:rPr>
        <w:t>энергозатрат</w:t>
      </w:r>
      <w:proofErr w:type="spellEnd"/>
      <w:r w:rsidRPr="00D33F9C">
        <w:rPr>
          <w:rFonts w:ascii="Arial" w:hAnsi="Arial" w:cs="Arial"/>
          <w:sz w:val="24"/>
          <w:szCs w:val="24"/>
        </w:rPr>
        <w:t xml:space="preserve"> за счет замены энергоемких и неэффективных источников света на светодиодные. Переход на светодиодные светильники позволяет существенно снизить расходы на электроэнергию, благодаря их </w:t>
      </w:r>
      <w:proofErr w:type="spellStart"/>
      <w:r w:rsidRPr="00D33F9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D33F9C">
        <w:rPr>
          <w:rFonts w:ascii="Arial" w:hAnsi="Arial" w:cs="Arial"/>
          <w:sz w:val="24"/>
          <w:szCs w:val="24"/>
        </w:rPr>
        <w:t>. После замены освещения на светодиодное экономия может достигать 90% (по сравнению с лампами накаливания). Кроме того, светодиодные лампы "живут" намного дольше, что позволяет дополнительно экономить на оплате работ по их замене.</w:t>
      </w:r>
    </w:p>
    <w:p w:rsidR="00AE34AA" w:rsidRPr="00D33F9C" w:rsidRDefault="00AE34AA" w:rsidP="00D33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AE34AA" w:rsidRPr="00D33F9C" w:rsidRDefault="00AE34AA" w:rsidP="00D33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AE34AA" w:rsidRPr="00D33F9C" w:rsidRDefault="00AE34AA" w:rsidP="00D33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Писаревского сельского поселения.</w:t>
      </w:r>
    </w:p>
    <w:p w:rsidR="00AE34AA" w:rsidRPr="00D33F9C" w:rsidRDefault="00AE34AA" w:rsidP="00D33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>Основными проблемами, приводящими к нерациональному использованию энергетических ресурсов в Писаревском сельском поселении, являются:</w:t>
      </w:r>
    </w:p>
    <w:p w:rsidR="00AE34AA" w:rsidRPr="00D33F9C" w:rsidRDefault="00AE34AA" w:rsidP="00D33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>- износ зданий, строений, сооружений;</w:t>
      </w:r>
    </w:p>
    <w:p w:rsidR="00AE34AA" w:rsidRPr="00D33F9C" w:rsidRDefault="00AE34AA" w:rsidP="00D33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>- использование оборудования и материалов низкого класса энергетической эффективности.</w:t>
      </w:r>
    </w:p>
    <w:p w:rsidR="00AE34AA" w:rsidRPr="00D33F9C" w:rsidRDefault="00AE34AA" w:rsidP="00D33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>Программа энергосбережения администрации Писаревского сельского поселения обеспечивает перевод на минимальные затраты на энергетические ресурсы.</w:t>
      </w:r>
    </w:p>
    <w:p w:rsidR="00773BBA" w:rsidRPr="00D33F9C" w:rsidRDefault="00773BBA" w:rsidP="00D33F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Оценка финансового состояния Писаревского муниципального образования</w:t>
      </w:r>
    </w:p>
    <w:p w:rsidR="00EC3FD2" w:rsidRPr="00D33F9C" w:rsidRDefault="00773BBA" w:rsidP="00D33F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 Писаревского сельского поселения является глубоко дотационным. </w:t>
      </w:r>
      <w:r w:rsidR="00EC3FD2" w:rsidRPr="00D3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доходам за 2019 год исполнен в сумме 18 718,1 тыс.руб. План доходов на 2019 год, утвержденный в сумме 19 152,9 тыс.руб., выполнен на 97,7%.</w:t>
      </w:r>
    </w:p>
    <w:p w:rsidR="003B7F19" w:rsidRPr="00D33F9C" w:rsidRDefault="00773BBA" w:rsidP="00D33F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Основным доходным источником бюджета Писаревского муниципального образования </w:t>
      </w:r>
      <w:r w:rsidR="00EC3FD2" w:rsidRPr="00D33F9C">
        <w:rPr>
          <w:rFonts w:ascii="Arial" w:eastAsia="Times New Roman" w:hAnsi="Arial" w:cs="Arial"/>
          <w:sz w:val="24"/>
          <w:szCs w:val="24"/>
        </w:rPr>
        <w:t xml:space="preserve">в 2019 году </w:t>
      </w:r>
      <w:r w:rsidRPr="00D33F9C">
        <w:rPr>
          <w:rFonts w:ascii="Arial" w:eastAsia="Times New Roman" w:hAnsi="Arial" w:cs="Arial"/>
          <w:sz w:val="24"/>
          <w:szCs w:val="24"/>
        </w:rPr>
        <w:t>являются доходы</w:t>
      </w:r>
      <w:r w:rsidR="00EC3FD2" w:rsidRPr="00D33F9C">
        <w:rPr>
          <w:rFonts w:ascii="Arial" w:eastAsia="Times New Roman" w:hAnsi="Arial" w:cs="Arial"/>
          <w:sz w:val="24"/>
          <w:szCs w:val="24"/>
        </w:rPr>
        <w:t xml:space="preserve"> от земельного налога. </w:t>
      </w:r>
      <w:r w:rsidRPr="00D33F9C">
        <w:rPr>
          <w:rFonts w:ascii="Arial" w:eastAsia="Times New Roman" w:hAnsi="Arial" w:cs="Arial"/>
          <w:sz w:val="24"/>
          <w:szCs w:val="24"/>
        </w:rPr>
        <w:t xml:space="preserve">Удельный вес поступления доходов от уплаты акцизов составляет </w:t>
      </w:r>
      <w:r w:rsidR="003B7F19" w:rsidRPr="00D33F9C">
        <w:rPr>
          <w:rFonts w:ascii="Arial" w:eastAsia="Times New Roman" w:hAnsi="Arial" w:cs="Arial"/>
          <w:sz w:val="24"/>
          <w:szCs w:val="24"/>
        </w:rPr>
        <w:t xml:space="preserve">27,4 </w:t>
      </w:r>
      <w:r w:rsidR="007051B6" w:rsidRPr="00D33F9C">
        <w:rPr>
          <w:rFonts w:ascii="Arial" w:eastAsia="Times New Roman" w:hAnsi="Arial" w:cs="Arial"/>
          <w:sz w:val="24"/>
          <w:szCs w:val="24"/>
        </w:rPr>
        <w:t>%, в</w:t>
      </w:r>
      <w:r w:rsidR="003B7F19" w:rsidRPr="00D33F9C">
        <w:rPr>
          <w:rFonts w:ascii="Arial" w:eastAsia="Times New Roman" w:hAnsi="Arial" w:cs="Arial"/>
          <w:sz w:val="24"/>
          <w:szCs w:val="24"/>
        </w:rPr>
        <w:t xml:space="preserve"> общем поступлении собственных доходов. </w:t>
      </w:r>
      <w:r w:rsidRPr="00D33F9C">
        <w:rPr>
          <w:rFonts w:ascii="Arial" w:eastAsia="Times New Roman" w:hAnsi="Arial" w:cs="Arial"/>
          <w:sz w:val="24"/>
          <w:szCs w:val="24"/>
        </w:rPr>
        <w:t>В структуре расходов</w:t>
      </w:r>
      <w:r w:rsidRPr="00D33F9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33F9C">
        <w:rPr>
          <w:rFonts w:ascii="Arial" w:eastAsia="Times New Roman" w:hAnsi="Arial" w:cs="Arial"/>
          <w:sz w:val="24"/>
          <w:szCs w:val="24"/>
        </w:rPr>
        <w:t xml:space="preserve">наиболее значимые суммы </w:t>
      </w:r>
      <w:r w:rsidRPr="00D33F9C">
        <w:rPr>
          <w:rFonts w:ascii="Arial" w:eastAsia="Times New Roman" w:hAnsi="Arial" w:cs="Arial"/>
          <w:sz w:val="24"/>
          <w:szCs w:val="24"/>
        </w:rPr>
        <w:lastRenderedPageBreak/>
        <w:t>направлены на: выплату заработной платы с начислениями, оплату коммунальных услуг (электроэнергия), межбюджетные трансферты.</w:t>
      </w:r>
    </w:p>
    <w:p w:rsidR="00773BBA" w:rsidRPr="00D33F9C" w:rsidRDefault="00773BBA" w:rsidP="00D33F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 </w:t>
      </w:r>
      <w:r w:rsidRPr="00D3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773BBA" w:rsidRPr="00D33F9C" w:rsidRDefault="00773BBA" w:rsidP="00D33F9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D33F9C" w:rsidRDefault="00D33F9C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Целью Программы является:</w:t>
      </w:r>
    </w:p>
    <w:p w:rsidR="00773BBA" w:rsidRPr="00D33F9C" w:rsidRDefault="00773BBA" w:rsidP="00D33F9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D33F9C">
        <w:rPr>
          <w:rFonts w:ascii="Arial" w:eastAsia="Times New Roman" w:hAnsi="Arial" w:cs="Arial"/>
          <w:b/>
          <w:sz w:val="24"/>
          <w:szCs w:val="24"/>
        </w:rPr>
        <w:t>.</w:t>
      </w:r>
    </w:p>
    <w:p w:rsidR="00773BBA" w:rsidRPr="00D33F9C" w:rsidRDefault="00773BBA" w:rsidP="00D33F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773BBA" w:rsidRPr="00D33F9C" w:rsidRDefault="00773BBA" w:rsidP="00D33F9C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33F9C"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Pr="00D33F9C">
        <w:rPr>
          <w:rFonts w:ascii="Arial" w:eastAsia="Times New Roman" w:hAnsi="Arial" w:cs="Arial"/>
          <w:sz w:val="24"/>
          <w:szCs w:val="24"/>
        </w:rPr>
        <w:t>существление эффективной муниципальной политики в Писаревском сельском поселении;</w:t>
      </w:r>
    </w:p>
    <w:p w:rsidR="00773BBA" w:rsidRPr="00D33F9C" w:rsidRDefault="00773BBA" w:rsidP="00D33F9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 </w:t>
      </w:r>
      <w:r w:rsidRPr="00D33F9C">
        <w:rPr>
          <w:rFonts w:ascii="Arial" w:eastAsia="Times New Roman" w:hAnsi="Arial" w:cs="Arial"/>
          <w:sz w:val="24"/>
          <w:szCs w:val="24"/>
        </w:rPr>
        <w:tab/>
        <w:t>- повышение эффективности бюджетных расходов в Писаревском сельском поселении</w:t>
      </w:r>
      <w:r w:rsidRPr="00D33F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3BBA" w:rsidRPr="00D33F9C" w:rsidRDefault="00773BBA" w:rsidP="00D33F9C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33F9C"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Pr="00D33F9C">
        <w:rPr>
          <w:rFonts w:ascii="Arial" w:eastAsia="Times New Roman" w:hAnsi="Arial" w:cs="Arial"/>
          <w:sz w:val="24"/>
          <w:szCs w:val="24"/>
        </w:rPr>
        <w:t>оздание комфортных и качественных условий проживания населения;</w:t>
      </w:r>
    </w:p>
    <w:p w:rsidR="00773BBA" w:rsidRPr="00D33F9C" w:rsidRDefault="00773BBA" w:rsidP="00D33F9C">
      <w:pPr>
        <w:suppressAutoHyphens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Pr="00D33F9C">
        <w:rPr>
          <w:rFonts w:ascii="Arial" w:eastAsia="Times New Roman" w:hAnsi="Arial" w:cs="Arial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  и повышение эффективности использования земельных ресурсов сельского поселения;</w:t>
      </w:r>
    </w:p>
    <w:p w:rsidR="00773BBA" w:rsidRPr="00D33F9C" w:rsidRDefault="00773BBA" w:rsidP="00D33F9C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</w:r>
    </w:p>
    <w:p w:rsidR="00773BBA" w:rsidRPr="00D33F9C" w:rsidRDefault="00773BBA" w:rsidP="00D33F9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создание условий для развития культуры, физической культуры и массового спорта на территории Писаревского сельского поселения.</w:t>
      </w:r>
    </w:p>
    <w:p w:rsidR="00773BBA" w:rsidRPr="00D33F9C" w:rsidRDefault="00773BBA" w:rsidP="00D3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3F9C">
        <w:rPr>
          <w:rFonts w:ascii="Arial" w:eastAsia="Times New Roman" w:hAnsi="Arial" w:cs="Arial"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сокращение количества пожаров;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D33F9C">
        <w:rPr>
          <w:rFonts w:ascii="Arial" w:eastAsia="Times New Roman" w:hAnsi="Arial" w:cs="Arial"/>
          <w:color w:val="000000"/>
          <w:sz w:val="24"/>
          <w:szCs w:val="24"/>
        </w:rPr>
        <w:t>- протяженность автомобильных дорог, находящихся в границах населенных пунктов, соответствующих техническим требованиям;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доля благоустроенных территорий общего пользования от общего количества таких территорий;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доля объектов недвижимости зарегистрированных и поставленных на кадастровый учет; </w:t>
      </w:r>
    </w:p>
    <w:p w:rsidR="00773BBA" w:rsidRPr="00D33F9C" w:rsidRDefault="00773BBA" w:rsidP="00D3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доля населения Писаревского сельского поселения, привлеченная к культурно-массовым и спортивным мероприятиям на территории поселения.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773BBA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Раздел 3. ОБОСНОВАНИЕ ВЫДЕЛЕНИЯ ПОДПРОГРАММ</w:t>
      </w:r>
    </w:p>
    <w:p w:rsidR="00D33F9C" w:rsidRPr="00D33F9C" w:rsidRDefault="00D33F9C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773BBA" w:rsidRPr="00D33F9C" w:rsidRDefault="00773BBA" w:rsidP="00D3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 1. «Обеспечение деятельности главы Писаревского сельского поселения и администрации Писаревского сельского поселения»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F9C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Pr="00D33F9C">
        <w:rPr>
          <w:rFonts w:ascii="Arial" w:eastAsia="Calibri" w:hAnsi="Arial" w:cs="Arial"/>
          <w:i/>
          <w:color w:val="000000"/>
          <w:sz w:val="24"/>
          <w:szCs w:val="24"/>
          <w:lang w:eastAsia="ru-RU"/>
        </w:rPr>
        <w:t>«</w:t>
      </w:r>
      <w:r w:rsidRPr="00D33F9C">
        <w:rPr>
          <w:rFonts w:ascii="Arial" w:eastAsia="Calibri" w:hAnsi="Arial" w:cs="Arial"/>
          <w:sz w:val="24"/>
          <w:szCs w:val="24"/>
          <w:lang w:eastAsia="ru-RU"/>
        </w:rPr>
        <w:t>Повышение эффективности бюджетных расходов Писаревского сельского поселения».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F9C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D33F9C">
        <w:rPr>
          <w:rFonts w:ascii="Arial" w:eastAsia="Calibri" w:hAnsi="Arial" w:cs="Arial"/>
          <w:i/>
          <w:color w:val="000000"/>
          <w:sz w:val="24"/>
          <w:szCs w:val="24"/>
          <w:lang w:eastAsia="ru-RU"/>
        </w:rPr>
        <w:t>«</w:t>
      </w:r>
      <w:r w:rsidRPr="00D33F9C">
        <w:rPr>
          <w:rFonts w:ascii="Arial" w:eastAsia="Calibri" w:hAnsi="Arial" w:cs="Arial"/>
          <w:sz w:val="24"/>
          <w:szCs w:val="24"/>
          <w:lang w:eastAsia="ru-RU"/>
        </w:rPr>
        <w:t>Развитие инфраструктуры на территории Писаревского сельского поселения»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F9C">
        <w:rPr>
          <w:rFonts w:ascii="Arial" w:eastAsia="Calibri" w:hAnsi="Arial" w:cs="Arial"/>
          <w:sz w:val="24"/>
          <w:szCs w:val="24"/>
          <w:lang w:eastAsia="ru-RU"/>
        </w:rPr>
        <w:t xml:space="preserve">4. «Обеспечение комплексного пространственного и территориального </w:t>
      </w:r>
      <w:r w:rsidRPr="00D33F9C">
        <w:rPr>
          <w:rFonts w:ascii="Arial" w:eastAsia="Calibri" w:hAnsi="Arial" w:cs="Arial"/>
          <w:sz w:val="24"/>
          <w:szCs w:val="24"/>
          <w:lang w:eastAsia="ru-RU"/>
        </w:rPr>
        <w:lastRenderedPageBreak/>
        <w:t>развития Писаревского сельского поселения»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F9C">
        <w:rPr>
          <w:rFonts w:ascii="Arial" w:eastAsia="Calibri" w:hAnsi="Arial" w:cs="Arial"/>
          <w:sz w:val="24"/>
          <w:szCs w:val="24"/>
          <w:lang w:eastAsia="ru-RU"/>
        </w:rPr>
        <w:t xml:space="preserve">5. </w:t>
      </w:r>
      <w:r w:rsidRPr="00D33F9C">
        <w:rPr>
          <w:rFonts w:ascii="Arial" w:eastAsia="Calibri" w:hAnsi="Arial" w:cs="Arial"/>
          <w:i/>
          <w:color w:val="000000"/>
          <w:sz w:val="24"/>
          <w:szCs w:val="24"/>
          <w:lang w:eastAsia="ru-RU"/>
        </w:rPr>
        <w:t>«</w:t>
      </w:r>
      <w:r w:rsidRPr="00D33F9C">
        <w:rPr>
          <w:rFonts w:ascii="Arial" w:eastAsia="Calibri" w:hAnsi="Arial" w:cs="Arial"/>
          <w:sz w:val="24"/>
          <w:szCs w:val="24"/>
          <w:lang w:eastAsia="ru-RU"/>
        </w:rPr>
        <w:t>Обеспечение комплексных мер безопасности на территории Писаревского сельского поселения».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F9C">
        <w:rPr>
          <w:rFonts w:ascii="Arial" w:eastAsia="Calibri" w:hAnsi="Arial" w:cs="Arial"/>
          <w:sz w:val="24"/>
          <w:szCs w:val="24"/>
          <w:lang w:eastAsia="ru-RU"/>
        </w:rPr>
        <w:t>6.</w:t>
      </w:r>
      <w:r w:rsidRPr="00D33F9C">
        <w:rPr>
          <w:rFonts w:ascii="Arial" w:eastAsia="Calibri" w:hAnsi="Arial" w:cs="Arial"/>
          <w:i/>
          <w:color w:val="000000"/>
          <w:sz w:val="24"/>
          <w:szCs w:val="24"/>
          <w:lang w:eastAsia="ru-RU"/>
        </w:rPr>
        <w:t xml:space="preserve"> «</w:t>
      </w:r>
      <w:r w:rsidRPr="00D33F9C">
        <w:rPr>
          <w:rFonts w:ascii="Arial" w:eastAsia="Calibri" w:hAnsi="Arial" w:cs="Arial"/>
          <w:sz w:val="24"/>
          <w:szCs w:val="24"/>
          <w:lang w:eastAsia="ru-RU"/>
        </w:rPr>
        <w:t>Развитие сферы культуры и спорта на территории Писаревского сельского поселения»</w:t>
      </w:r>
    </w:p>
    <w:p w:rsidR="00773BBA" w:rsidRPr="00D33F9C" w:rsidRDefault="00773BBA" w:rsidP="00D3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 Каждая из подпрограмм выделана исходя из масштаба и сложности,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773BBA" w:rsidRPr="00D33F9C" w:rsidRDefault="00773BBA" w:rsidP="00D3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проведения кадастровых работ, обеспечения градостроительной и землеустроительной деятельности на территории поселения,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D33F9C">
          <w:rPr>
            <w:rFonts w:ascii="Arial" w:eastAsia="Times New Roman" w:hAnsi="Arial" w:cs="Arial"/>
            <w:sz w:val="24"/>
            <w:szCs w:val="24"/>
          </w:rPr>
          <w:t>перечнем</w:t>
        </w:r>
      </w:hyperlink>
      <w:r w:rsidRPr="00D33F9C">
        <w:rPr>
          <w:rFonts w:ascii="Arial" w:eastAsia="Times New Roman" w:hAnsi="Arial" w:cs="Arial"/>
          <w:sz w:val="24"/>
          <w:szCs w:val="24"/>
        </w:rPr>
        <w:t xml:space="preserve"> основных мероприятий к муниципальной программе.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 </w:t>
      </w:r>
      <w:hyperlink w:anchor="Par607" w:history="1">
        <w:r w:rsidRPr="00D33F9C">
          <w:rPr>
            <w:rFonts w:ascii="Arial" w:eastAsia="Times New Roman" w:hAnsi="Arial" w:cs="Arial"/>
            <w:sz w:val="24"/>
            <w:szCs w:val="24"/>
          </w:rPr>
          <w:t>Перечень</w:t>
        </w:r>
      </w:hyperlink>
      <w:r w:rsidRPr="00D33F9C">
        <w:rPr>
          <w:rFonts w:ascii="Arial" w:eastAsia="Times New Roman" w:hAnsi="Arial" w:cs="Arial"/>
          <w:sz w:val="24"/>
          <w:szCs w:val="24"/>
        </w:rPr>
        <w:t xml:space="preserve"> основных мероприятий муниципальной программы представлен в приложении № 2 к муниципальной программе.</w:t>
      </w:r>
    </w:p>
    <w:p w:rsidR="00773BBA" w:rsidRPr="00D33F9C" w:rsidRDefault="00773BBA" w:rsidP="00D33F9C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73BBA" w:rsidRPr="00D33F9C" w:rsidRDefault="00773BBA" w:rsidP="00D33F9C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773BBA" w:rsidRPr="00D33F9C" w:rsidRDefault="00773BBA" w:rsidP="00D33F9C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F9C">
        <w:rPr>
          <w:rFonts w:ascii="Arial" w:eastAsia="Calibri" w:hAnsi="Arial" w:cs="Arial"/>
          <w:sz w:val="24"/>
          <w:szCs w:val="24"/>
          <w:lang w:eastAsia="ru-RU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F9C">
        <w:rPr>
          <w:rFonts w:ascii="Arial" w:eastAsia="Calibri" w:hAnsi="Arial" w:cs="Arial"/>
          <w:sz w:val="24"/>
          <w:szCs w:val="24"/>
          <w:lang w:eastAsia="ru-RU"/>
        </w:rPr>
        <w:t xml:space="preserve">Это риски финансовые, операционные и природно-техногенные. 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F9C">
        <w:rPr>
          <w:rFonts w:ascii="Arial" w:eastAsia="Calibri" w:hAnsi="Arial" w:cs="Arial"/>
          <w:sz w:val="24"/>
          <w:szCs w:val="24"/>
          <w:lang w:eastAsia="ru-RU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F9C">
        <w:rPr>
          <w:rFonts w:ascii="Arial" w:eastAsia="Calibri" w:hAnsi="Arial" w:cs="Arial"/>
          <w:sz w:val="24"/>
          <w:szCs w:val="24"/>
          <w:lang w:eastAsia="ru-RU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F9C">
        <w:rPr>
          <w:rFonts w:ascii="Arial" w:eastAsia="Calibri" w:hAnsi="Arial" w:cs="Arial"/>
          <w:sz w:val="24"/>
          <w:szCs w:val="24"/>
          <w:lang w:eastAsia="ru-RU"/>
        </w:rPr>
        <w:t>В целях управления указанными рисками в ходе реализации муниципальной программы предусматривается: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F9C">
        <w:rPr>
          <w:rFonts w:ascii="Arial" w:eastAsia="Calibri" w:hAnsi="Arial" w:cs="Arial"/>
          <w:sz w:val="24"/>
          <w:szCs w:val="24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F9C">
        <w:rPr>
          <w:rFonts w:ascii="Arial" w:eastAsia="Calibri" w:hAnsi="Arial" w:cs="Arial"/>
          <w:sz w:val="24"/>
          <w:szCs w:val="24"/>
          <w:lang w:eastAsia="ru-RU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773BBA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Раздел 5. РЕСУРСНОЕ ОБЕСПЕЧЕНИЕ МУНИЦИПАЛЬНОЙ ПРОГРАММЫ  </w:t>
      </w:r>
    </w:p>
    <w:p w:rsidR="00D33F9C" w:rsidRPr="00D33F9C" w:rsidRDefault="00D33F9C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773BBA" w:rsidRPr="00D33F9C" w:rsidRDefault="00773BBA" w:rsidP="00D3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Информация о ресурсном </w:t>
      </w:r>
      <w:hyperlink r:id="rId9" w:history="1">
        <w:r w:rsidRPr="00D33F9C">
          <w:rPr>
            <w:rFonts w:ascii="Arial" w:eastAsia="Times New Roman" w:hAnsi="Arial" w:cs="Arial"/>
            <w:sz w:val="24"/>
            <w:szCs w:val="24"/>
          </w:rPr>
          <w:t>обеспечении</w:t>
        </w:r>
      </w:hyperlink>
      <w:r w:rsidRPr="00D33F9C">
        <w:rPr>
          <w:rFonts w:ascii="Arial" w:eastAsia="Times New Roman" w:hAnsi="Arial" w:cs="Arial"/>
          <w:sz w:val="24"/>
          <w:szCs w:val="24"/>
        </w:rPr>
        <w:t xml:space="preserve"> реализации муниципальной программы за счет средств, предусмотренных в бюджете Писаревского сельского поселения представлена в Приложении № 3 к муниципальной программе.</w:t>
      </w:r>
    </w:p>
    <w:p w:rsidR="00773BBA" w:rsidRPr="00D33F9C" w:rsidRDefault="00773BBA" w:rsidP="00D3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Прогнозная (справочная) </w:t>
      </w:r>
      <w:hyperlink r:id="rId10" w:history="1">
        <w:r w:rsidRPr="00D33F9C">
          <w:rPr>
            <w:rFonts w:ascii="Arial" w:eastAsia="Times New Roman" w:hAnsi="Arial" w:cs="Arial"/>
            <w:sz w:val="24"/>
            <w:szCs w:val="24"/>
          </w:rPr>
          <w:t>оценка</w:t>
        </w:r>
      </w:hyperlink>
      <w:r w:rsidRPr="00D33F9C">
        <w:rPr>
          <w:rFonts w:ascii="Arial" w:eastAsia="Times New Roman" w:hAnsi="Arial" w:cs="Arial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773BBA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D33F9C" w:rsidRPr="00D33F9C" w:rsidRDefault="00D33F9C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73BBA" w:rsidRPr="00D33F9C" w:rsidRDefault="00773BBA" w:rsidP="00D3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773BBA" w:rsidRPr="00D33F9C" w:rsidRDefault="00773BBA" w:rsidP="00D3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Писаревского сельского поселения.</w:t>
      </w:r>
    </w:p>
    <w:p w:rsidR="00773BBA" w:rsidRPr="00D33F9C" w:rsidRDefault="00773BBA" w:rsidP="00D3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3F9C">
        <w:rPr>
          <w:rFonts w:ascii="Arial" w:eastAsia="Times New Roman" w:hAnsi="Arial" w:cs="Arial"/>
          <w:sz w:val="24"/>
          <w:szCs w:val="24"/>
        </w:rPr>
        <w:t>- Повышение качества предоставляемых услуг администрацией Писаревского сельского поселения;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эффективное использование средств местного бюджета;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bCs/>
          <w:sz w:val="24"/>
          <w:szCs w:val="24"/>
          <w:lang w:eastAsia="ru-RU"/>
        </w:rPr>
        <w:t>- увеличение собственных доходов местного бюджета;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3F9C">
        <w:rPr>
          <w:rFonts w:ascii="Arial" w:eastAsia="Times New Roman" w:hAnsi="Arial" w:cs="Arial"/>
          <w:sz w:val="24"/>
          <w:szCs w:val="24"/>
        </w:rPr>
        <w:t>- обеспечение безопасности населения;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сохранение и развитие транспортной инфраструктуры;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улучшение санитарного и экологического состояния поселения;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 xml:space="preserve"> </w:t>
      </w:r>
      <w:r w:rsidRPr="00D33F9C">
        <w:rPr>
          <w:rFonts w:ascii="Arial" w:eastAsia="Times New Roman" w:hAnsi="Arial" w:cs="Arial"/>
          <w:sz w:val="24"/>
          <w:szCs w:val="24"/>
        </w:rPr>
        <w:tab/>
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sz w:val="24"/>
          <w:szCs w:val="24"/>
        </w:rPr>
        <w:t>- формирование у населения здорового образа жизни;</w:t>
      </w:r>
    </w:p>
    <w:p w:rsidR="00773BBA" w:rsidRPr="00D33F9C" w:rsidRDefault="00773BBA" w:rsidP="00D33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3F9C">
        <w:rPr>
          <w:rFonts w:ascii="Arial" w:eastAsia="Times New Roman" w:hAnsi="Arial" w:cs="Arial"/>
          <w:bCs/>
          <w:sz w:val="24"/>
          <w:szCs w:val="24"/>
          <w:lang w:eastAsia="ru-RU"/>
        </w:rPr>
        <w:t>- повышение качества и уровня жизни населения, его занятости;</w:t>
      </w:r>
    </w:p>
    <w:p w:rsidR="00773BBA" w:rsidRPr="00D33F9C" w:rsidRDefault="00773BBA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3F9C">
        <w:rPr>
          <w:rFonts w:ascii="Arial" w:eastAsia="Times New Roman" w:hAnsi="Arial" w:cs="Arial"/>
          <w:bCs/>
          <w:sz w:val="24"/>
          <w:szCs w:val="24"/>
          <w:lang w:eastAsia="ru-RU"/>
        </w:rPr>
        <w:t>-повышение качества и уровня жизни населения, его занятости</w:t>
      </w:r>
    </w:p>
    <w:p w:rsidR="00015309" w:rsidRPr="00D33F9C" w:rsidRDefault="00015309" w:rsidP="00D33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015309" w:rsidRPr="00D33F9C" w:rsidSect="00927C76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15309" w:rsidRPr="00D33F9C" w:rsidRDefault="00015309" w:rsidP="00D33F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  <w:sectPr w:rsidR="00015309" w:rsidRPr="00D33F9C" w:rsidSect="00015309">
          <w:type w:val="continuous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0775A8" w:rsidRPr="00D33F9C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33F9C">
        <w:rPr>
          <w:rFonts w:ascii="Courier New" w:hAnsi="Courier New" w:cs="Courier New"/>
        </w:rPr>
        <w:lastRenderedPageBreak/>
        <w:t>Приложение №1</w:t>
      </w:r>
    </w:p>
    <w:p w:rsidR="000775A8" w:rsidRPr="00D33F9C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33F9C">
        <w:rPr>
          <w:rFonts w:ascii="Courier New" w:hAnsi="Courier New" w:cs="Courier New"/>
        </w:rPr>
        <w:t xml:space="preserve"> к муниципальной программе </w:t>
      </w:r>
    </w:p>
    <w:p w:rsidR="000775A8" w:rsidRPr="00D33F9C" w:rsidRDefault="000775A8" w:rsidP="000775A8">
      <w:pPr>
        <w:pStyle w:val="ConsPlusNonformat"/>
        <w:ind w:firstLine="709"/>
        <w:jc w:val="right"/>
        <w:rPr>
          <w:sz w:val="22"/>
          <w:szCs w:val="22"/>
        </w:rPr>
      </w:pPr>
      <w:r w:rsidRPr="00D33F9C">
        <w:rPr>
          <w:sz w:val="22"/>
          <w:szCs w:val="22"/>
        </w:rPr>
        <w:t xml:space="preserve">«Социально-экономическое развитие </w:t>
      </w:r>
    </w:p>
    <w:p w:rsidR="000775A8" w:rsidRPr="00D33F9C" w:rsidRDefault="000775A8" w:rsidP="000775A8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3F9C">
        <w:rPr>
          <w:sz w:val="22"/>
          <w:szCs w:val="22"/>
        </w:rPr>
        <w:t>территории сельского поселения» на 2021-2025</w:t>
      </w:r>
      <w:r w:rsidRPr="00D33F9C">
        <w:rPr>
          <w:rFonts w:ascii="Arial" w:hAnsi="Arial" w:cs="Arial"/>
          <w:sz w:val="24"/>
          <w:szCs w:val="24"/>
        </w:rPr>
        <w:t>гг</w:t>
      </w:r>
    </w:p>
    <w:p w:rsidR="000775A8" w:rsidRPr="00D33F9C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>СВЕДЕНИЯ</w:t>
      </w:r>
    </w:p>
    <w:p w:rsidR="000775A8" w:rsidRPr="00163972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F9C">
        <w:rPr>
          <w:rFonts w:ascii="Arial" w:hAnsi="Arial" w:cs="Arial"/>
          <w:sz w:val="24"/>
          <w:szCs w:val="24"/>
        </w:rPr>
        <w:t xml:space="preserve">О СОСТАВЕ И </w:t>
      </w:r>
      <w:r w:rsidRPr="00163972">
        <w:rPr>
          <w:rFonts w:ascii="Arial" w:hAnsi="Arial" w:cs="Arial"/>
          <w:sz w:val="24"/>
          <w:szCs w:val="24"/>
        </w:rPr>
        <w:t xml:space="preserve">ЗНАЧЕНИЯХ ЦЕЛЕВЫХ ПОКАЗАТЕЛЕЙ </w:t>
      </w:r>
    </w:p>
    <w:p w:rsidR="000775A8" w:rsidRPr="00163972" w:rsidRDefault="000775A8" w:rsidP="00163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3972">
        <w:rPr>
          <w:rFonts w:ascii="Arial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2021-2025гг</w:t>
      </w:r>
      <w:r w:rsidR="00163972">
        <w:rPr>
          <w:rFonts w:ascii="Arial" w:hAnsi="Arial" w:cs="Arial"/>
          <w:sz w:val="24"/>
          <w:szCs w:val="24"/>
        </w:rPr>
        <w:t xml:space="preserve">» </w:t>
      </w:r>
      <w:r w:rsidRPr="00163972">
        <w:rPr>
          <w:rFonts w:ascii="Arial" w:hAnsi="Arial" w:cs="Arial"/>
          <w:sz w:val="24"/>
          <w:szCs w:val="24"/>
        </w:rPr>
        <w:t>(далее - программа)</w:t>
      </w:r>
    </w:p>
    <w:p w:rsidR="00D33F9C" w:rsidRPr="00D33F9C" w:rsidRDefault="00D33F9C" w:rsidP="0007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0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</w:tblGrid>
      <w:tr w:rsidR="00163972" w:rsidRPr="00D33F9C" w:rsidTr="00163972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2024год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2025 год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10</w:t>
            </w:r>
          </w:p>
        </w:tc>
      </w:tr>
      <w:tr w:rsidR="00163972" w:rsidRPr="00D33F9C" w:rsidTr="00163972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163972" w:rsidRDefault="00163972" w:rsidP="00DC0300">
            <w:pPr>
              <w:pStyle w:val="ConsPlusNonformat"/>
              <w:ind w:firstLine="709"/>
              <w:jc w:val="center"/>
              <w:rPr>
                <w:sz w:val="22"/>
                <w:szCs w:val="22"/>
              </w:rPr>
            </w:pPr>
            <w:r w:rsidRPr="00163972">
              <w:rPr>
                <w:sz w:val="22"/>
                <w:szCs w:val="22"/>
              </w:rPr>
              <w:t>Программа «СОЦИАЛЬНО-ЭКОНОМИЧЕСКОЕ РАЗВИТИЕ ТЕРРИТОРИИ СЕЛЬСКОГО ПОСЕЛЕНИЯ НА 2018-2022гг»</w:t>
            </w:r>
          </w:p>
        </w:tc>
      </w:tr>
      <w:tr w:rsidR="00163972" w:rsidRPr="00D33F9C" w:rsidTr="00163972">
        <w:trPr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+25,3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- 40,5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+27,6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+7,7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+0,3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+2,5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+2,5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</w:rPr>
              <w:t>Сокращение количества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</w:rPr>
              <w:t xml:space="preserve">Доля благоустроенных территорий общего пользования от общего количества таких </w:t>
            </w:r>
            <w:r w:rsidRPr="00D33F9C">
              <w:rPr>
                <w:rFonts w:ascii="Courier New" w:hAnsi="Courier New" w:cs="Courier New"/>
              </w:rPr>
              <w:lastRenderedPageBreak/>
              <w:t>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16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  <w:bCs/>
                <w:color w:val="000000"/>
              </w:rPr>
              <w:t xml:space="preserve">Доля объектов недвижимости зарегистрированных и поставленных на кадастровый учет 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75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D33F9C">
              <w:rPr>
                <w:rFonts w:ascii="Courier New" w:hAnsi="Courier New" w:cs="Courier New"/>
              </w:rPr>
              <w:t>Доля населения Писаревского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50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7.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Сокращение потерь электрической энергии.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Квт.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6</w:t>
            </w:r>
          </w:p>
        </w:tc>
      </w:tr>
      <w:tr w:rsidR="00163972" w:rsidRPr="00D33F9C" w:rsidTr="00163972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Подпрограмма 1 </w:t>
            </w:r>
            <w:r w:rsidRPr="00D33F9C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33F9C">
              <w:rPr>
                <w:rFonts w:ascii="Courier New" w:hAnsi="Courier New" w:cs="Courier New"/>
                <w:b/>
              </w:rPr>
              <w:t>Обеспечение деятельности главы Писаревского сельского поселения и администрации Писаревского сельского поселения»</w:t>
            </w:r>
            <w:r w:rsidRPr="00D33F9C">
              <w:rPr>
                <w:rFonts w:ascii="Courier New" w:hAnsi="Courier New" w:cs="Courier New"/>
              </w:rPr>
              <w:t xml:space="preserve"> 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pStyle w:val="ConsPlusNormal"/>
              <w:spacing w:line="216" w:lineRule="auto"/>
              <w:rPr>
                <w:rFonts w:ascii="Courier New" w:hAnsi="Courier New" w:cs="Courier New"/>
                <w:szCs w:val="22"/>
                <w:lang w:eastAsia="en-US"/>
              </w:rPr>
            </w:pPr>
            <w:r w:rsidRPr="00D33F9C">
              <w:rPr>
                <w:rFonts w:ascii="Courier New" w:hAnsi="Courier New" w:cs="Courier New"/>
                <w:szCs w:val="22"/>
                <w:lang w:eastAsia="en-US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100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Повышение эффективности и результативности деятельности администрации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</w:t>
            </w:r>
          </w:p>
        </w:tc>
      </w:tr>
      <w:tr w:rsidR="00163972" w:rsidRPr="00D33F9C" w:rsidTr="00163972">
        <w:trPr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F7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Подпрограмма 2 </w:t>
            </w:r>
            <w:r w:rsidRPr="00D33F9C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33F9C">
              <w:rPr>
                <w:rFonts w:ascii="Courier New" w:hAnsi="Courier New" w:cs="Courier New"/>
                <w:b/>
              </w:rPr>
              <w:t>Повышение эффективности бюджетных расходов Писаревского сельского поселения»</w:t>
            </w:r>
          </w:p>
          <w:p w:rsidR="00163972" w:rsidRPr="00D33F9C" w:rsidRDefault="00163972" w:rsidP="00F7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1 Размер дефицита </w:t>
            </w:r>
            <w:r w:rsidRPr="00D33F9C">
              <w:rPr>
                <w:rFonts w:ascii="Courier New" w:hAnsi="Courier New" w:cs="Courier New"/>
              </w:rPr>
              <w:lastRenderedPageBreak/>
              <w:t>бюджета Писаревского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 xml:space="preserve">Не более </w:t>
            </w:r>
          </w:p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 xml:space="preserve">Не более </w:t>
            </w:r>
          </w:p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3,5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Не более</w:t>
            </w:r>
          </w:p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3,5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Не более</w:t>
            </w:r>
          </w:p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Не более</w:t>
            </w:r>
          </w:p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3,5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Не более</w:t>
            </w:r>
          </w:p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Не более</w:t>
            </w:r>
          </w:p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3,5</w:t>
            </w:r>
          </w:p>
        </w:tc>
      </w:tr>
      <w:tr w:rsidR="00163972" w:rsidRPr="00D33F9C" w:rsidTr="00163972">
        <w:trPr>
          <w:trHeight w:val="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+25,3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- 40,5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+27,6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+7,7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+0,3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+2,5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+2,5</w:t>
            </w:r>
          </w:p>
        </w:tc>
      </w:tr>
      <w:tr w:rsidR="00163972" w:rsidRPr="00D33F9C" w:rsidTr="00163972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 xml:space="preserve">Подпрограмма 3 </w:t>
            </w:r>
            <w:r w:rsidRPr="00D33F9C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33F9C">
              <w:rPr>
                <w:rFonts w:ascii="Courier New" w:hAnsi="Courier New" w:cs="Courier New"/>
                <w:b/>
                <w:color w:val="000000"/>
              </w:rPr>
              <w:t>Развитие инфраструктуры на территории Писаревского сельского поселения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163972" w:rsidRPr="00D33F9C" w:rsidRDefault="00163972" w:rsidP="00204932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7900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Сокращение количества стихийных свалок на территории Писаревского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163972" w:rsidRPr="00D33F9C" w:rsidTr="00163972">
        <w:trPr>
          <w:trHeight w:val="259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Подпрограмма 4 </w:t>
            </w:r>
            <w:r w:rsidRPr="00D33F9C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33F9C">
              <w:rPr>
                <w:rFonts w:ascii="Courier New" w:hAnsi="Courier New" w:cs="Courier New"/>
                <w:b/>
              </w:rPr>
              <w:t>Обеспечение комплексного пространственного и территориального развития сельского поселения на 2018-2022гг»</w:t>
            </w:r>
            <w:r w:rsidRPr="00D33F9C">
              <w:rPr>
                <w:rFonts w:ascii="Courier New" w:hAnsi="Courier New" w:cs="Courier New"/>
              </w:rPr>
              <w:t xml:space="preserve"> </w:t>
            </w:r>
          </w:p>
          <w:p w:rsidR="00163972" w:rsidRPr="00D33F9C" w:rsidRDefault="00163972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Разработка градостроительной и землеустроительной документации на территории Писаревского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60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65</w:t>
            </w:r>
          </w:p>
        </w:tc>
      </w:tr>
      <w:tr w:rsidR="00163972" w:rsidRPr="00D33F9C" w:rsidTr="00163972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 xml:space="preserve">Подпрограмма </w:t>
            </w:r>
            <w:r w:rsidRPr="00163972">
              <w:rPr>
                <w:rFonts w:ascii="Courier New" w:hAnsi="Courier New" w:cs="Courier New"/>
                <w:color w:val="000000"/>
              </w:rPr>
              <w:t xml:space="preserve">5 </w:t>
            </w:r>
            <w:r w:rsidRPr="0016397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63972">
              <w:rPr>
                <w:rFonts w:ascii="Courier New" w:hAnsi="Courier New" w:cs="Courier New"/>
                <w:color w:val="000000"/>
              </w:rPr>
              <w:t>Обеспечение комплексных мер безопасности на территории Писаревского сельского поселения»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Сокращение количества пожаров на территории сельского поселения к показателям </w:t>
            </w:r>
          </w:p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Снижение количества правонарушений, совершенных не совершеннолетними лицами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163972" w:rsidRPr="00D33F9C" w:rsidTr="00163972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163972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3972">
              <w:rPr>
                <w:rFonts w:ascii="Courier New" w:hAnsi="Courier New" w:cs="Courier New"/>
              </w:rPr>
              <w:t xml:space="preserve">Подпрограмма 6 </w:t>
            </w:r>
            <w:r w:rsidRPr="0016397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63972">
              <w:rPr>
                <w:rFonts w:ascii="Courier New" w:hAnsi="Courier New" w:cs="Courier New"/>
              </w:rPr>
              <w:t xml:space="preserve">Развитие культуры и спорта на территории сельского поселения на 2021-2025 </w:t>
            </w:r>
            <w:proofErr w:type="spellStart"/>
            <w:r w:rsidRPr="00163972">
              <w:rPr>
                <w:rFonts w:ascii="Courier New" w:hAnsi="Courier New" w:cs="Courier New"/>
              </w:rPr>
              <w:t>гг</w:t>
            </w:r>
            <w:proofErr w:type="spellEnd"/>
            <w:r w:rsidRPr="00163972">
              <w:rPr>
                <w:rFonts w:ascii="Courier New" w:hAnsi="Courier New" w:cs="Courier New"/>
              </w:rPr>
              <w:t>»</w:t>
            </w:r>
          </w:p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63972" w:rsidRPr="00D33F9C" w:rsidTr="00163972">
        <w:trPr>
          <w:trHeight w:val="11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D33F9C">
              <w:rPr>
                <w:rFonts w:ascii="Courier New" w:hAnsi="Courier New" w:cs="Courier New"/>
              </w:rPr>
              <w:t>140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315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320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Количество жителей Писаревского сельского поселения, систематически посещающих КДЦ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60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Количество жителей Писаревского сельского поселения, </w:t>
            </w:r>
            <w:r w:rsidRPr="00D33F9C">
              <w:rPr>
                <w:rFonts w:ascii="Courier New" w:hAnsi="Courier New" w:cs="Courier New"/>
              </w:rPr>
              <w:lastRenderedPageBreak/>
              <w:t>систематически занимающихся физической культурой и спортом.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90</w:t>
            </w:r>
          </w:p>
        </w:tc>
      </w:tr>
      <w:tr w:rsidR="00163972" w:rsidRPr="00D33F9C" w:rsidTr="00163972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>Подпрограмма 7 «Энергосбережение и повышение энергетической эффективности на территории Писаревского сельского поселения на 2021-2025 годы»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Снижение объемов потребления энергетических ресурсов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6</w:t>
            </w:r>
          </w:p>
        </w:tc>
      </w:tr>
      <w:tr w:rsidR="00163972" w:rsidRPr="00D33F9C" w:rsidTr="00163972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Снижение нагрузки по оплате энергоносителей на местный бюджет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972" w:rsidRPr="00D33F9C" w:rsidRDefault="00163972" w:rsidP="0020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</w:t>
            </w:r>
          </w:p>
        </w:tc>
      </w:tr>
    </w:tbl>
    <w:p w:rsidR="000775A8" w:rsidRPr="00D33F9C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75703" w:rsidRPr="00D33F9C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75703" w:rsidRPr="00D33F9C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75703" w:rsidRPr="00D33F9C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75703" w:rsidRPr="00D33F9C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75703" w:rsidRPr="00D33F9C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75703" w:rsidRPr="00D33F9C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F75703" w:rsidRPr="00D33F9C" w:rsidRDefault="00F75703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D33F9C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E452C" w:rsidRPr="00C72A72" w:rsidRDefault="005E452C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775A8" w:rsidRPr="00C72A72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72A72">
        <w:rPr>
          <w:rFonts w:ascii="Arial" w:hAnsi="Arial" w:cs="Arial"/>
          <w:sz w:val="24"/>
          <w:szCs w:val="24"/>
        </w:rPr>
        <w:t xml:space="preserve"> Приложение №2</w:t>
      </w:r>
    </w:p>
    <w:p w:rsidR="000775A8" w:rsidRPr="00C72A72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2A72">
        <w:rPr>
          <w:rFonts w:ascii="Arial" w:hAnsi="Arial" w:cs="Arial"/>
          <w:sz w:val="24"/>
          <w:szCs w:val="24"/>
        </w:rPr>
        <w:lastRenderedPageBreak/>
        <w:t xml:space="preserve"> к муниципальной программе </w:t>
      </w:r>
    </w:p>
    <w:p w:rsidR="000775A8" w:rsidRPr="00C72A72" w:rsidRDefault="000775A8" w:rsidP="000775A8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2A72">
        <w:rPr>
          <w:rFonts w:ascii="Arial" w:hAnsi="Arial" w:cs="Arial"/>
          <w:sz w:val="24"/>
          <w:szCs w:val="24"/>
        </w:rPr>
        <w:t xml:space="preserve">«Социально-экономическое развитие </w:t>
      </w:r>
    </w:p>
    <w:p w:rsidR="000775A8" w:rsidRPr="00C72A72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2A72">
        <w:rPr>
          <w:rFonts w:ascii="Arial" w:hAnsi="Arial" w:cs="Arial"/>
          <w:sz w:val="24"/>
          <w:szCs w:val="24"/>
        </w:rPr>
        <w:t>территории сельского поселения на 2021-2025гг</w:t>
      </w:r>
    </w:p>
    <w:p w:rsidR="000775A8" w:rsidRPr="00C72A72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775A8" w:rsidRPr="00C72A72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72A72">
        <w:rPr>
          <w:rFonts w:ascii="Arial" w:hAnsi="Arial" w:cs="Arial"/>
          <w:sz w:val="24"/>
          <w:szCs w:val="24"/>
        </w:rPr>
        <w:t xml:space="preserve"> ПЕРЕЧЕНЬ</w:t>
      </w:r>
    </w:p>
    <w:p w:rsidR="000775A8" w:rsidRPr="00C72A72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72A72">
        <w:rPr>
          <w:rFonts w:ascii="Arial" w:hAnsi="Arial" w:cs="Arial"/>
          <w:sz w:val="24"/>
          <w:szCs w:val="24"/>
        </w:rPr>
        <w:t>ОСНОВНЫХ МЕРОПРИЯТИЙ</w:t>
      </w:r>
    </w:p>
    <w:p w:rsidR="000775A8" w:rsidRPr="00C72A72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72A72">
        <w:rPr>
          <w:rFonts w:ascii="Arial" w:hAnsi="Arial" w:cs="Arial"/>
          <w:sz w:val="24"/>
          <w:szCs w:val="24"/>
        </w:rPr>
        <w:t xml:space="preserve">МУНИЦИПАЛЬНОЙ ПРОГРАММЫ «СОЦИАЛЬНО-ЭКОНОМИЧЕСКОЕ РАЗВИТИЕ ТЕРРИТОРИИ СЕЛЬСКОГО ПОСЕЛЕНИЯ НА 2021-2025 </w:t>
      </w:r>
      <w:proofErr w:type="spellStart"/>
      <w:r w:rsidRPr="00C72A72">
        <w:rPr>
          <w:rFonts w:ascii="Arial" w:hAnsi="Arial" w:cs="Arial"/>
          <w:sz w:val="24"/>
          <w:szCs w:val="24"/>
        </w:rPr>
        <w:t>гг</w:t>
      </w:r>
      <w:proofErr w:type="spellEnd"/>
      <w:r w:rsidRPr="00C72A72">
        <w:rPr>
          <w:rFonts w:ascii="Arial" w:hAnsi="Arial" w:cs="Arial"/>
          <w:sz w:val="24"/>
          <w:szCs w:val="24"/>
        </w:rPr>
        <w:t>»</w:t>
      </w:r>
    </w:p>
    <w:p w:rsidR="000775A8" w:rsidRPr="00C72A72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72A72">
        <w:rPr>
          <w:rFonts w:ascii="Arial" w:hAnsi="Arial" w:cs="Arial"/>
          <w:sz w:val="24"/>
          <w:szCs w:val="24"/>
        </w:rPr>
        <w:t xml:space="preserve"> (далее – муниципальная программа)</w:t>
      </w:r>
    </w:p>
    <w:p w:rsidR="00C72A72" w:rsidRPr="00C72A72" w:rsidRDefault="00C72A72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14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4879"/>
        <w:gridCol w:w="1781"/>
        <w:gridCol w:w="1577"/>
        <w:gridCol w:w="1484"/>
        <w:gridCol w:w="57"/>
        <w:gridCol w:w="2336"/>
        <w:gridCol w:w="366"/>
        <w:gridCol w:w="1985"/>
      </w:tblGrid>
      <w:tr w:rsidR="000775A8" w:rsidRPr="00D33F9C" w:rsidTr="00F75703">
        <w:trPr>
          <w:trHeight w:val="2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775A8" w:rsidRPr="00D33F9C" w:rsidTr="00F75703"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775A8" w:rsidRPr="00D33F9C" w:rsidTr="00F75703">
        <w:trPr>
          <w:trHeight w:val="22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7</w:t>
            </w:r>
          </w:p>
        </w:tc>
      </w:tr>
      <w:tr w:rsidR="000775A8" w:rsidRPr="00D33F9C" w:rsidTr="00F75703">
        <w:trPr>
          <w:trHeight w:val="4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Подпрограмма 1 </w:t>
            </w:r>
            <w:r w:rsidRPr="00D33F9C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33F9C">
              <w:rPr>
                <w:rFonts w:ascii="Courier New" w:hAnsi="Courier New" w:cs="Courier New"/>
                <w:b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</w:tr>
      <w:tr w:rsidR="000775A8" w:rsidRPr="00D33F9C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1.1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D33F9C">
              <w:rPr>
                <w:rFonts w:ascii="Courier New" w:hAnsi="Courier New" w:cs="Courier New"/>
                <w:szCs w:val="22"/>
                <w:lang w:eastAsia="en-US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</w:t>
            </w:r>
            <w:r w:rsidRPr="00D33F9C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%.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D33F9C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 xml:space="preserve">Доля исполненных полномочий Администрации Писаревского сельского поселения без нарушений к общему количеству </w:t>
            </w:r>
            <w:r w:rsidRPr="00D33F9C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полномочий.</w:t>
            </w:r>
          </w:p>
        </w:tc>
      </w:tr>
      <w:tr w:rsidR="000775A8" w:rsidRPr="00D33F9C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1.2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0775A8" w:rsidRPr="00D33F9C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 доля исполненных полномочий Администрации Писаревского сельского поселения без нарушений к общему количеству-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100 %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 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</w:tr>
      <w:tr w:rsidR="000775A8" w:rsidRPr="00D33F9C" w:rsidTr="00F75703">
        <w:trPr>
          <w:trHeight w:val="138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4.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1.4.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0775A8" w:rsidRPr="00D33F9C" w:rsidTr="00F75703">
        <w:trPr>
          <w:trHeight w:val="2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 доля исполненных полномочий Администрации Писаревского сельского поселения без нарушений к общему </w:t>
            </w:r>
            <w:r w:rsidRPr="00D33F9C">
              <w:rPr>
                <w:rFonts w:ascii="Courier New" w:hAnsi="Courier New" w:cs="Courier New"/>
              </w:rPr>
              <w:lastRenderedPageBreak/>
              <w:t>количеству-100 %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0775A8" w:rsidRPr="00D33F9C" w:rsidTr="00F75703">
        <w:trPr>
          <w:trHeight w:val="1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2025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повышение эффективности бюджетных расходов</w:t>
            </w:r>
          </w:p>
        </w:tc>
      </w:tr>
      <w:tr w:rsidR="000775A8" w:rsidRPr="00D33F9C" w:rsidTr="00F757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Подпрограмма 2 </w:t>
            </w:r>
            <w:r w:rsidRPr="00D33F9C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33F9C">
              <w:rPr>
                <w:rFonts w:ascii="Courier New" w:hAnsi="Courier New" w:cs="Courier New"/>
                <w:b/>
              </w:rPr>
              <w:t>Повышение эффективности бюджетных расходов сельского поселения на 2021-2025 гг.»</w:t>
            </w:r>
          </w:p>
        </w:tc>
      </w:tr>
      <w:tr w:rsidR="000775A8" w:rsidRPr="00D33F9C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Courier New" w:hAnsi="Courier New" w:cs="Courier New"/>
                <w:b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2.1.</w:t>
            </w:r>
            <w:r w:rsidRPr="00D33F9C">
              <w:rPr>
                <w:rFonts w:ascii="Courier New" w:hAnsi="Courier New" w:cs="Courier New"/>
              </w:rPr>
              <w:t xml:space="preserve"> «Информационные технологии в управлении»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-дефицит бюджета Писаревского сельского поселения не более </w:t>
            </w:r>
            <w:r w:rsidR="0025365A" w:rsidRPr="00D33F9C">
              <w:rPr>
                <w:rFonts w:ascii="Courier New" w:hAnsi="Courier New" w:cs="Courier New"/>
              </w:rPr>
              <w:t>3,</w:t>
            </w:r>
            <w:r w:rsidRPr="00D33F9C">
              <w:rPr>
                <w:rFonts w:ascii="Courier New" w:hAnsi="Courier New" w:cs="Courier New"/>
              </w:rPr>
              <w:t>5 %.</w:t>
            </w:r>
          </w:p>
          <w:p w:rsidR="000775A8" w:rsidRPr="00D33F9C" w:rsidRDefault="000775A8" w:rsidP="00DC0300">
            <w:pPr>
              <w:pStyle w:val="ConsPlusNormal"/>
              <w:spacing w:line="20" w:lineRule="atLeast"/>
              <w:rPr>
                <w:rFonts w:ascii="Courier New" w:hAnsi="Courier New" w:cs="Courier New"/>
                <w:szCs w:val="22"/>
              </w:rPr>
            </w:pPr>
            <w:r w:rsidRPr="00D33F9C">
              <w:rPr>
                <w:rFonts w:ascii="Courier New" w:hAnsi="Courier New" w:cs="Courier New"/>
                <w:szCs w:val="22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- прирост поступлений налоговых доходов в местный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 Размер дефицита бюджета Писаревского муниципального образования 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Отсутствие просроченной кредиторской задолженности учреждений, находящихся в ведении органов местного </w:t>
            </w:r>
            <w:r w:rsidRPr="00D33F9C">
              <w:rPr>
                <w:rFonts w:ascii="Courier New" w:hAnsi="Courier New" w:cs="Courier New"/>
              </w:rPr>
              <w:lastRenderedPageBreak/>
              <w:t>самоуправления:</w:t>
            </w:r>
          </w:p>
        </w:tc>
      </w:tr>
      <w:tr w:rsidR="000775A8" w:rsidRPr="00D33F9C" w:rsidTr="00F757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 xml:space="preserve">Подпрограмма 3 </w:t>
            </w:r>
            <w:r w:rsidRPr="00D33F9C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33F9C">
              <w:rPr>
                <w:rFonts w:ascii="Courier New" w:hAnsi="Courier New" w:cs="Courier New"/>
                <w:b/>
                <w:color w:val="000000"/>
              </w:rPr>
              <w:t>Развитие инфраструктуры на территории сельского поселения на 2021-2025 гг.»</w:t>
            </w:r>
          </w:p>
        </w:tc>
      </w:tr>
      <w:tr w:rsidR="000775A8" w:rsidRPr="00D33F9C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spacing w:after="0" w:line="216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D33F9C">
              <w:rPr>
                <w:rFonts w:ascii="Courier New" w:hAnsi="Courier New" w:cs="Courier New"/>
                <w:color w:val="000000"/>
                <w:u w:val="single"/>
              </w:rPr>
              <w:t>Основное мероприятие 3.1.</w:t>
            </w:r>
          </w:p>
          <w:p w:rsidR="000775A8" w:rsidRPr="00D33F9C" w:rsidRDefault="000775A8" w:rsidP="00DC0300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Ремонт и содержание автомобильных дорог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0775A8" w:rsidRPr="00D33F9C" w:rsidRDefault="000775A8" w:rsidP="00DC0300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DC0300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0775A8" w:rsidRPr="00D33F9C" w:rsidRDefault="000775A8" w:rsidP="00DC0300">
            <w:pPr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0775A8" w:rsidRPr="00D33F9C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spacing w:after="0" w:line="216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D33F9C">
              <w:rPr>
                <w:rFonts w:ascii="Courier New" w:hAnsi="Courier New" w:cs="Courier New"/>
                <w:color w:val="000000"/>
                <w:u w:val="single"/>
              </w:rPr>
              <w:t>Основное мероприятие 3.2.</w:t>
            </w:r>
          </w:p>
          <w:p w:rsidR="000775A8" w:rsidRPr="00D33F9C" w:rsidRDefault="000775A8" w:rsidP="000775A8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Организация благоустройства территории поселения</w:t>
            </w:r>
          </w:p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0775A8">
            <w:pPr>
              <w:suppressAutoHyphens/>
              <w:spacing w:after="0" w:line="20" w:lineRule="atLeast"/>
              <w:rPr>
                <w:rFonts w:ascii="Courier New" w:hAnsi="Courier New" w:cs="Courier New"/>
                <w:bCs/>
              </w:rPr>
            </w:pPr>
            <w:r w:rsidRPr="00D33F9C">
              <w:rPr>
                <w:rFonts w:ascii="Courier New" w:hAnsi="Courier New" w:cs="Courier New"/>
              </w:rPr>
              <w:t>Количество стихийных свалок на территории Писаревского сельского поселения</w:t>
            </w:r>
          </w:p>
        </w:tc>
      </w:tr>
      <w:tr w:rsidR="000775A8" w:rsidRPr="00D33F9C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spacing w:after="0" w:line="216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D33F9C">
              <w:rPr>
                <w:rFonts w:ascii="Courier New" w:hAnsi="Courier New" w:cs="Courier New"/>
                <w:color w:val="000000"/>
                <w:u w:val="single"/>
              </w:rPr>
              <w:t>Основное мероприятие 3.3.</w:t>
            </w:r>
          </w:p>
          <w:p w:rsidR="000775A8" w:rsidRPr="00D33F9C" w:rsidRDefault="000775A8" w:rsidP="000775A8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Организация водоснабжения населения</w:t>
            </w:r>
          </w:p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-улучшение качества питьевой воды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0775A8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0775A8" w:rsidRPr="00D33F9C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spacing w:after="0" w:line="216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D33F9C">
              <w:rPr>
                <w:rFonts w:ascii="Courier New" w:hAnsi="Courier New" w:cs="Courier New"/>
                <w:color w:val="000000"/>
                <w:u w:val="single"/>
              </w:rPr>
              <w:t>Основное мероприятие 3.4.</w:t>
            </w:r>
          </w:p>
          <w:p w:rsidR="000775A8" w:rsidRPr="00D33F9C" w:rsidRDefault="003C1FB3" w:rsidP="000775A8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D33F9C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0775A8" w:rsidP="000775A8">
            <w:pPr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Обеспечение оптимального использования муниципального имущества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D33F9C" w:rsidRDefault="003C1FB3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Количество стихийных свалок на территории Писаревского сельского </w:t>
            </w:r>
            <w:r w:rsidRPr="00D33F9C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</w:tr>
      <w:tr w:rsidR="00F75281" w:rsidRPr="00D33F9C" w:rsidTr="00F757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 xml:space="preserve">Подпрограмма 4 </w:t>
            </w:r>
            <w:r w:rsidRPr="00D33F9C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33F9C">
              <w:rPr>
                <w:rFonts w:ascii="Courier New" w:hAnsi="Courier New" w:cs="Courier New"/>
                <w:b/>
              </w:rPr>
              <w:t>Обеспечение комплексного пространственного и территориального развития сельского поселения на 2021-2025гг"</w:t>
            </w:r>
          </w:p>
        </w:tc>
      </w:tr>
      <w:tr w:rsidR="00F75281" w:rsidRPr="00D33F9C" w:rsidTr="00F75703">
        <w:trPr>
          <w:trHeight w:val="131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4.1.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  обеспечение оптимального уровня использования территории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bCs/>
              </w:rPr>
            </w:pPr>
            <w:r w:rsidRPr="00D33F9C">
              <w:rPr>
                <w:rFonts w:ascii="Courier New" w:hAnsi="Courier New" w:cs="Courier New"/>
                <w:bCs/>
                <w:color w:val="000000"/>
              </w:rPr>
              <w:t>Доля объектов недвижимости, поставленных на кадастровый учет</w:t>
            </w:r>
          </w:p>
        </w:tc>
      </w:tr>
      <w:tr w:rsidR="00F75281" w:rsidRPr="00D33F9C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color w:val="000000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D33F9C">
              <w:rPr>
                <w:rFonts w:ascii="Courier New" w:hAnsi="Courier New" w:cs="Courier New"/>
                <w:bCs/>
                <w:color w:val="000000"/>
              </w:rPr>
              <w:t>Разработка градостроительной и землеустроительной документации на территорию Писаревского сельского поселения</w:t>
            </w:r>
          </w:p>
        </w:tc>
      </w:tr>
      <w:tr w:rsidR="00F75281" w:rsidRPr="00D33F9C" w:rsidTr="00F757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 xml:space="preserve">Подпрограмма 5 </w:t>
            </w:r>
            <w:r w:rsidRPr="00D33F9C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33F9C">
              <w:rPr>
                <w:rFonts w:ascii="Courier New" w:hAnsi="Courier New" w:cs="Courier New"/>
                <w:b/>
                <w:color w:val="000000"/>
              </w:rPr>
              <w:t xml:space="preserve">Обеспечение комплексных мер безопасности на территории сельского поселения на 2021-2025 </w:t>
            </w:r>
            <w:proofErr w:type="spellStart"/>
            <w:r w:rsidRPr="00D33F9C">
              <w:rPr>
                <w:rFonts w:ascii="Courier New" w:hAnsi="Courier New" w:cs="Courier New"/>
                <w:b/>
                <w:color w:val="000000"/>
              </w:rPr>
              <w:t>гг</w:t>
            </w:r>
            <w:proofErr w:type="spellEnd"/>
            <w:r w:rsidRPr="00D33F9C">
              <w:rPr>
                <w:rFonts w:ascii="Courier New" w:hAnsi="Courier New" w:cs="Courier New"/>
                <w:b/>
                <w:color w:val="000000"/>
              </w:rPr>
              <w:t>»</w:t>
            </w:r>
          </w:p>
        </w:tc>
      </w:tr>
      <w:tr w:rsidR="00F75281" w:rsidRPr="00D33F9C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D33F9C" w:rsidRDefault="00F75281" w:rsidP="00F75281">
            <w:pPr>
              <w:spacing w:after="0" w:line="216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D33F9C">
              <w:rPr>
                <w:rFonts w:ascii="Courier New" w:hAnsi="Courier New" w:cs="Courier New"/>
                <w:color w:val="000000"/>
                <w:u w:val="single"/>
              </w:rPr>
              <w:t>Основное мероприятие 5.1.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2021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Защита территории населенного пункта от лесных пожаров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снижение количества пожаров на территории сельского поселения </w:t>
            </w:r>
          </w:p>
        </w:tc>
      </w:tr>
      <w:tr w:rsidR="00F75281" w:rsidRPr="00D33F9C" w:rsidTr="00F7570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D33F9C" w:rsidRDefault="00F75281" w:rsidP="00F75281">
            <w:pPr>
              <w:spacing w:after="0" w:line="216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D33F9C">
              <w:rPr>
                <w:rFonts w:ascii="Courier New" w:hAnsi="Courier New" w:cs="Courier New"/>
                <w:color w:val="000000"/>
                <w:u w:val="single"/>
              </w:rPr>
              <w:t>Основное мероприятие 5.2</w:t>
            </w:r>
          </w:p>
          <w:p w:rsidR="00F75281" w:rsidRPr="00D33F9C" w:rsidRDefault="003C1FB3" w:rsidP="00F75281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Администрации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 xml:space="preserve">Писаревского </w:t>
            </w: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сельского поселения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lastRenderedPageBreak/>
              <w:t>2021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Защита территории населенного пункта от лесных пожаров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снижение количества пожаров на </w:t>
            </w:r>
            <w:r w:rsidRPr="00D33F9C">
              <w:rPr>
                <w:rFonts w:ascii="Courier New" w:hAnsi="Courier New" w:cs="Courier New"/>
              </w:rPr>
              <w:lastRenderedPageBreak/>
              <w:t xml:space="preserve">территории сельского поселения </w:t>
            </w:r>
          </w:p>
        </w:tc>
      </w:tr>
      <w:tr w:rsidR="00F75281" w:rsidRPr="00D33F9C" w:rsidTr="00F757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 xml:space="preserve">Подпрограмма 6 </w:t>
            </w:r>
            <w:r w:rsidRPr="00D33F9C">
              <w:rPr>
                <w:rFonts w:ascii="Courier New" w:hAnsi="Courier New" w:cs="Courier New"/>
                <w:b/>
                <w:i/>
                <w:color w:val="000000"/>
              </w:rPr>
              <w:t>«</w:t>
            </w:r>
            <w:r w:rsidRPr="00D33F9C">
              <w:rPr>
                <w:rFonts w:ascii="Courier New" w:hAnsi="Courier New" w:cs="Courier New"/>
                <w:b/>
              </w:rPr>
              <w:t>Развитие культуры и спорта на территории сельского поселения на 2021-2025 гг.»</w:t>
            </w:r>
          </w:p>
        </w:tc>
      </w:tr>
      <w:tr w:rsidR="00F75281" w:rsidRPr="00D33F9C" w:rsidTr="00F75703">
        <w:trPr>
          <w:trHeight w:val="46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Директор 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МКУК «КДЦ Писаревского МО»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highlight w:val="yellow"/>
              </w:rPr>
            </w:pPr>
            <w:r w:rsidRPr="00D33F9C">
              <w:rPr>
                <w:rFonts w:ascii="Courier New" w:hAnsi="Courier New" w:cs="Courier New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tabs>
                <w:tab w:val="left" w:pos="1168"/>
              </w:tabs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  <w:bCs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F75281" w:rsidRPr="00D33F9C" w:rsidTr="00F75703">
        <w:trPr>
          <w:trHeight w:val="153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6.2.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Директор 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МКУК «КДЦ Писаревского МО»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-развитие физической культуры и массового спорта в Писаревском сельском поселении.</w:t>
            </w: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D33F9C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- Материальное оснащение МКУК «КДЦ Писаревского МО»;</w:t>
            </w:r>
          </w:p>
        </w:tc>
      </w:tr>
      <w:tr w:rsidR="0087617E" w:rsidRPr="00D33F9C" w:rsidTr="00F75703">
        <w:trPr>
          <w:trHeight w:val="187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D33F9C" w:rsidRDefault="003C1FB3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D33F9C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6.4</w:t>
            </w:r>
          </w:p>
          <w:p w:rsidR="0087617E" w:rsidRPr="00D33F9C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Строительство культурно-досугового центра Писаревского муниципального образования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по адресу: Иркутская область, </w:t>
            </w:r>
            <w:proofErr w:type="spellStart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Тулунский</w:t>
            </w:r>
            <w:proofErr w:type="spellEnd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17E" w:rsidRPr="00D33F9C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87617E" w:rsidRPr="00D33F9C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87617E" w:rsidRPr="00D33F9C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17E" w:rsidRPr="00D33F9C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2021</w:t>
            </w:r>
          </w:p>
          <w:p w:rsidR="0087617E" w:rsidRPr="00D33F9C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17E" w:rsidRPr="00D33F9C" w:rsidRDefault="0087617E" w:rsidP="00F3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D33F9C" w:rsidRDefault="0087617E" w:rsidP="0087617E">
            <w:pPr>
              <w:tabs>
                <w:tab w:val="left" w:pos="1168"/>
              </w:tabs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87617E" w:rsidRPr="00D33F9C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  <w:bCs/>
                <w:lang w:eastAsia="ru-RU"/>
              </w:rPr>
              <w:lastRenderedPageBreak/>
              <w:t>Повышение качества и уровня жизни населения, его занятости.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D33F9C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>Количество проведенных культурных, и физкультурно-массовых мероприятий</w:t>
            </w:r>
          </w:p>
        </w:tc>
      </w:tr>
      <w:tr w:rsidR="00931F00" w:rsidRPr="00D33F9C" w:rsidTr="00F75703">
        <w:trPr>
          <w:trHeight w:val="187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F00" w:rsidRPr="00D33F9C" w:rsidRDefault="003C1FB3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04A" w:rsidRPr="00D33F9C" w:rsidRDefault="00A6004A" w:rsidP="00A600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6.5</w:t>
            </w:r>
          </w:p>
          <w:p w:rsidR="00931F00" w:rsidRPr="00D33F9C" w:rsidRDefault="00A6004A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Приобретение в рамках предоставления субсидий местным бюджетам из областного бюджета в целях </w:t>
            </w:r>
            <w:proofErr w:type="spellStart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софинансирования</w:t>
            </w:r>
            <w:proofErr w:type="spellEnd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расходных обязательств муниципальных образований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F00" w:rsidRPr="00D33F9C" w:rsidRDefault="00A6004A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МКУК «КДЦ Писаревского МО»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F00" w:rsidRPr="00D33F9C" w:rsidRDefault="00A6004A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F00" w:rsidRPr="00D33F9C" w:rsidRDefault="00A6004A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6EE" w:rsidRPr="00D33F9C" w:rsidRDefault="006176EE" w:rsidP="006176EE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176EE" w:rsidRPr="00D33F9C" w:rsidRDefault="006176EE" w:rsidP="0061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D33F9C">
              <w:rPr>
                <w:rFonts w:ascii="Courier New" w:hAnsi="Courier New" w:cs="Courier New"/>
                <w:bCs/>
                <w:lang w:eastAsia="ru-RU"/>
              </w:rPr>
              <w:t>Повышение качества и уровня жизни населения, его занятости;</w:t>
            </w:r>
          </w:p>
          <w:p w:rsidR="00931F00" w:rsidRPr="00D33F9C" w:rsidRDefault="006176EE" w:rsidP="006176EE">
            <w:pPr>
              <w:tabs>
                <w:tab w:val="left" w:pos="1168"/>
              </w:tabs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Начало развития физической культуры и массового спорта в Писаревском сельском поселении.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F00" w:rsidRPr="00D33F9C" w:rsidRDefault="00931F00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CE5F09" w:rsidRPr="00D33F9C" w:rsidTr="00F75703">
        <w:trPr>
          <w:trHeight w:val="43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09" w:rsidRPr="00D33F9C" w:rsidRDefault="00CE5F09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48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09" w:rsidRPr="00D33F9C" w:rsidRDefault="00CE5F09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Подпрограмма 7 «Энергосбережение и повышение энергетической эффективности на территории Писаревского сельского поселения на 2021-2023 годы»</w:t>
            </w:r>
          </w:p>
        </w:tc>
      </w:tr>
      <w:tr w:rsidR="005E452C" w:rsidRPr="00D33F9C" w:rsidTr="00F75703">
        <w:trPr>
          <w:trHeight w:val="157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7.1.</w:t>
            </w:r>
          </w:p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"Подготовка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поселения.</w:t>
            </w:r>
          </w:p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МКУК «КДЦ Писаревского МО»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2023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Снижение нагрузки по оплате энергоносителей на местный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5E452C" w:rsidRPr="00D33F9C" w:rsidTr="00F75703">
        <w:trPr>
          <w:trHeight w:val="19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7.2.</w:t>
            </w:r>
          </w:p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33F9C">
              <w:rPr>
                <w:rFonts w:ascii="Courier New" w:hAnsi="Courier New" w:cs="Courier New"/>
                <w:color w:val="000000"/>
              </w:rPr>
              <w:t>2023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>Снижение удельных показателей энергопотребления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52C" w:rsidRPr="00D33F9C" w:rsidRDefault="005E452C" w:rsidP="005E45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</w:tbl>
    <w:p w:rsidR="005E452C" w:rsidRPr="00554ADD" w:rsidRDefault="005E452C" w:rsidP="005E4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136D" w:rsidRPr="00D33F9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D33F9C">
        <w:rPr>
          <w:rFonts w:ascii="Courier New" w:eastAsia="Calibri" w:hAnsi="Courier New" w:cs="Courier New"/>
        </w:rPr>
        <w:t>Приложение № 3</w:t>
      </w:r>
    </w:p>
    <w:p w:rsidR="005B136D" w:rsidRPr="00D33F9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D33F9C">
        <w:rPr>
          <w:rFonts w:ascii="Courier New" w:eastAsia="Calibri" w:hAnsi="Courier New" w:cs="Courier New"/>
        </w:rPr>
        <w:t xml:space="preserve"> к муниципальной программе </w:t>
      </w:r>
    </w:p>
    <w:p w:rsidR="005B136D" w:rsidRPr="00D33F9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D33F9C">
        <w:rPr>
          <w:rFonts w:ascii="Courier New" w:eastAsia="Calibri" w:hAnsi="Courier New" w:cs="Courier New"/>
          <w:b/>
          <w:lang w:eastAsia="ru-RU"/>
        </w:rPr>
        <w:t>«</w:t>
      </w:r>
      <w:r w:rsidRPr="00D33F9C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5B136D" w:rsidRPr="00D33F9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D33F9C">
        <w:rPr>
          <w:rFonts w:ascii="Courier New" w:eastAsia="Calibri" w:hAnsi="Courier New" w:cs="Courier New"/>
        </w:rPr>
        <w:t>террит</w:t>
      </w:r>
      <w:r w:rsidR="00CE4EFF" w:rsidRPr="00D33F9C">
        <w:rPr>
          <w:rFonts w:ascii="Courier New" w:eastAsia="Calibri" w:hAnsi="Courier New" w:cs="Courier New"/>
        </w:rPr>
        <w:t>ории сельского поселения на 2021-2025</w:t>
      </w:r>
      <w:r w:rsidRPr="00D33F9C">
        <w:rPr>
          <w:rFonts w:ascii="Courier New" w:eastAsia="Calibri" w:hAnsi="Courier New" w:cs="Courier New"/>
        </w:rPr>
        <w:t>гг</w:t>
      </w:r>
    </w:p>
    <w:p w:rsidR="005B136D" w:rsidRPr="00554AD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5B136D" w:rsidRPr="00554AD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554ADD">
        <w:rPr>
          <w:rFonts w:ascii="Arial" w:eastAsia="Calibri" w:hAnsi="Arial" w:cs="Arial"/>
          <w:sz w:val="24"/>
          <w:szCs w:val="24"/>
        </w:rPr>
        <w:t>РЕСУРСНОЕ ОБЕСПЕЧЕНИЕ МУНИЦИПАЛЬНОЙ ПРОГРАММЫ «СОЦИАЛЬНО-ЭКОНОМИЧЕСКОГО РАЗВИТИЯ ТЕРРИТ</w:t>
      </w:r>
      <w:r w:rsidR="00CE4EFF" w:rsidRPr="00554ADD">
        <w:rPr>
          <w:rFonts w:ascii="Arial" w:eastAsia="Calibri" w:hAnsi="Arial" w:cs="Arial"/>
          <w:sz w:val="24"/>
          <w:szCs w:val="24"/>
        </w:rPr>
        <w:t>ОРИИ СЕЛЬСКОГО ПОСЕЛЕНИЯ НА 2021-2025</w:t>
      </w:r>
      <w:r w:rsidRPr="00554ADD">
        <w:rPr>
          <w:rFonts w:ascii="Arial" w:eastAsia="Calibri" w:hAnsi="Arial" w:cs="Arial"/>
          <w:sz w:val="24"/>
          <w:szCs w:val="24"/>
        </w:rPr>
        <w:t xml:space="preserve"> ГГ.» ЗА СЧЕТ СРЕДСТВ, ПРЕДУСМОТРЕННЫХ В БЮДЖЕТЕ ПИСАРЕВСКОГО СЕЛЬСКОГО ПОСЕЛЕНИЯ</w:t>
      </w:r>
    </w:p>
    <w:p w:rsidR="005B136D" w:rsidRPr="00554AD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16"/>
        <w:gridCol w:w="1397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D33F9C" w:rsidTr="001F02A8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33F9C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33F9C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33F9C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33F9C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1F02A8" w:rsidRPr="00D33F9C" w:rsidTr="007C13AA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2023г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2024г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2025г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1F02A8" w:rsidRPr="00D33F9C" w:rsidTr="007C13AA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1F02A8" w:rsidRPr="00D33F9C" w:rsidTr="007C13AA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Программа</w:t>
            </w:r>
          </w:p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D33F9C">
              <w:rPr>
                <w:rFonts w:ascii="Courier New" w:eastAsia="Calibri" w:hAnsi="Courier New" w:cs="Courier New"/>
              </w:rPr>
              <w:lastRenderedPageBreak/>
              <w:t>«Социально-экономическое развитие террит</w:t>
            </w:r>
            <w:r w:rsidR="00F522C2" w:rsidRPr="00D33F9C">
              <w:rPr>
                <w:rFonts w:ascii="Courier New" w:eastAsia="Calibri" w:hAnsi="Courier New" w:cs="Courier New"/>
              </w:rPr>
              <w:t>ории сельского поселения на 2021-2025</w:t>
            </w:r>
            <w:r w:rsidRPr="00D33F9C">
              <w:rPr>
                <w:rFonts w:ascii="Courier New" w:eastAsia="Calibri" w:hAnsi="Courier New" w:cs="Courier New"/>
              </w:rPr>
              <w:t xml:space="preserve">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D33F9C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Администрация</w:t>
            </w:r>
          </w:p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D33F9C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МКУК</w:t>
            </w:r>
          </w:p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CF9" w:rsidRPr="00D33F9C" w:rsidRDefault="00C46AAF" w:rsidP="004D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100</w:t>
            </w:r>
            <w:r w:rsidR="00553352" w:rsidRPr="00D33F9C">
              <w:rPr>
                <w:rFonts w:ascii="Courier New" w:eastAsia="Calibri" w:hAnsi="Courier New" w:cs="Courier New"/>
                <w:color w:val="000000" w:themeColor="text1"/>
              </w:rPr>
              <w:t> 528</w:t>
            </w:r>
            <w:r w:rsidR="00410CF9" w:rsidRPr="00D33F9C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B25" w:rsidRPr="00D33F9C" w:rsidRDefault="00553352" w:rsidP="004D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55 334</w:t>
            </w:r>
            <w:r w:rsidR="00410CF9" w:rsidRPr="00D33F9C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B25" w:rsidRPr="00D33F9C" w:rsidRDefault="00553352" w:rsidP="004D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35 306</w:t>
            </w:r>
            <w:r w:rsidR="00410CF9" w:rsidRPr="00D33F9C">
              <w:rPr>
                <w:rFonts w:ascii="Courier New" w:eastAsia="Calibri" w:hAnsi="Courier New" w:cs="Courier New"/>
                <w:color w:val="000000" w:themeColor="text1"/>
              </w:rPr>
              <w:t>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410CF9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35 301,8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410CF9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35 301,8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C46AA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261</w:t>
            </w:r>
            <w:r w:rsidR="003A4A79" w:rsidRPr="00D33F9C">
              <w:rPr>
                <w:rFonts w:ascii="Courier New" w:eastAsia="Calibri" w:hAnsi="Courier New" w:cs="Courier New"/>
                <w:color w:val="000000" w:themeColor="text1"/>
              </w:rPr>
              <w:t> 773</w:t>
            </w:r>
            <w:r w:rsidR="00410CF9" w:rsidRPr="00D33F9C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</w:tr>
      <w:tr w:rsidR="001F02A8" w:rsidRPr="00D33F9C" w:rsidTr="007C13AA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6EDE" w:rsidRPr="00D33F9C" w:rsidRDefault="00C46AA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</w:t>
            </w:r>
            <w:r w:rsidR="002C6EDE" w:rsidRPr="00D33F9C">
              <w:rPr>
                <w:rFonts w:ascii="Courier New" w:eastAsia="Calibri" w:hAnsi="Courier New" w:cs="Courier New"/>
                <w:color w:val="000000" w:themeColor="text1"/>
              </w:rPr>
              <w:t>7 646,6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410CF9" w:rsidP="002C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24</w:t>
            </w:r>
            <w:r w:rsidR="002C6EDE" w:rsidRPr="00D33F9C">
              <w:rPr>
                <w:rFonts w:ascii="Courier New" w:eastAsia="Calibri" w:hAnsi="Courier New" w:cs="Courier New"/>
                <w:color w:val="000000" w:themeColor="text1"/>
              </w:rPr>
              <w:t> 563,8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2C6E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34 983,4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410CF9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34 978,4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410CF9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34 978,4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D33F9C" w:rsidRDefault="00C46AA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21</w:t>
            </w:r>
            <w:r w:rsidR="003A4A79" w:rsidRPr="00D33F9C">
              <w:rPr>
                <w:rFonts w:ascii="Courier New" w:eastAsia="Calibri" w:hAnsi="Courier New" w:cs="Courier New"/>
                <w:color w:val="000000" w:themeColor="text1"/>
              </w:rPr>
              <w:t>7 150</w:t>
            </w:r>
            <w:r w:rsidR="00410CF9" w:rsidRPr="00D33F9C">
              <w:rPr>
                <w:rFonts w:ascii="Courier New" w:eastAsia="Calibri" w:hAnsi="Courier New" w:cs="Courier New"/>
                <w:color w:val="000000" w:themeColor="text1"/>
              </w:rPr>
              <w:t>,6</w:t>
            </w:r>
          </w:p>
        </w:tc>
      </w:tr>
      <w:tr w:rsidR="0063292A" w:rsidRPr="00D33F9C" w:rsidTr="007C13AA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292A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7D1" w:rsidRPr="00D33F9C" w:rsidRDefault="00C46AAF" w:rsidP="00E6073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42 53</w:t>
            </w:r>
            <w:r w:rsidR="002927D1" w:rsidRPr="00D33F9C">
              <w:rPr>
                <w:rFonts w:ascii="Courier New" w:eastAsia="Calibri" w:hAnsi="Courier New" w:cs="Courier New"/>
                <w:color w:val="000000" w:themeColor="text1"/>
              </w:rPr>
              <w:t>6,7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7D1" w:rsidRPr="00D33F9C" w:rsidRDefault="002927D1" w:rsidP="006329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30 447,7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7D1" w:rsidRPr="00D33F9C" w:rsidRDefault="00C46AAF" w:rsidP="006329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72  98</w:t>
            </w:r>
            <w:r w:rsidR="002927D1" w:rsidRPr="00D33F9C">
              <w:rPr>
                <w:rFonts w:ascii="Courier New" w:eastAsia="Calibri" w:hAnsi="Courier New" w:cs="Courier New"/>
                <w:color w:val="000000" w:themeColor="text1"/>
              </w:rPr>
              <w:t>6,5</w:t>
            </w:r>
          </w:p>
        </w:tc>
      </w:tr>
      <w:tr w:rsidR="0063292A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1E1ADE" w:rsidP="006329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="0063292A" w:rsidRPr="00D33F9C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63292A" w:rsidP="006329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D33F9C" w:rsidRDefault="00FB5F33" w:rsidP="006329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1 606,4</w:t>
            </w:r>
          </w:p>
        </w:tc>
      </w:tr>
      <w:tr w:rsidR="00FB5F33" w:rsidRPr="00D33F9C" w:rsidTr="007C13AA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B5F33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  <w:r w:rsidRPr="00D33F9C">
              <w:rPr>
                <w:rFonts w:ascii="Courier New" w:eastAsia="Calibri" w:hAnsi="Courier New" w:cs="Courier New"/>
                <w:b/>
                <w:u w:val="single"/>
              </w:rPr>
              <w:t>Подпрограмма 1</w:t>
            </w:r>
          </w:p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D33F9C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</w:t>
            </w:r>
            <w:r w:rsidR="00F522C2" w:rsidRPr="00D33F9C">
              <w:rPr>
                <w:rFonts w:ascii="Courier New" w:eastAsia="Calibri" w:hAnsi="Courier New" w:cs="Courier New"/>
              </w:rPr>
              <w:t>ации сельского поселения на 2021</w:t>
            </w:r>
            <w:r w:rsidRPr="00D33F9C">
              <w:rPr>
                <w:rFonts w:ascii="Courier New" w:eastAsia="Calibri" w:hAnsi="Courier New" w:cs="Courier New"/>
              </w:rPr>
              <w:t>-</w:t>
            </w:r>
            <w:r w:rsidR="00F522C2" w:rsidRPr="00D33F9C">
              <w:rPr>
                <w:rFonts w:ascii="Courier New" w:eastAsia="Calibri" w:hAnsi="Courier New" w:cs="Courier New"/>
              </w:rPr>
              <w:t>2025</w:t>
            </w:r>
            <w:r w:rsidRPr="00D33F9C">
              <w:rPr>
                <w:rFonts w:ascii="Courier New" w:eastAsia="Calibri" w:hAnsi="Courier New" w:cs="Courier New"/>
              </w:rPr>
              <w:t xml:space="preserve">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D33F9C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D33F9C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10 778,4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10 294,1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10 324,1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10 324,1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10 324,1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52 044,8 </w:t>
            </w:r>
          </w:p>
        </w:tc>
      </w:tr>
      <w:tr w:rsidR="00FB5F33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410CF9" w:rsidP="00365D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10 462,1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410CF9" w:rsidP="00FB5F3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9 970,7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10 000,7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410CF9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10 000,7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410CF9" w:rsidP="00FB5F3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10 000,7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410CF9" w:rsidP="00FB5F3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50 434,9</w:t>
            </w:r>
          </w:p>
        </w:tc>
      </w:tr>
      <w:tr w:rsidR="00FB5F33" w:rsidRPr="00D33F9C" w:rsidTr="007C13AA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FB5F33" w:rsidP="00FB5F3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1E1ADE" w:rsidP="00FB5F3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1E1ADE" w:rsidP="00FB5F3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1E1ADE" w:rsidP="00FB5F3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D33F9C" w:rsidRDefault="001E1ADE" w:rsidP="00FB5F3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E1ADE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1E1ADE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1606,4</w:t>
            </w:r>
          </w:p>
        </w:tc>
      </w:tr>
      <w:tr w:rsidR="001E1ADE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E1ADE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7 537,4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3C2577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7 053,1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7 083,1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7 083,1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3C2577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7 083,1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3C2577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35 839,8</w:t>
            </w:r>
          </w:p>
        </w:tc>
      </w:tr>
      <w:tr w:rsidR="001E1ADE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7 221,1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3C2577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6 729,7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6 759,7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3C2577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6 759,7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3C2577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6 759,7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3C2577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34 229,9</w:t>
            </w:r>
          </w:p>
        </w:tc>
      </w:tr>
      <w:tr w:rsidR="001E1ADE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1E1ADE" w:rsidRPr="00D33F9C" w:rsidTr="007C13AA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1E1ADE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D33F9C" w:rsidRDefault="001E1ADE" w:rsidP="001E1A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1606,4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1.2.</w:t>
            </w:r>
          </w:p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Администрация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Писаревского </w:t>
            </w:r>
          </w:p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5357B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67,5</w:t>
            </w:r>
          </w:p>
        </w:tc>
      </w:tr>
      <w:tr w:rsidR="0075357B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67,5</w:t>
            </w:r>
          </w:p>
        </w:tc>
      </w:tr>
      <w:tr w:rsidR="0075357B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5357B" w:rsidRPr="00D33F9C" w:rsidTr="007C13AA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F76307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5357B" w:rsidRPr="00D33F9C" w:rsidTr="007C13AA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54" w:type="pct"/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5357B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D33F9C" w:rsidRDefault="00F76307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</w:t>
            </w:r>
            <w:r w:rsidR="0075357B" w:rsidRPr="00D33F9C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Межбюджетные трансферты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D33F9C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453FA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453FA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453FA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453FA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453FA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D33F9C" w:rsidRDefault="00453FA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16 114,0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16 114,0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53FAD" w:rsidRPr="00D33F9C" w:rsidTr="007C13AA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2</w:t>
            </w:r>
          </w:p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411,5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411,5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411,5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411,5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FAD" w:rsidRPr="00D33F9C" w:rsidRDefault="00453FAD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lastRenderedPageBreak/>
              <w:t>Подпрограмма 3</w:t>
            </w:r>
          </w:p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3 808,3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3 946,8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3 490,2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18 225,7</w:t>
            </w:r>
          </w:p>
        </w:tc>
      </w:tr>
      <w:tr w:rsidR="00453FAD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453FAD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3 365,0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3 503,5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3 490,2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BD6A24" w:rsidP="00453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3FAD" w:rsidRPr="00D33F9C" w:rsidRDefault="00BD6A24" w:rsidP="00453F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17 339,1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886,6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1 360,7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7 065,5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1 360,7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7 065,5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1 713,6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1 786,6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1 330,0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7 490,2</w:t>
            </w:r>
          </w:p>
        </w:tc>
      </w:tr>
      <w:tr w:rsidR="00BD6A24" w:rsidRPr="00D33F9C" w:rsidTr="007C13AA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1 270,3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1 343,3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1 330,0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6 603,6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886,6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3.3.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2 170,0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2 170,0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1 500,0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1 500,0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4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EB7891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71</w:t>
            </w:r>
            <w:r w:rsidR="00EB7891" w:rsidRPr="00D33F9C">
              <w:rPr>
                <w:rFonts w:ascii="Courier New" w:eastAsia="Calibri" w:hAnsi="Courier New" w:cs="Courier New"/>
                <w:color w:val="000000" w:themeColor="text1"/>
              </w:rPr>
              <w:t> 088,1</w:t>
            </w:r>
          </w:p>
        </w:tc>
      </w:tr>
      <w:tr w:rsidR="00BD6A24" w:rsidRPr="00D33F9C" w:rsidTr="007C13AA">
        <w:trPr>
          <w:gridAfter w:val="1"/>
          <w:wAfter w:w="454" w:type="pct"/>
          <w:trHeight w:val="354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EB7891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B7891" w:rsidP="00BD6A24">
            <w:pPr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71 088,1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34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4.1.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EB7891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B7891" w:rsidP="00BD6A24">
            <w:pPr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71 088,1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EB7891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B7891" w:rsidP="00BD6A24">
            <w:pPr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71 088,1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5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511,4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493,4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2 353,3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B7891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413,4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B7891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395,4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B7891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B7891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B7891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B7891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2 157,3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645DB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645DB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645DB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196,0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510,9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492,9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2 350,8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645DB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412,9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645DB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394,9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645DB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645DB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645DB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645DB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2 154,8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645DB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645DB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645DB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196,0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BD6A24" w:rsidRPr="00D33F9C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5.2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2,5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2,5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6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50 684,1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39 271,3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8 455,7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115 322,5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9 659,4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9 365,6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8 455,7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44 392,1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41 024,7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29 905,7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70 930,4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8 185,7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8 235,7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8 330,7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41 413,5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8 185,7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8 235,7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8 330,7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41 413,5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287,4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287,4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949,8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207,4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789,8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E81FBF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160,0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995AAE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6.3</w:t>
            </w:r>
            <w:r w:rsidR="00BD6A24" w:rsidRPr="00D33F9C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Тулунский</w:t>
            </w:r>
            <w:proofErr w:type="spellEnd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Директор </w:t>
            </w:r>
          </w:p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42</w:t>
            </w:r>
            <w:r w:rsidR="00B618E6"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211,0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</w:t>
            </w:r>
            <w:r w:rsidR="00B618E6"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748,2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72959,2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B618E6"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266,3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B618E6"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188,8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40</w:t>
            </w:r>
            <w:r w:rsidR="00B618E6"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944,7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29</w:t>
            </w:r>
            <w:r w:rsidR="00B618E6"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D6A24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A24" w:rsidRPr="00D33F9C" w:rsidRDefault="00BD6A24" w:rsidP="00BD6A2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995AAE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6.4</w:t>
            </w:r>
            <w:r w:rsidR="00F9025C"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. </w:t>
            </w:r>
            <w:r w:rsidR="00F9025C" w:rsidRPr="00D33F9C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Основное мероприятие</w:t>
            </w:r>
            <w:r w:rsidR="00F9025C"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Приобретение в рамках предоставления субсидий местным бюджетам из областного бюджета в целях </w:t>
            </w:r>
            <w:proofErr w:type="spellStart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софинансирования</w:t>
            </w:r>
            <w:proofErr w:type="spellEnd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расходных обязательств муниципальных образований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3AA" w:rsidRPr="00D33F9C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F9025C" w:rsidRPr="00D33F9C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1000,0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30,0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970,0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970,0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hAnsi="Courier New" w:cs="Courier New"/>
                <w:b/>
                <w:u w:val="single"/>
              </w:rPr>
              <w:t>Подпрограмма 7</w:t>
            </w:r>
            <w:r w:rsidRPr="00D33F9C">
              <w:rPr>
                <w:rFonts w:ascii="Courier New" w:hAnsi="Courier New" w:cs="Courier New"/>
              </w:rPr>
              <w:t xml:space="preserve"> «Энергосбережение и повышение энергетической эффективности на территории Писаревского сельского поселения на 2021-2023 годы»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7C13AA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  <w:p w:rsidR="007C13AA" w:rsidRPr="00D33F9C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7C13AA" w:rsidRPr="00D33F9C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245,0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245,0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7.1.</w:t>
            </w:r>
          </w:p>
          <w:p w:rsidR="0012654A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"Подготовка к отопительному сезону объектов, находящихся в муниципальной собственности, сокращение потерь </w:t>
            </w:r>
            <w:r w:rsidRPr="00D33F9C">
              <w:rPr>
                <w:rFonts w:ascii="Courier New" w:hAnsi="Courier New" w:cs="Courier New"/>
              </w:rPr>
              <w:lastRenderedPageBreak/>
              <w:t>при передаче и потреблении энергетических ресурсов"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3AA" w:rsidRPr="00D33F9C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Администрация Писаревского сельского поселения</w:t>
            </w:r>
          </w:p>
          <w:p w:rsidR="007C13AA" w:rsidRPr="00D33F9C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F9025C" w:rsidRPr="00D33F9C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230,0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230,0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</w:p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7.2.</w:t>
            </w:r>
          </w:p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3AA" w:rsidRPr="00D33F9C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  <w:p w:rsidR="007C13AA" w:rsidRPr="00D33F9C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F9025C" w:rsidRPr="00D33F9C" w:rsidRDefault="007C13AA" w:rsidP="007C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15,0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15,0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F9025C" w:rsidRPr="00D33F9C" w:rsidTr="007C13AA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25C" w:rsidRPr="00D33F9C" w:rsidRDefault="00F9025C" w:rsidP="00F90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D33F9C" w:rsidRPr="00D33F9C" w:rsidRDefault="00D33F9C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B136D" w:rsidRPr="00554AD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54ADD">
        <w:rPr>
          <w:rFonts w:ascii="Courier New" w:eastAsia="Calibri" w:hAnsi="Courier New" w:cs="Courier New"/>
        </w:rPr>
        <w:t>Приложение № 4</w:t>
      </w:r>
    </w:p>
    <w:p w:rsidR="005B136D" w:rsidRPr="00554AD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54ADD">
        <w:rPr>
          <w:rFonts w:ascii="Courier New" w:eastAsia="Calibri" w:hAnsi="Courier New" w:cs="Courier New"/>
        </w:rPr>
        <w:t xml:space="preserve"> к муниципальной программе </w:t>
      </w:r>
    </w:p>
    <w:p w:rsidR="005B136D" w:rsidRPr="00554AD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554ADD">
        <w:rPr>
          <w:rFonts w:ascii="Courier New" w:eastAsia="Calibri" w:hAnsi="Courier New" w:cs="Courier New"/>
          <w:b/>
          <w:lang w:eastAsia="ru-RU"/>
        </w:rPr>
        <w:t>«</w:t>
      </w:r>
      <w:r w:rsidRPr="00554ADD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5B136D" w:rsidRPr="00554AD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54ADD">
        <w:rPr>
          <w:rFonts w:ascii="Courier New" w:eastAsia="Calibri" w:hAnsi="Courier New" w:cs="Courier New"/>
        </w:rPr>
        <w:t>террит</w:t>
      </w:r>
      <w:r w:rsidR="00C17E5F" w:rsidRPr="00554ADD">
        <w:rPr>
          <w:rFonts w:ascii="Courier New" w:eastAsia="Calibri" w:hAnsi="Courier New" w:cs="Courier New"/>
        </w:rPr>
        <w:t>ории сельского поселения на 2021-2025</w:t>
      </w:r>
      <w:r w:rsidRPr="00554ADD">
        <w:rPr>
          <w:rFonts w:ascii="Courier New" w:eastAsia="Calibri" w:hAnsi="Courier New" w:cs="Courier New"/>
        </w:rPr>
        <w:t>гг</w:t>
      </w:r>
    </w:p>
    <w:p w:rsidR="005B136D" w:rsidRPr="00D33F9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C17E5F" w:rsidRPr="00D33F9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D33F9C">
        <w:rPr>
          <w:rFonts w:ascii="Arial" w:eastAsia="Calibri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D33F9C">
        <w:rPr>
          <w:rFonts w:ascii="Arial" w:eastAsia="Calibri" w:hAnsi="Arial" w:cs="Arial"/>
          <w:sz w:val="24"/>
          <w:szCs w:val="24"/>
        </w:rPr>
        <w:t>ЕЛЬСКОГО ПОСЕЛЕНИЯ НА 2021-2025</w:t>
      </w:r>
      <w:r w:rsidRPr="00D33F9C">
        <w:rPr>
          <w:rFonts w:ascii="Arial" w:eastAsia="Calibri" w:hAnsi="Arial" w:cs="Arial"/>
          <w:sz w:val="24"/>
          <w:szCs w:val="24"/>
        </w:rPr>
        <w:t xml:space="preserve"> ГГ.» </w:t>
      </w:r>
    </w:p>
    <w:p w:rsidR="005B136D" w:rsidRPr="00D33F9C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D33F9C">
        <w:rPr>
          <w:rFonts w:ascii="Arial" w:eastAsia="Calibri" w:hAnsi="Arial" w:cs="Arial"/>
          <w:sz w:val="24"/>
          <w:szCs w:val="24"/>
        </w:rPr>
        <w:t xml:space="preserve">ЗА СЧЕТ ВСЕХ ИСТОЧНИКОВ ФИНАНСИРОВАНИЯ РЕСУРСНОЕ ОБЕСПЕЧЕНИЕ </w:t>
      </w:r>
    </w:p>
    <w:p w:rsidR="005B136D" w:rsidRPr="00D33F9C" w:rsidRDefault="005B136D" w:rsidP="00CC5447">
      <w:pPr>
        <w:rPr>
          <w:rFonts w:ascii="Arial" w:hAnsi="Arial" w:cs="Arial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16"/>
        <w:gridCol w:w="1397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995AAE" w:rsidRPr="00D33F9C" w:rsidTr="003527AD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995AAE" w:rsidRPr="00D33F9C" w:rsidTr="003527AD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2023г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2024г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2025г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995AAE" w:rsidRPr="00D33F9C" w:rsidTr="003527AD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995AAE" w:rsidRPr="00D33F9C" w:rsidTr="003527AD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Программа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D33F9C">
              <w:rPr>
                <w:rFonts w:ascii="Courier New" w:eastAsia="Calibri" w:hAnsi="Courier New" w:cs="Courier New"/>
              </w:rPr>
              <w:lastRenderedPageBreak/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D33F9C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D33F9C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МКУК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100 528,9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55 334,2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35 306,8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35 301,8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35 301,8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261 773,5</w:t>
            </w:r>
          </w:p>
        </w:tc>
      </w:tr>
      <w:tr w:rsidR="00995AAE" w:rsidRPr="00D33F9C" w:rsidTr="003527AD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87 646,6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24 563,8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34 983,4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34 978,4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34 978,4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217 150,6</w:t>
            </w:r>
          </w:p>
        </w:tc>
      </w:tr>
      <w:tr w:rsidR="00995AAE" w:rsidRPr="00D33F9C" w:rsidTr="003527AD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42 536,7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30 447,7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72  986,5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315,6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1 606,4</w:t>
            </w:r>
          </w:p>
        </w:tc>
      </w:tr>
      <w:tr w:rsidR="00995AAE" w:rsidRPr="00D33F9C" w:rsidTr="003527AD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  <w:r w:rsidRPr="00D33F9C">
              <w:rPr>
                <w:rFonts w:ascii="Courier New" w:eastAsia="Calibri" w:hAnsi="Courier New" w:cs="Courier New"/>
                <w:b/>
                <w:u w:val="single"/>
              </w:rPr>
              <w:t>Подпрограмма 1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D33F9C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D33F9C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D33F9C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10 778,4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10 294,1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10 324,1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10 324,1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10 324,1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52 044,8 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10 462,1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9 970,7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10 000,7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10 000,7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10 000,7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50 434,9</w:t>
            </w:r>
          </w:p>
        </w:tc>
      </w:tr>
      <w:tr w:rsidR="00995AAE" w:rsidRPr="00D33F9C" w:rsidTr="003527AD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1606,4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33F9C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7 537,4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7 053,1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7 083,1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7 083,1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7 083,1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35 839,8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7 221,1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6 729,7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6 759,7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6 759,7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6 759,7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34 229,9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1606,4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1.2.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Администрация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Писаревского 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67,5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67,5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54" w:type="pct"/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Межбюджетные трансферты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16 114,0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16 114,0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2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411,5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411,5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411,5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411,5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lastRenderedPageBreak/>
              <w:t>Подпрограмма 3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3 808,3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3 946,8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3 490,2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18 225,7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3 365,0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3 503,5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3 490,2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17 339,1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886,6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1 360,7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7 065,5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1 360,7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7 065,5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1 713,6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1 786,6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1 330,0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7 490,2</w:t>
            </w:r>
          </w:p>
        </w:tc>
      </w:tr>
      <w:tr w:rsidR="00995AAE" w:rsidRPr="00D33F9C" w:rsidTr="003527AD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1 270,3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1 343,3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1 330,0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1 330,0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bCs/>
                <w:color w:val="000000" w:themeColor="text1"/>
              </w:rPr>
              <w:t>1 330,0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6 603,6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886,6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3.3.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2 170,0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2 170,0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1 500,0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1 500,0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4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71 088,1</w:t>
            </w:r>
          </w:p>
        </w:tc>
      </w:tr>
      <w:tr w:rsidR="00995AAE" w:rsidRPr="00D33F9C" w:rsidTr="003527AD">
        <w:trPr>
          <w:gridAfter w:val="1"/>
          <w:wAfter w:w="454" w:type="pct"/>
          <w:trHeight w:val="354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71 088,1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34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мероприятие 4.1.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71 088,1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32 988,1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71 088,1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5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511,4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493,4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2 353,3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413,4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395,4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2 157,3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196,0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510,9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492,9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2 350,8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412,9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394,9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2 154,8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196,0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5.2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D33F9C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6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50 684,1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39 271,3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8 455,7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115 322,5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9 659,4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9 365,6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8 455,7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8 455,7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8 455,7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44 392,1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41 024,7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29 905,7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70 930,4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8 185,7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8 235,7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8 330,7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41 413,5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8 185,7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8 235,7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8 330,7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8 330,7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8 330,7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41 413,5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287,4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287,4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949,8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207,4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207,4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789,8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160,0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6.3.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Тулунский</w:t>
            </w:r>
            <w:proofErr w:type="spellEnd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район, п. 4 отделение Государственной селекционной станции, ул. 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Директор 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42 211,0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30 748,2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72959,2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1 266,3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2 188,8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40 944,7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29 825,7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6.4. </w:t>
            </w:r>
            <w:r w:rsidRPr="00D33F9C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Основное мероприятие</w:t>
            </w: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Приобретение в рамках предоставления субсидий местным бюджетам из областного бюджета в целях </w:t>
            </w:r>
            <w:proofErr w:type="spellStart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софинансирования</w:t>
            </w:r>
            <w:proofErr w:type="spellEnd"/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 расходных обязательств муниципальных образований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1000,0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30,0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970,0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970,0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hAnsi="Courier New" w:cs="Courier New"/>
                <w:b/>
                <w:u w:val="single"/>
              </w:rPr>
              <w:t>Подпрограмма 7</w:t>
            </w:r>
            <w:r w:rsidRPr="00D33F9C">
              <w:rPr>
                <w:rFonts w:ascii="Courier New" w:hAnsi="Courier New" w:cs="Courier New"/>
              </w:rPr>
              <w:t xml:space="preserve"> «Энергосбережение и повышение энергетической эффективности на территории Писаревского сельского поселения на 2021-2023 годы»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245,0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245,0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Основное мероприятие 7.1.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</w:rPr>
              <w:t xml:space="preserve">"Подготовка к отопительному сезону объектов, находящихся в муниципальной собственности, сокращение потерь </w:t>
            </w:r>
            <w:r w:rsidRPr="00D33F9C">
              <w:rPr>
                <w:rFonts w:ascii="Courier New" w:hAnsi="Courier New" w:cs="Courier New"/>
              </w:rPr>
              <w:lastRenderedPageBreak/>
              <w:t>при передаче и потреблении энергетических ресурсов"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Администрация 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230,0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130,0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230,0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D33F9C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D33F9C">
              <w:rPr>
                <w:rFonts w:ascii="Courier New" w:hAnsi="Courier New" w:cs="Courier New"/>
                <w:u w:val="single"/>
              </w:rPr>
              <w:t>7.2.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15,0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15,0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95AAE" w:rsidRPr="00D33F9C" w:rsidTr="003527AD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AAE" w:rsidRPr="00D33F9C" w:rsidRDefault="00995AAE" w:rsidP="003527A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33F9C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242ADD" w:rsidRPr="00D33F9C" w:rsidRDefault="00242ADD" w:rsidP="00CC5447">
      <w:pPr>
        <w:rPr>
          <w:rFonts w:ascii="Courier New" w:hAnsi="Courier New" w:cs="Courier New"/>
        </w:rPr>
        <w:sectPr w:rsidR="00242ADD" w:rsidRPr="00D33F9C" w:rsidSect="00015309">
          <w:footerReference w:type="default" r:id="rId12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367A72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67A72">
        <w:rPr>
          <w:rFonts w:ascii="Courier New" w:eastAsia="Calibri" w:hAnsi="Courier New" w:cs="Courier New"/>
        </w:rPr>
        <w:lastRenderedPageBreak/>
        <w:t>Приложение № 5</w:t>
      </w:r>
    </w:p>
    <w:p w:rsidR="005B136D" w:rsidRPr="00367A72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67A72">
        <w:rPr>
          <w:rFonts w:ascii="Courier New" w:eastAsia="Calibri" w:hAnsi="Courier New" w:cs="Courier New"/>
        </w:rPr>
        <w:t>к муниципальной программе</w:t>
      </w:r>
    </w:p>
    <w:p w:rsidR="005B136D" w:rsidRPr="00367A72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67A72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5B136D" w:rsidRPr="00367A72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67A72">
        <w:rPr>
          <w:rFonts w:ascii="Courier New" w:eastAsia="Calibri" w:hAnsi="Courier New" w:cs="Courier New"/>
        </w:rPr>
        <w:t>сельского поселения»</w:t>
      </w:r>
    </w:p>
    <w:p w:rsidR="005B136D" w:rsidRPr="00367A72" w:rsidRDefault="00B63B95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67A72">
        <w:rPr>
          <w:rFonts w:ascii="Courier New" w:eastAsia="Calibri" w:hAnsi="Courier New" w:cs="Courier New"/>
        </w:rPr>
        <w:t>на 2021-2025</w:t>
      </w:r>
      <w:r w:rsidR="005B136D" w:rsidRPr="00367A72">
        <w:rPr>
          <w:rFonts w:ascii="Courier New" w:eastAsia="Calibri" w:hAnsi="Courier New" w:cs="Courier New"/>
        </w:rPr>
        <w:t xml:space="preserve"> годы</w:t>
      </w:r>
    </w:p>
    <w:p w:rsidR="005B136D" w:rsidRPr="00367A72" w:rsidRDefault="005B136D" w:rsidP="005B136D">
      <w:pPr>
        <w:spacing w:after="0" w:line="240" w:lineRule="auto"/>
        <w:rPr>
          <w:rFonts w:ascii="Courier New" w:eastAsia="Calibri" w:hAnsi="Courier New" w:cs="Courier New"/>
        </w:rPr>
      </w:pPr>
    </w:p>
    <w:p w:rsidR="005B136D" w:rsidRPr="00367A72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5B136D" w:rsidRPr="00367A72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367A72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367A72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</w:t>
      </w:r>
      <w:r w:rsidR="00D95FD5" w:rsidRPr="00367A72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367A72">
        <w:rPr>
          <w:rFonts w:ascii="Arial" w:eastAsia="Calibri" w:hAnsi="Arial" w:cs="Arial"/>
          <w:sz w:val="24"/>
          <w:szCs w:val="24"/>
        </w:rPr>
        <w:t xml:space="preserve"> гг.»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7A7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7A72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A42D55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67A72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</w:t>
            </w:r>
            <w:r w:rsidR="00D95FD5" w:rsidRPr="00367A72">
              <w:rPr>
                <w:rFonts w:ascii="Courier New" w:eastAsia="Calibri" w:hAnsi="Courier New" w:cs="Courier New"/>
              </w:rPr>
              <w:t>кого сельского поселения на 2021 -2025</w:t>
            </w:r>
            <w:r w:rsidRPr="00367A72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5B136D" w:rsidRPr="00A42D55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A42D55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 xml:space="preserve">2021-2025 </w:t>
            </w:r>
            <w:proofErr w:type="spellStart"/>
            <w:r w:rsidR="005B136D" w:rsidRPr="00367A72">
              <w:rPr>
                <w:rFonts w:ascii="Courier New" w:eastAsia="Calibri" w:hAnsi="Courier New" w:cs="Courier New"/>
              </w:rPr>
              <w:t>гг</w:t>
            </w:r>
            <w:proofErr w:type="spellEnd"/>
          </w:p>
        </w:tc>
      </w:tr>
      <w:tr w:rsidR="005B136D" w:rsidRPr="00A42D55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367A72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A42D55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367A72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457A00" w:rsidRPr="00367A72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3. повышение квалификации муниципальных служащих.</w:t>
            </w:r>
          </w:p>
          <w:p w:rsidR="005B136D" w:rsidRPr="00367A72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</w:rPr>
              <w:t>4</w:t>
            </w:r>
            <w:r w:rsidR="005B136D" w:rsidRPr="00367A72">
              <w:rPr>
                <w:rFonts w:ascii="Courier New" w:eastAsia="Calibri" w:hAnsi="Courier New" w:cs="Courier New"/>
              </w:rPr>
              <w:t>. Управление средствами резервного фонда администрации сельского поселения.</w:t>
            </w:r>
          </w:p>
          <w:p w:rsidR="005B136D" w:rsidRPr="00367A72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>5</w:t>
            </w:r>
            <w:r w:rsidR="005B136D" w:rsidRPr="00367A72">
              <w:rPr>
                <w:rFonts w:ascii="Courier New" w:eastAsia="Calibri" w:hAnsi="Courier New" w:cs="Courier New"/>
                <w:color w:val="000000"/>
              </w:rPr>
              <w:t>.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136D" w:rsidRPr="00367A72">
              <w:rPr>
                <w:rFonts w:ascii="Courier New" w:eastAsia="Calibri" w:hAnsi="Courier New" w:cs="Courier New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D95FD5" w:rsidRPr="00A42D55" w:rsidTr="00D95FD5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D5" w:rsidRPr="00367A72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D95FD5" w:rsidRPr="00367A72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D95FD5" w:rsidRPr="00367A72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2B5BD6" w:rsidRPr="00367A72">
              <w:rPr>
                <w:rFonts w:ascii="Courier New" w:eastAsia="Calibri" w:hAnsi="Courier New" w:cs="Courier New"/>
              </w:rPr>
              <w:t xml:space="preserve">52 044,8 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D95FD5" w:rsidRPr="00367A72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2021 год – 10</w:t>
            </w:r>
            <w:r w:rsidR="002B5BD6" w:rsidRPr="00367A72">
              <w:rPr>
                <w:rFonts w:ascii="Courier New" w:eastAsia="Calibri" w:hAnsi="Courier New" w:cs="Courier New"/>
              </w:rPr>
              <w:t xml:space="preserve"> 778,4 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95FD5" w:rsidRPr="00367A72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2022 год – 10</w:t>
            </w:r>
            <w:r w:rsidR="002B5BD6" w:rsidRPr="00367A72">
              <w:rPr>
                <w:rFonts w:ascii="Courier New" w:eastAsia="Calibri" w:hAnsi="Courier New" w:cs="Courier New"/>
              </w:rPr>
              <w:t xml:space="preserve"> 294,1 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67A72">
              <w:rPr>
                <w:rFonts w:ascii="Courier New" w:eastAsia="Calibri" w:hAnsi="Courier New" w:cs="Courier New"/>
              </w:rPr>
              <w:t xml:space="preserve"> </w:t>
            </w:r>
          </w:p>
          <w:p w:rsidR="00D95FD5" w:rsidRPr="00367A72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2023 год –</w:t>
            </w:r>
            <w:r w:rsidR="002B5BD6" w:rsidRPr="00367A72">
              <w:rPr>
                <w:rFonts w:ascii="Courier New" w:eastAsia="Calibri" w:hAnsi="Courier New" w:cs="Courier New"/>
              </w:rPr>
              <w:t xml:space="preserve"> 10 324,1 </w:t>
            </w:r>
            <w:r w:rsidRPr="00367A72">
              <w:rPr>
                <w:rFonts w:ascii="Courier New" w:eastAsia="Calibri" w:hAnsi="Courier New" w:cs="Courier New"/>
              </w:rPr>
              <w:t>тыс.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 xml:space="preserve"> руб.</w:t>
            </w:r>
          </w:p>
          <w:p w:rsidR="00D95FD5" w:rsidRPr="00367A72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2024 год –</w:t>
            </w:r>
            <w:r w:rsidR="002B5BD6" w:rsidRPr="00367A72">
              <w:rPr>
                <w:rFonts w:ascii="Courier New" w:eastAsia="Calibri" w:hAnsi="Courier New" w:cs="Courier New"/>
              </w:rPr>
              <w:t xml:space="preserve"> </w:t>
            </w:r>
            <w:r w:rsidR="004451CB" w:rsidRPr="00367A72">
              <w:rPr>
                <w:rFonts w:ascii="Courier New" w:eastAsia="Calibri" w:hAnsi="Courier New" w:cs="Courier New"/>
              </w:rPr>
              <w:t xml:space="preserve">10 324,1 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</w:rPr>
              <w:t>2025 год –</w:t>
            </w:r>
            <w:r w:rsidR="004451CB" w:rsidRPr="00367A72">
              <w:rPr>
                <w:rFonts w:ascii="Courier New" w:eastAsia="Calibri" w:hAnsi="Courier New" w:cs="Courier New"/>
              </w:rPr>
              <w:t xml:space="preserve"> 10 324,1 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4451CB" w:rsidRPr="00367A72">
              <w:rPr>
                <w:rFonts w:ascii="Courier New" w:eastAsia="Calibri" w:hAnsi="Courier New" w:cs="Courier New"/>
              </w:rPr>
              <w:t xml:space="preserve">50 434,9 </w:t>
            </w:r>
            <w:r w:rsidRPr="00367A7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4451CB" w:rsidRPr="00367A72">
              <w:rPr>
                <w:rFonts w:ascii="Courier New" w:eastAsia="Calibri" w:hAnsi="Courier New" w:cs="Courier New"/>
                <w:color w:val="000000"/>
              </w:rPr>
              <w:t xml:space="preserve"> 10 462,1 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 xml:space="preserve">2022 год </w:t>
            </w:r>
            <w:r w:rsidR="004451CB" w:rsidRPr="00367A72">
              <w:rPr>
                <w:rFonts w:ascii="Courier New" w:eastAsia="Calibri" w:hAnsi="Courier New" w:cs="Courier New"/>
                <w:color w:val="000000"/>
              </w:rPr>
              <w:t xml:space="preserve">– 9 970,7 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 xml:space="preserve">2023 год </w:t>
            </w:r>
            <w:r w:rsidR="004451CB" w:rsidRPr="00367A72">
              <w:rPr>
                <w:rFonts w:ascii="Courier New" w:eastAsia="Calibri" w:hAnsi="Courier New" w:cs="Courier New"/>
                <w:color w:val="000000"/>
              </w:rPr>
              <w:t xml:space="preserve">– 10 000,7 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>2024 год –</w:t>
            </w:r>
            <w:r w:rsidR="004451CB" w:rsidRPr="00367A72">
              <w:rPr>
                <w:rFonts w:ascii="Courier New" w:eastAsia="Calibri" w:hAnsi="Courier New" w:cs="Courier New"/>
                <w:color w:val="000000"/>
              </w:rPr>
              <w:t xml:space="preserve"> 10 000,7 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>2025 год –</w:t>
            </w:r>
            <w:r w:rsidR="004451CB" w:rsidRPr="00367A72">
              <w:rPr>
                <w:rFonts w:ascii="Courier New" w:eastAsia="Calibri" w:hAnsi="Courier New" w:cs="Courier New"/>
                <w:color w:val="000000"/>
              </w:rPr>
              <w:t xml:space="preserve"> 10 000,7 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2018 год – 0,7 тыс. руб.;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2019 год – 0,7 тыс. руб.;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2022 год – 0,7 тыс. руб.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1 606,4 тыс. руб., в том числе: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2021 год – 315,6 тыс. руб.;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2022 год – 322,7 тыс. руб.;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2023 год – 322,7 тыс. руб.;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2024 год – 322,7</w:t>
            </w:r>
            <w:r w:rsidR="004451CB" w:rsidRPr="00367A72">
              <w:rPr>
                <w:rFonts w:ascii="Courier New" w:eastAsia="Calibri" w:hAnsi="Courier New" w:cs="Courier New"/>
              </w:rPr>
              <w:t xml:space="preserve"> </w:t>
            </w:r>
            <w:r w:rsidRPr="00367A72">
              <w:rPr>
                <w:rFonts w:ascii="Courier New" w:eastAsia="Calibri" w:hAnsi="Courier New" w:cs="Courier New"/>
              </w:rPr>
              <w:t>тыс. руб.;</w:t>
            </w:r>
          </w:p>
          <w:p w:rsidR="00D95FD5" w:rsidRPr="00367A72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2025 год – 322,7 тыс. руб.</w:t>
            </w:r>
          </w:p>
        </w:tc>
      </w:tr>
      <w:tr w:rsidR="00D95FD5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5FD5" w:rsidRPr="00367A72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5FD5" w:rsidRPr="00367A72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367A72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D95FD5" w:rsidRPr="00367A72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136D" w:rsidRPr="00367A72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lastRenderedPageBreak/>
        <w:t xml:space="preserve">Раздел 1. </w:t>
      </w:r>
      <w:r w:rsidRPr="00367A72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367A72">
        <w:rPr>
          <w:rFonts w:ascii="Arial" w:eastAsia="Calibri" w:hAnsi="Arial" w:cs="Arial"/>
          <w:sz w:val="24"/>
          <w:szCs w:val="24"/>
        </w:rPr>
        <w:t xml:space="preserve"> </w:t>
      </w:r>
    </w:p>
    <w:p w:rsidR="005B136D" w:rsidRPr="00367A72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367A72" w:rsidRDefault="005B136D" w:rsidP="005B136D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Сро</w:t>
      </w:r>
      <w:r w:rsidR="00457A00" w:rsidRPr="00367A72">
        <w:rPr>
          <w:rFonts w:ascii="Arial" w:eastAsia="Calibri" w:hAnsi="Arial" w:cs="Arial"/>
          <w:sz w:val="24"/>
          <w:szCs w:val="24"/>
        </w:rPr>
        <w:t>ки реализации подпрограммы: 2021-2025</w:t>
      </w:r>
      <w:r w:rsidRPr="00367A72">
        <w:rPr>
          <w:rFonts w:ascii="Arial" w:eastAsia="Calibri" w:hAnsi="Arial" w:cs="Arial"/>
          <w:sz w:val="24"/>
          <w:szCs w:val="24"/>
        </w:rPr>
        <w:t>гг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367A72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B136D" w:rsidRPr="00367A72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367A72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 xml:space="preserve"> </w:t>
      </w:r>
      <w:r w:rsidRPr="00367A72">
        <w:rPr>
          <w:rFonts w:ascii="Arial" w:eastAsia="Calibri" w:hAnsi="Arial" w:cs="Arial"/>
          <w:sz w:val="24"/>
          <w:szCs w:val="24"/>
        </w:rPr>
        <w:tab/>
      </w:r>
      <w:r w:rsidR="0067738F" w:rsidRPr="00367A72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67738F" w:rsidRPr="00367A72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367A72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  <w:r w:rsidR="00836D41" w:rsidRPr="00367A72">
        <w:rPr>
          <w:rFonts w:ascii="Arial" w:eastAsia="Calibri" w:hAnsi="Arial" w:cs="Arial"/>
          <w:sz w:val="24"/>
          <w:szCs w:val="24"/>
        </w:rPr>
        <w:t>.</w:t>
      </w:r>
    </w:p>
    <w:p w:rsidR="0067738F" w:rsidRPr="00367A72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67738F" w:rsidRPr="00367A72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25A" w:rsidRPr="00367A72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 w:rsidRPr="00367A7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B136D" w:rsidRPr="00367A72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367A72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№ 3</w:t>
      </w:r>
      <w:r w:rsidR="005B136D" w:rsidRPr="00367A72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367A72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367A72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367A72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367A7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367A72" w:rsidRDefault="005B136D" w:rsidP="005B136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A72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367A72" w:rsidRDefault="005B136D" w:rsidP="005B13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7A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367A72" w:rsidRDefault="005B136D" w:rsidP="005B13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367A72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136D" w:rsidRPr="00367A72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367A72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367A72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3" w:history="1">
        <w:r w:rsidRPr="00367A72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367A72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367A72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u w:val="single"/>
        </w:rPr>
      </w:pPr>
    </w:p>
    <w:p w:rsidR="005B136D" w:rsidRPr="00367A72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67A72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367A72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36D" w:rsidRPr="00367A72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367A72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367A72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367A72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5B136D" w:rsidRPr="00367A72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367A7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367A72" w:rsidRDefault="005B136D" w:rsidP="00367A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36D" w:rsidRPr="00367A72" w:rsidRDefault="005B136D" w:rsidP="005B136D">
      <w:pPr>
        <w:spacing w:after="0" w:line="240" w:lineRule="auto"/>
        <w:jc w:val="right"/>
        <w:rPr>
          <w:rFonts w:ascii="Arial" w:hAnsi="Arial" w:cs="Arial"/>
        </w:rPr>
      </w:pPr>
      <w:r w:rsidRPr="00367A72">
        <w:rPr>
          <w:rFonts w:ascii="Arial" w:hAnsi="Arial" w:cs="Arial"/>
        </w:rPr>
        <w:t>Приложение № 6</w:t>
      </w:r>
    </w:p>
    <w:p w:rsidR="005B136D" w:rsidRPr="00367A72" w:rsidRDefault="005B136D" w:rsidP="005B136D">
      <w:pPr>
        <w:spacing w:after="0" w:line="240" w:lineRule="auto"/>
        <w:jc w:val="right"/>
        <w:rPr>
          <w:rFonts w:ascii="Arial" w:hAnsi="Arial" w:cs="Arial"/>
        </w:rPr>
      </w:pPr>
      <w:r w:rsidRPr="00367A72">
        <w:rPr>
          <w:rFonts w:ascii="Arial" w:hAnsi="Arial" w:cs="Arial"/>
        </w:rPr>
        <w:t>к муниципальной программе</w:t>
      </w:r>
    </w:p>
    <w:p w:rsidR="005B136D" w:rsidRPr="00367A72" w:rsidRDefault="005B136D" w:rsidP="005B136D">
      <w:pPr>
        <w:spacing w:after="0" w:line="240" w:lineRule="auto"/>
        <w:jc w:val="right"/>
        <w:rPr>
          <w:rFonts w:ascii="Arial" w:hAnsi="Arial" w:cs="Arial"/>
        </w:rPr>
      </w:pPr>
      <w:r w:rsidRPr="00367A72">
        <w:rPr>
          <w:rFonts w:ascii="Arial" w:hAnsi="Arial" w:cs="Arial"/>
        </w:rPr>
        <w:t xml:space="preserve">«Социально-экономическое развитие </w:t>
      </w:r>
    </w:p>
    <w:p w:rsidR="005B136D" w:rsidRPr="00367A72" w:rsidRDefault="005B136D" w:rsidP="005B136D">
      <w:pPr>
        <w:spacing w:after="0" w:line="240" w:lineRule="auto"/>
        <w:jc w:val="right"/>
        <w:rPr>
          <w:rFonts w:ascii="Arial" w:hAnsi="Arial" w:cs="Arial"/>
        </w:rPr>
      </w:pPr>
      <w:r w:rsidRPr="00367A72">
        <w:rPr>
          <w:rFonts w:ascii="Arial" w:hAnsi="Arial" w:cs="Arial"/>
        </w:rPr>
        <w:t>сельского поселения»</w:t>
      </w:r>
    </w:p>
    <w:p w:rsidR="005B136D" w:rsidRPr="00367A72" w:rsidRDefault="001F7F37" w:rsidP="005B136D">
      <w:pPr>
        <w:spacing w:after="0" w:line="240" w:lineRule="auto"/>
        <w:jc w:val="right"/>
        <w:rPr>
          <w:rFonts w:ascii="Arial" w:hAnsi="Arial" w:cs="Arial"/>
        </w:rPr>
      </w:pPr>
      <w:r w:rsidRPr="00367A72">
        <w:rPr>
          <w:rFonts w:ascii="Arial" w:hAnsi="Arial" w:cs="Arial"/>
        </w:rPr>
        <w:t>на 2021-2025</w:t>
      </w:r>
      <w:r w:rsidR="005B136D" w:rsidRPr="00367A72">
        <w:rPr>
          <w:rFonts w:ascii="Arial" w:hAnsi="Arial" w:cs="Arial"/>
        </w:rPr>
        <w:t xml:space="preserve"> годы</w:t>
      </w:r>
    </w:p>
    <w:p w:rsidR="005B136D" w:rsidRPr="00367A72" w:rsidRDefault="005B136D" w:rsidP="005B1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36D" w:rsidRPr="00367A72" w:rsidRDefault="005B136D" w:rsidP="005B13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Подпрограмма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«Повышение эффективности бюджетных расходов Писаревс</w:t>
      </w:r>
      <w:r w:rsidR="00AA63B1" w:rsidRPr="00367A72">
        <w:rPr>
          <w:rFonts w:ascii="Arial" w:hAnsi="Arial" w:cs="Arial"/>
          <w:sz w:val="24"/>
          <w:szCs w:val="24"/>
        </w:rPr>
        <w:t>кого сельского поселения на 2021 – 2025</w:t>
      </w:r>
      <w:r w:rsidRPr="00367A72">
        <w:rPr>
          <w:rFonts w:ascii="Arial" w:hAnsi="Arial" w:cs="Arial"/>
          <w:sz w:val="24"/>
          <w:szCs w:val="24"/>
        </w:rPr>
        <w:t xml:space="preserve"> гг.»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67A72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 «Повышение эффективности бюджетных расходов Писаревс</w:t>
      </w:r>
      <w:r w:rsidR="00AA63B1" w:rsidRPr="00367A72">
        <w:rPr>
          <w:rFonts w:ascii="Arial" w:hAnsi="Arial" w:cs="Arial"/>
          <w:sz w:val="24"/>
          <w:szCs w:val="24"/>
        </w:rPr>
        <w:t>кого сельского поселения на 2021 – 2025</w:t>
      </w:r>
      <w:r w:rsidRPr="00367A72">
        <w:rPr>
          <w:rFonts w:ascii="Arial" w:hAnsi="Arial" w:cs="Arial"/>
          <w:sz w:val="24"/>
          <w:szCs w:val="24"/>
        </w:rPr>
        <w:t xml:space="preserve"> гг.» муниципальной программы</w:t>
      </w:r>
    </w:p>
    <w:p w:rsidR="005B136D" w:rsidRPr="00367A72" w:rsidRDefault="005B136D" w:rsidP="005B136D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652"/>
      </w:tblGrid>
      <w:tr w:rsidR="005B136D" w:rsidRPr="00A42D55" w:rsidTr="001F02A8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pStyle w:val="ConsPlusNonformat"/>
              <w:ind w:hanging="21"/>
              <w:jc w:val="center"/>
              <w:rPr>
                <w:sz w:val="22"/>
                <w:szCs w:val="22"/>
              </w:rPr>
            </w:pPr>
            <w:r w:rsidRPr="00367A72">
              <w:rPr>
                <w:sz w:val="22"/>
                <w:szCs w:val="22"/>
              </w:rPr>
              <w:t>«Социально-экономическое развитие террит</w:t>
            </w:r>
            <w:r w:rsidR="00AA63B1" w:rsidRPr="00367A72">
              <w:rPr>
                <w:sz w:val="22"/>
                <w:szCs w:val="22"/>
              </w:rPr>
              <w:t>ории сельского поселения на 2021 – 2025</w:t>
            </w:r>
            <w:r w:rsidRPr="00367A72">
              <w:rPr>
                <w:sz w:val="22"/>
                <w:szCs w:val="22"/>
              </w:rPr>
              <w:t xml:space="preserve"> гг.»</w:t>
            </w:r>
          </w:p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B136D" w:rsidRPr="00A42D55" w:rsidTr="001F02A8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«Повышение эффективности бюджетных расходов Писар</w:t>
            </w:r>
            <w:r w:rsidR="00AA63B1" w:rsidRPr="00367A72">
              <w:rPr>
                <w:rFonts w:ascii="Courier New" w:hAnsi="Courier New" w:cs="Courier New"/>
              </w:rPr>
              <w:t>евского сельского поселения 2021 – 2025</w:t>
            </w:r>
            <w:r w:rsidRPr="00367A72">
              <w:rPr>
                <w:rFonts w:ascii="Courier New" w:hAnsi="Courier New" w:cs="Courier New"/>
              </w:rPr>
              <w:t xml:space="preserve"> гг.»</w:t>
            </w:r>
          </w:p>
        </w:tc>
      </w:tr>
      <w:tr w:rsidR="005B136D" w:rsidRPr="00A42D55" w:rsidTr="001F02A8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 xml:space="preserve">Ответственный исполнитель </w:t>
            </w:r>
            <w:r w:rsidRPr="00367A72">
              <w:rPr>
                <w:rFonts w:ascii="Courier New" w:hAnsi="Courier New" w:cs="Courier New"/>
              </w:rPr>
              <w:lastRenderedPageBreak/>
              <w:t>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</w:tr>
      <w:tr w:rsidR="005B136D" w:rsidRPr="00A42D55" w:rsidTr="001F02A8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lastRenderedPageBreak/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5B136D" w:rsidRPr="00A42D55" w:rsidTr="001F02A8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5B136D" w:rsidRPr="00A42D55" w:rsidTr="001F02A8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AA63B1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2021-2025</w:t>
            </w:r>
            <w:r w:rsidR="005B136D" w:rsidRPr="00367A72">
              <w:rPr>
                <w:rFonts w:ascii="Courier New" w:hAnsi="Courier New" w:cs="Courier New"/>
              </w:rPr>
              <w:t>гг</w:t>
            </w:r>
          </w:p>
        </w:tc>
      </w:tr>
      <w:tr w:rsidR="005B136D" w:rsidRPr="00A42D55" w:rsidTr="001F02A8">
        <w:trPr>
          <w:trHeight w:val="255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 xml:space="preserve"> 1 Размер дефицита бюджета Писаревского муниципального образования. </w:t>
            </w:r>
          </w:p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5B136D" w:rsidRPr="00A42D55" w:rsidTr="001F02A8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367A72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367A72">
              <w:rPr>
                <w:rFonts w:ascii="Courier New" w:hAnsi="Courier New" w:cs="Courier New"/>
              </w:rPr>
              <w:t>1.Информационные технологии в управлении</w:t>
            </w:r>
          </w:p>
        </w:tc>
      </w:tr>
      <w:tr w:rsidR="00AA63B1" w:rsidRPr="00A42D55" w:rsidTr="001F02A8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3B1" w:rsidRPr="00367A72" w:rsidRDefault="00AA63B1" w:rsidP="00AA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411,5 </w:t>
            </w:r>
            <w:r w:rsidRPr="00367A7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2021 год – 82,3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2022 год – 82,3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2023 год – 82,3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2024 год – 82,3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2025 год – 82,3 тыс. руб.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411,5 </w:t>
            </w:r>
            <w:r w:rsidRPr="00367A7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2021 год – 82,3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2022 год – 82,3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2023 год – 82,3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2024 год – 82,3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2025 год – 82,3 тыс. руб.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AA63B1" w:rsidRPr="00A42D55" w:rsidTr="001F02A8">
        <w:trPr>
          <w:trHeight w:val="168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3B1" w:rsidRPr="00367A72" w:rsidRDefault="00AA63B1" w:rsidP="00AA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-прирост поступлений налоговых доходов в местный бюджет;</w:t>
            </w:r>
          </w:p>
          <w:p w:rsidR="00AA63B1" w:rsidRPr="00367A72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-дефицита бюджета Писаревского сельского поселения не более 5%;</w:t>
            </w:r>
          </w:p>
          <w:p w:rsidR="00AA63B1" w:rsidRPr="00367A72" w:rsidRDefault="00AA63B1" w:rsidP="00AA63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367A72">
              <w:rPr>
                <w:rFonts w:ascii="Courier New" w:hAnsi="Courier New" w:cs="Courier New"/>
                <w:szCs w:val="22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  <w:u w:val="single"/>
        </w:rPr>
      </w:pPr>
    </w:p>
    <w:p w:rsidR="005B136D" w:rsidRPr="00367A72" w:rsidRDefault="005B136D" w:rsidP="005B13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67A72">
        <w:rPr>
          <w:rFonts w:ascii="Arial" w:hAnsi="Arial" w:cs="Arial"/>
          <w:sz w:val="24"/>
          <w:szCs w:val="24"/>
        </w:rPr>
        <w:t>Целью подпрограммы является: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5B136D" w:rsidRPr="00367A72" w:rsidRDefault="005B136D" w:rsidP="005B136D">
      <w:pPr>
        <w:pStyle w:val="aa"/>
        <w:spacing w:after="0" w:line="240" w:lineRule="auto"/>
        <w:ind w:right="-2" w:firstLine="709"/>
        <w:jc w:val="both"/>
        <w:rPr>
          <w:rFonts w:ascii="Arial" w:hAnsi="Arial" w:cs="Arial"/>
          <w:szCs w:val="24"/>
        </w:rPr>
      </w:pPr>
      <w:r w:rsidRPr="00367A72">
        <w:rPr>
          <w:rFonts w:ascii="Arial" w:hAnsi="Arial" w:cs="Arial"/>
          <w:color w:val="000000"/>
          <w:szCs w:val="24"/>
        </w:rPr>
        <w:t xml:space="preserve">Для достижения данной цели необходимо выполнить следующие </w:t>
      </w:r>
      <w:r w:rsidRPr="00367A72">
        <w:rPr>
          <w:rFonts w:ascii="Arial" w:hAnsi="Arial" w:cs="Arial"/>
          <w:szCs w:val="24"/>
        </w:rPr>
        <w:t xml:space="preserve">задачи: 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5B136D" w:rsidRPr="00367A72" w:rsidRDefault="005B136D" w:rsidP="005B136D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Сро</w:t>
      </w:r>
      <w:r w:rsidR="001F7F37" w:rsidRPr="00367A72">
        <w:rPr>
          <w:rFonts w:ascii="Arial" w:hAnsi="Arial" w:cs="Arial"/>
          <w:sz w:val="24"/>
          <w:szCs w:val="24"/>
        </w:rPr>
        <w:t>ки реализации подпрограммы: 2021-2025</w:t>
      </w:r>
      <w:r w:rsidRPr="00367A72">
        <w:rPr>
          <w:rFonts w:ascii="Arial" w:hAnsi="Arial" w:cs="Arial"/>
          <w:sz w:val="24"/>
          <w:szCs w:val="24"/>
        </w:rPr>
        <w:t>гг</w:t>
      </w:r>
    </w:p>
    <w:p w:rsidR="00C50ECD" w:rsidRPr="00367A72" w:rsidRDefault="00C50ECD" w:rsidP="005B136D">
      <w:pPr>
        <w:spacing w:after="0" w:line="240" w:lineRule="auto"/>
        <w:ind w:right="-2" w:firstLine="709"/>
        <w:rPr>
          <w:rFonts w:ascii="Arial" w:hAnsi="Arial" w:cs="Arial"/>
          <w:sz w:val="24"/>
          <w:szCs w:val="24"/>
        </w:rPr>
      </w:pP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C50ECD" w:rsidRPr="00367A72" w:rsidRDefault="00C50EC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C50ECD" w:rsidRPr="00367A72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367A72" w:rsidRDefault="00206B28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- </w:t>
      </w:r>
      <w:r w:rsidR="005B136D" w:rsidRPr="00367A72">
        <w:rPr>
          <w:rFonts w:ascii="Arial" w:hAnsi="Arial" w:cs="Arial"/>
          <w:sz w:val="24"/>
          <w:szCs w:val="24"/>
        </w:rPr>
        <w:t xml:space="preserve">Информационные технологии в управлении. 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</w:t>
      </w:r>
    </w:p>
    <w:p w:rsidR="005B136D" w:rsidRPr="00367A7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Приложении №2 к муниципальной программе.</w:t>
      </w:r>
    </w:p>
    <w:p w:rsidR="005B136D" w:rsidRPr="00367A72" w:rsidRDefault="005B136D" w:rsidP="005B13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136D" w:rsidRPr="00367A72" w:rsidRDefault="005B136D" w:rsidP="005B13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367A72" w:rsidRDefault="005B136D" w:rsidP="005B13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367A72" w:rsidRDefault="005B136D" w:rsidP="005B13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367A72" w:rsidRDefault="005B136D" w:rsidP="005B13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5B136D" w:rsidRPr="00367A72" w:rsidRDefault="005B136D" w:rsidP="005B136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5B136D" w:rsidRPr="00367A72" w:rsidRDefault="005B136D" w:rsidP="005B136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5B136D" w:rsidRPr="00367A72" w:rsidRDefault="005B136D" w:rsidP="005B136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67A72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367A72" w:rsidRDefault="005B136D" w:rsidP="005B136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67A72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5B136D" w:rsidRPr="00367A72" w:rsidRDefault="005B136D" w:rsidP="005B136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67A72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367A72" w:rsidRDefault="005B136D" w:rsidP="005B136D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5B136D" w:rsidRPr="00367A72" w:rsidRDefault="005B136D" w:rsidP="005B136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136D" w:rsidRPr="00367A72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4" w:history="1">
        <w:r w:rsidRPr="00367A72">
          <w:rPr>
            <w:rFonts w:ascii="Arial" w:hAnsi="Arial" w:cs="Arial"/>
            <w:sz w:val="24"/>
            <w:szCs w:val="24"/>
          </w:rPr>
          <w:t>обеспечении</w:t>
        </w:r>
      </w:hyperlink>
      <w:r w:rsidRPr="00367A72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367A72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36D" w:rsidRPr="00367A72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67A72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367A72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136D" w:rsidRPr="00367A72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7A72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5B136D" w:rsidRPr="00367A72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36D" w:rsidRPr="00367A72" w:rsidRDefault="005B136D" w:rsidP="005B136D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367A72">
        <w:rPr>
          <w:rFonts w:ascii="Arial" w:hAnsi="Arial" w:cs="Arial"/>
          <w:sz w:val="24"/>
          <w:szCs w:val="24"/>
        </w:rPr>
        <w:t xml:space="preserve"> </w:t>
      </w:r>
    </w:p>
    <w:p w:rsidR="005B136D" w:rsidRPr="00367A72" w:rsidRDefault="005B136D" w:rsidP="005B136D">
      <w:pPr>
        <w:tabs>
          <w:tab w:val="left" w:pos="45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367A72" w:rsidRDefault="005B136D" w:rsidP="005B136D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36D" w:rsidRPr="00367A72" w:rsidRDefault="005B136D" w:rsidP="005B136D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367A72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215A26" w:rsidRPr="00367A72" w:rsidRDefault="005B136D" w:rsidP="00367A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</w:t>
      </w:r>
      <w:r w:rsidR="00367A72">
        <w:rPr>
          <w:rFonts w:ascii="Arial" w:hAnsi="Arial" w:cs="Arial"/>
          <w:sz w:val="24"/>
          <w:szCs w:val="24"/>
        </w:rPr>
        <w:t>ации подпрограммы не принимают.</w:t>
      </w:r>
    </w:p>
    <w:p w:rsidR="00117A6F" w:rsidRPr="00367A72" w:rsidRDefault="00117A6F" w:rsidP="00117A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17A6F" w:rsidRPr="00367A72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67A72">
        <w:rPr>
          <w:rFonts w:ascii="Courier New" w:eastAsia="Calibri" w:hAnsi="Courier New" w:cs="Courier New"/>
        </w:rPr>
        <w:t>Приложение № 7</w:t>
      </w:r>
    </w:p>
    <w:p w:rsidR="00117A6F" w:rsidRPr="00367A72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67A72">
        <w:rPr>
          <w:rFonts w:ascii="Courier New" w:eastAsia="Calibri" w:hAnsi="Courier New" w:cs="Courier New"/>
        </w:rPr>
        <w:t>к муниципальной программе</w:t>
      </w:r>
    </w:p>
    <w:p w:rsidR="00117A6F" w:rsidRPr="00367A72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67A72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117A6F" w:rsidRPr="00367A72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67A72">
        <w:rPr>
          <w:rFonts w:ascii="Courier New" w:eastAsia="Calibri" w:hAnsi="Courier New" w:cs="Courier New"/>
        </w:rPr>
        <w:t>сельского поселения»</w:t>
      </w:r>
    </w:p>
    <w:p w:rsidR="00117A6F" w:rsidRPr="00367A72" w:rsidRDefault="00042499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67A72">
        <w:rPr>
          <w:rFonts w:ascii="Courier New" w:eastAsia="Calibri" w:hAnsi="Courier New" w:cs="Courier New"/>
        </w:rPr>
        <w:t>на 2021-2025</w:t>
      </w:r>
      <w:r w:rsidR="00117A6F" w:rsidRPr="00367A72">
        <w:rPr>
          <w:rFonts w:ascii="Courier New" w:eastAsia="Calibri" w:hAnsi="Courier New" w:cs="Courier New"/>
        </w:rPr>
        <w:t xml:space="preserve"> годы</w:t>
      </w:r>
    </w:p>
    <w:p w:rsidR="00117A6F" w:rsidRPr="00367A72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367A72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Подпрограмма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367A72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367A72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367A72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color w:val="000000"/>
          <w:sz w:val="24"/>
          <w:szCs w:val="24"/>
        </w:rPr>
        <w:t>Паспорт подпрограммы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367A72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367A72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367A72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7A7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7A72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117A6F" w:rsidRPr="00A42D55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lastRenderedPageBreak/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Courier New" w:eastAsia="Times New Roman" w:hAnsi="Courier New" w:cs="Courier New"/>
              </w:rPr>
            </w:pPr>
            <w:r w:rsidRPr="00367A72">
              <w:rPr>
                <w:rFonts w:ascii="Courier New" w:eastAsia="Times New Roman" w:hAnsi="Courier New" w:cs="Courier New"/>
              </w:rPr>
              <w:t>«Социально-экономическое развитие террит</w:t>
            </w:r>
            <w:r w:rsidR="00042499" w:rsidRPr="00367A72">
              <w:rPr>
                <w:rFonts w:ascii="Courier New" w:eastAsia="Times New Roman" w:hAnsi="Courier New" w:cs="Courier New"/>
              </w:rPr>
              <w:t>ории сельского поселения на 2021 – 2025</w:t>
            </w:r>
            <w:r w:rsidRPr="00367A72">
              <w:rPr>
                <w:rFonts w:ascii="Courier New" w:eastAsia="Times New Roman" w:hAnsi="Courier New" w:cs="Courier New"/>
              </w:rPr>
              <w:t xml:space="preserve"> гг.»</w:t>
            </w:r>
          </w:p>
        </w:tc>
      </w:tr>
      <w:tr w:rsidR="00117A6F" w:rsidRPr="00A42D55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367A72">
              <w:rPr>
                <w:rFonts w:ascii="Courier New" w:eastAsia="Calibri" w:hAnsi="Courier New" w:cs="Courier New"/>
              </w:rPr>
              <w:t>Развитие инфраструктуры на территории Писаревс</w:t>
            </w:r>
            <w:r w:rsidR="00042499" w:rsidRPr="00367A72">
              <w:rPr>
                <w:rFonts w:ascii="Courier New" w:eastAsia="Calibri" w:hAnsi="Courier New" w:cs="Courier New"/>
              </w:rPr>
              <w:t>кого сельского поселения на 2021 – 2025</w:t>
            </w:r>
            <w:r w:rsidRPr="00367A72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117A6F" w:rsidRPr="00A42D55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A42D55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</w:rPr>
              <w:t>3.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A42D55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2021-2025</w:t>
            </w:r>
            <w:r w:rsidR="00117A6F" w:rsidRPr="00367A72">
              <w:rPr>
                <w:rFonts w:ascii="Courier New" w:eastAsia="Calibri" w:hAnsi="Courier New" w:cs="Courier New"/>
              </w:rPr>
              <w:t>гг</w:t>
            </w:r>
          </w:p>
        </w:tc>
      </w:tr>
      <w:tr w:rsidR="00117A6F" w:rsidRPr="00A42D55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</w:rPr>
              <w:t>1.</w:t>
            </w:r>
            <w:r w:rsidRPr="00367A72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367A72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367A72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  <w:p w:rsidR="003C1FB3" w:rsidRPr="00367A72" w:rsidRDefault="003C1FB3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>4.</w:t>
            </w:r>
            <w:r w:rsidRPr="00367A72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A42D55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1.Ремонт и</w:t>
            </w:r>
            <w:r w:rsidR="00C50ECD" w:rsidRPr="00367A72">
              <w:rPr>
                <w:rFonts w:ascii="Courier New" w:eastAsia="Calibri" w:hAnsi="Courier New" w:cs="Courier New"/>
              </w:rPr>
              <w:t xml:space="preserve"> содержание автомобильных дорог.</w:t>
            </w:r>
          </w:p>
          <w:p w:rsidR="00117A6F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2. Организация благо</w:t>
            </w:r>
            <w:r w:rsidR="00C50ECD" w:rsidRPr="00367A72">
              <w:rPr>
                <w:rFonts w:ascii="Courier New" w:eastAsia="Calibri" w:hAnsi="Courier New" w:cs="Courier New"/>
              </w:rPr>
              <w:t>устройства территории поселения.</w:t>
            </w:r>
          </w:p>
          <w:p w:rsidR="001F7F37" w:rsidRPr="00367A72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117A6F" w:rsidRPr="00367A72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367A72">
              <w:rPr>
                <w:rFonts w:ascii="Courier New" w:eastAsia="Calibri" w:hAnsi="Courier New" w:cs="Courier New"/>
                <w:color w:val="000000"/>
              </w:rPr>
              <w:t>4</w:t>
            </w:r>
            <w:r w:rsidR="00117A6F" w:rsidRPr="00367A72">
              <w:rPr>
                <w:rFonts w:ascii="Courier New" w:eastAsia="Calibri" w:hAnsi="Courier New" w:cs="Courier New"/>
                <w:color w:val="000000"/>
              </w:rPr>
              <w:t>. Создание мест (площадок) накоплен</w:t>
            </w:r>
            <w:r w:rsidR="00C50ECD" w:rsidRPr="00367A72">
              <w:rPr>
                <w:rFonts w:ascii="Courier New" w:eastAsia="Calibri" w:hAnsi="Courier New" w:cs="Courier New"/>
                <w:color w:val="000000"/>
              </w:rPr>
              <w:t>ия твердых коммунальных отходов.</w:t>
            </w:r>
          </w:p>
          <w:p w:rsidR="001F7F37" w:rsidRPr="00367A72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</w:p>
        </w:tc>
      </w:tr>
      <w:tr w:rsidR="00042499" w:rsidRPr="00A42D55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99" w:rsidRPr="00367A72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04146" w:rsidRPr="00367A72">
              <w:rPr>
                <w:rFonts w:ascii="Courier New" w:hAnsi="Courier New" w:cs="Courier New"/>
              </w:rPr>
              <w:t xml:space="preserve">18 225,7 </w:t>
            </w:r>
            <w:r w:rsidRPr="00367A7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2021 год –</w:t>
            </w:r>
            <w:r w:rsidR="00604146" w:rsidRPr="00367A72">
              <w:rPr>
                <w:rFonts w:ascii="Courier New" w:hAnsi="Courier New" w:cs="Courier New"/>
                <w:color w:val="000000"/>
              </w:rPr>
              <w:t xml:space="preserve"> 3 803,3 </w:t>
            </w:r>
            <w:r w:rsidRPr="00367A7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2022 год –</w:t>
            </w:r>
            <w:r w:rsidR="00604146" w:rsidRPr="00367A72">
              <w:rPr>
                <w:rFonts w:ascii="Courier New" w:hAnsi="Courier New" w:cs="Courier New"/>
                <w:color w:val="000000"/>
              </w:rPr>
              <w:t xml:space="preserve"> 3 946,8 </w:t>
            </w:r>
            <w:r w:rsidRPr="00367A7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2023 год –</w:t>
            </w:r>
            <w:r w:rsidR="00604146" w:rsidRPr="00367A72">
              <w:rPr>
                <w:rFonts w:ascii="Courier New" w:hAnsi="Courier New" w:cs="Courier New"/>
                <w:color w:val="000000"/>
              </w:rPr>
              <w:t xml:space="preserve"> 3 490,2 </w:t>
            </w:r>
            <w:r w:rsidRPr="00367A7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2024 год –</w:t>
            </w:r>
            <w:r w:rsidR="00604146" w:rsidRPr="00367A72">
              <w:rPr>
                <w:rFonts w:ascii="Courier New" w:hAnsi="Courier New" w:cs="Courier New"/>
                <w:color w:val="000000"/>
              </w:rPr>
              <w:t xml:space="preserve"> 3 490,2 </w:t>
            </w:r>
            <w:r w:rsidRPr="00367A7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2025 год –</w:t>
            </w:r>
            <w:r w:rsidR="00604146" w:rsidRPr="00367A72">
              <w:rPr>
                <w:rFonts w:ascii="Courier New" w:hAnsi="Courier New" w:cs="Courier New"/>
                <w:color w:val="000000"/>
              </w:rPr>
              <w:t xml:space="preserve"> 3 490,2 </w:t>
            </w:r>
            <w:r w:rsidRPr="00367A7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  <w:r w:rsidR="00604146" w:rsidRPr="00367A72">
              <w:rPr>
                <w:rFonts w:ascii="Courier New" w:hAnsi="Courier New" w:cs="Courier New"/>
              </w:rPr>
              <w:t>17 339,1</w:t>
            </w:r>
            <w:r w:rsidRPr="00367A7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2021 год –</w:t>
            </w:r>
            <w:r w:rsidR="00604146" w:rsidRPr="00367A72">
              <w:rPr>
                <w:rFonts w:ascii="Courier New" w:hAnsi="Courier New" w:cs="Courier New"/>
                <w:color w:val="000000"/>
              </w:rPr>
              <w:t xml:space="preserve"> 3 365,0 </w:t>
            </w:r>
            <w:r w:rsidRPr="00367A7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2022 год –</w:t>
            </w:r>
            <w:r w:rsidR="00604146" w:rsidRPr="00367A72">
              <w:rPr>
                <w:rFonts w:ascii="Courier New" w:hAnsi="Courier New" w:cs="Courier New"/>
                <w:color w:val="000000"/>
              </w:rPr>
              <w:t xml:space="preserve"> 3 503,5 </w:t>
            </w:r>
            <w:r w:rsidRPr="00367A7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2023 год –</w:t>
            </w:r>
            <w:r w:rsidR="00604146" w:rsidRPr="00367A72">
              <w:rPr>
                <w:rFonts w:ascii="Courier New" w:hAnsi="Courier New" w:cs="Courier New"/>
                <w:color w:val="000000"/>
              </w:rPr>
              <w:t xml:space="preserve"> 3 490,2 </w:t>
            </w:r>
            <w:r w:rsidRPr="00367A7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2024 год –</w:t>
            </w:r>
            <w:r w:rsidR="00604146" w:rsidRPr="00367A72">
              <w:rPr>
                <w:rFonts w:ascii="Courier New" w:hAnsi="Courier New" w:cs="Courier New"/>
                <w:color w:val="000000"/>
              </w:rPr>
              <w:t xml:space="preserve"> 3 490,2 </w:t>
            </w:r>
            <w:r w:rsidRPr="00367A7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2025 год –</w:t>
            </w:r>
            <w:r w:rsidR="00604146" w:rsidRPr="00367A72">
              <w:rPr>
                <w:rFonts w:ascii="Courier New" w:hAnsi="Courier New" w:cs="Courier New"/>
                <w:color w:val="000000"/>
              </w:rPr>
              <w:t xml:space="preserve"> 3 490,2 </w:t>
            </w:r>
            <w:r w:rsidRPr="00367A7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604146" w:rsidRPr="00367A72">
              <w:rPr>
                <w:rFonts w:ascii="Courier New" w:eastAsia="Calibri" w:hAnsi="Courier New" w:cs="Courier New"/>
              </w:rPr>
              <w:t xml:space="preserve">886,6 </w:t>
            </w:r>
            <w:r w:rsidRPr="00367A7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042499" w:rsidRPr="00367A72" w:rsidRDefault="00604146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2021 год – 443,3 тыс.</w:t>
            </w:r>
            <w:r w:rsidR="00042499" w:rsidRPr="00367A72">
              <w:rPr>
                <w:rFonts w:ascii="Courier New" w:eastAsia="Calibri" w:hAnsi="Courier New" w:cs="Courier New"/>
              </w:rPr>
              <w:t xml:space="preserve">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</w:t>
            </w:r>
            <w:r w:rsidR="00604146" w:rsidRPr="00367A72">
              <w:rPr>
                <w:rFonts w:ascii="Courier New" w:eastAsia="Calibri" w:hAnsi="Courier New" w:cs="Courier New"/>
              </w:rPr>
              <w:t>22 год – 443,3 тыс.</w:t>
            </w:r>
            <w:r w:rsidRPr="00367A72">
              <w:rPr>
                <w:rFonts w:ascii="Courier New" w:eastAsia="Calibri" w:hAnsi="Courier New" w:cs="Courier New"/>
              </w:rPr>
              <w:t xml:space="preserve">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042499" w:rsidRPr="00367A72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042499" w:rsidRPr="00A42D55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99" w:rsidRPr="00367A72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042499" w:rsidRPr="00367A72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042499" w:rsidRPr="00367A72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2499" w:rsidRPr="00367A72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042499" w:rsidRPr="00367A72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042499" w:rsidRPr="00367A72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042499" w:rsidRPr="00367A72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042499" w:rsidRPr="00367A72" w:rsidRDefault="00042499" w:rsidP="00042499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17A6F" w:rsidRPr="00367A72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367A72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367A72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117A6F" w:rsidRPr="00367A72" w:rsidRDefault="00117A6F" w:rsidP="00117A6F">
      <w:pPr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367A7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17A6F" w:rsidRPr="00367A72" w:rsidRDefault="00117A6F" w:rsidP="00D749EE">
      <w:pPr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367A72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367A72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-</w:t>
      </w:r>
      <w:r w:rsidRPr="00367A72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367A72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367A72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367A72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367A72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117A6F" w:rsidRPr="00367A72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-</w:t>
      </w:r>
      <w:r w:rsidRPr="00367A72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367A72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367A72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color w:val="000000"/>
          <w:sz w:val="24"/>
          <w:szCs w:val="24"/>
        </w:rPr>
        <w:lastRenderedPageBreak/>
        <w:t>-доля бесперебойного обеспечения населения поселения водоснабжением</w:t>
      </w:r>
      <w:r w:rsidRPr="00367A72">
        <w:rPr>
          <w:rFonts w:ascii="Arial" w:eastAsia="Calibri" w:hAnsi="Arial" w:cs="Arial"/>
          <w:sz w:val="24"/>
          <w:szCs w:val="24"/>
        </w:rPr>
        <w:t>.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C50ECD" w:rsidRPr="00367A72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367A72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- Ремонт и содержание автомобильных дорог;</w:t>
      </w:r>
    </w:p>
    <w:p w:rsidR="00B63B95" w:rsidRPr="00367A72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- Организация благоустройства территории поселения;</w:t>
      </w:r>
    </w:p>
    <w:p w:rsidR="00B63B95" w:rsidRPr="00367A72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- Организация водоснабжения населения.</w:t>
      </w:r>
    </w:p>
    <w:p w:rsidR="00B63B95" w:rsidRPr="00367A72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367A72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367A72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367A72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№ 3</w:t>
      </w:r>
      <w:r w:rsidR="00117A6F" w:rsidRPr="00367A72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367A72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367A72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367A72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367A72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367A72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367A72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367A72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367A72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367A72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117A6F" w:rsidRPr="00367A72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367A72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367A72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5" w:history="1">
        <w:r w:rsidRPr="00367A72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367A72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367A72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117A6F" w:rsidRPr="00367A72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367A72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367A72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367A72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117A6F" w:rsidRPr="00367A72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367A72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kern w:val="36"/>
          <w:sz w:val="24"/>
          <w:szCs w:val="24"/>
          <w:lang w:eastAsia="ru-RU"/>
        </w:rPr>
        <w:lastRenderedPageBreak/>
        <w:t xml:space="preserve">Раздел 7. </w:t>
      </w:r>
      <w:r w:rsidRPr="00367A7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67A72">
        <w:rPr>
          <w:rFonts w:ascii="Arial" w:eastAsia="Calibri" w:hAnsi="Arial" w:cs="Arial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117A6F" w:rsidRPr="00367A72" w:rsidRDefault="00117A6F">
      <w:pPr>
        <w:rPr>
          <w:rFonts w:ascii="Arial" w:hAnsi="Arial" w:cs="Arial"/>
          <w:sz w:val="24"/>
          <w:szCs w:val="24"/>
        </w:rPr>
      </w:pPr>
    </w:p>
    <w:p w:rsidR="00117A6F" w:rsidRPr="00367A72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367A72">
        <w:rPr>
          <w:rFonts w:ascii="Courier New" w:hAnsi="Courier New" w:cs="Courier New"/>
        </w:rPr>
        <w:t>Приложение № 8</w:t>
      </w:r>
    </w:p>
    <w:p w:rsidR="00117A6F" w:rsidRPr="00367A72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367A72">
        <w:rPr>
          <w:rFonts w:ascii="Courier New" w:hAnsi="Courier New" w:cs="Courier New"/>
        </w:rPr>
        <w:t>к муниципальной программе</w:t>
      </w:r>
    </w:p>
    <w:p w:rsidR="00117A6F" w:rsidRPr="00367A72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367A72">
        <w:rPr>
          <w:rFonts w:ascii="Courier New" w:hAnsi="Courier New" w:cs="Courier New"/>
        </w:rPr>
        <w:t xml:space="preserve">«Социально – экономическое развитие </w:t>
      </w:r>
    </w:p>
    <w:p w:rsidR="00117A6F" w:rsidRPr="00367A72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367A72">
        <w:rPr>
          <w:rFonts w:ascii="Courier New" w:hAnsi="Courier New" w:cs="Courier New"/>
        </w:rPr>
        <w:t>сельского поселения»</w:t>
      </w:r>
    </w:p>
    <w:p w:rsidR="00117A6F" w:rsidRPr="00367A72" w:rsidRDefault="0085422D" w:rsidP="00117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7A72">
        <w:rPr>
          <w:rFonts w:ascii="Courier New" w:hAnsi="Courier New" w:cs="Courier New"/>
        </w:rPr>
        <w:t>на 2021-2025</w:t>
      </w:r>
      <w:r w:rsidR="00117A6F" w:rsidRPr="00367A72">
        <w:rPr>
          <w:rFonts w:ascii="Courier New" w:hAnsi="Courier New" w:cs="Courier New"/>
        </w:rPr>
        <w:t xml:space="preserve"> годы</w:t>
      </w:r>
    </w:p>
    <w:p w:rsidR="00117A6F" w:rsidRPr="00367A72" w:rsidRDefault="00117A6F" w:rsidP="00117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A6F" w:rsidRPr="00367A72" w:rsidRDefault="00117A6F" w:rsidP="00117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Подпрограмма</w:t>
      </w:r>
    </w:p>
    <w:p w:rsidR="00117A6F" w:rsidRPr="00367A72" w:rsidRDefault="00117A6F" w:rsidP="00117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Писаревс</w:t>
      </w:r>
      <w:r w:rsidR="0085422D" w:rsidRPr="00367A72">
        <w:rPr>
          <w:rFonts w:ascii="Arial" w:hAnsi="Arial" w:cs="Arial"/>
          <w:sz w:val="24"/>
          <w:szCs w:val="24"/>
        </w:rPr>
        <w:t>кого сельского поселения на 2021 – 2025</w:t>
      </w:r>
      <w:r w:rsidRPr="00367A72">
        <w:rPr>
          <w:rFonts w:ascii="Arial" w:hAnsi="Arial" w:cs="Arial"/>
          <w:sz w:val="24"/>
          <w:szCs w:val="24"/>
        </w:rPr>
        <w:t xml:space="preserve"> гг.»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Паспорт подпрограммы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поселения»</w:t>
      </w:r>
    </w:p>
    <w:p w:rsidR="00117A6F" w:rsidRPr="00367A72" w:rsidRDefault="00117A6F" w:rsidP="00117A6F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муниципальной программы</w:t>
      </w:r>
    </w:p>
    <w:p w:rsidR="00117A6F" w:rsidRPr="00367A72" w:rsidRDefault="00117A6F" w:rsidP="00117A6F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52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7063"/>
      </w:tblGrid>
      <w:tr w:rsidR="00117A6F" w:rsidRPr="00A42D55" w:rsidTr="00EF1507">
        <w:trPr>
          <w:trHeight w:val="39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367A72">
              <w:rPr>
                <w:sz w:val="22"/>
                <w:szCs w:val="22"/>
              </w:rPr>
              <w:t>«Социально-экономическое развитие террит</w:t>
            </w:r>
            <w:r w:rsidR="0085422D" w:rsidRPr="00367A72">
              <w:rPr>
                <w:sz w:val="22"/>
                <w:szCs w:val="22"/>
              </w:rPr>
              <w:t>ории сельского поселения на 2021 – 2025</w:t>
            </w:r>
            <w:r w:rsidRPr="00367A72">
              <w:rPr>
                <w:sz w:val="22"/>
                <w:szCs w:val="22"/>
              </w:rPr>
              <w:t xml:space="preserve"> гг.»</w:t>
            </w:r>
          </w:p>
        </w:tc>
      </w:tr>
      <w:tr w:rsidR="00117A6F" w:rsidRPr="00A42D55" w:rsidTr="00EF1507">
        <w:trPr>
          <w:trHeight w:val="78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Писаревс</w:t>
            </w:r>
            <w:r w:rsidR="0085422D" w:rsidRPr="00367A72">
              <w:rPr>
                <w:rFonts w:ascii="Courier New" w:hAnsi="Courier New" w:cs="Courier New"/>
              </w:rPr>
              <w:t>кого сельского поселения на 2021 – 2025</w:t>
            </w:r>
            <w:r w:rsidRPr="00367A72">
              <w:rPr>
                <w:rFonts w:ascii="Courier New" w:hAnsi="Courier New" w:cs="Courier New"/>
              </w:rPr>
              <w:t xml:space="preserve"> гг.»</w:t>
            </w:r>
          </w:p>
        </w:tc>
      </w:tr>
      <w:tr w:rsidR="00117A6F" w:rsidRPr="00A42D55" w:rsidTr="00EF1507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EF1507">
        <w:trPr>
          <w:trHeight w:val="24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EF1507">
        <w:trPr>
          <w:trHeight w:val="56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jc w:val="both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  <w:lang w:eastAsia="ru-RU"/>
              </w:rPr>
              <w:t>С</w:t>
            </w:r>
            <w:r w:rsidRPr="00367A72">
              <w:rPr>
                <w:rFonts w:ascii="Courier New" w:hAnsi="Courier New" w:cs="Courier New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117A6F" w:rsidRPr="00A42D55" w:rsidTr="00EF1507">
        <w:trPr>
          <w:trHeight w:val="182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17A6F" w:rsidRPr="00367A72" w:rsidRDefault="00117A6F" w:rsidP="00EF15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117A6F" w:rsidRPr="00A42D55" w:rsidTr="00EF1507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85422D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2021</w:t>
            </w:r>
            <w:r w:rsidR="00117A6F" w:rsidRPr="00367A72">
              <w:rPr>
                <w:rFonts w:ascii="Courier New" w:hAnsi="Courier New" w:cs="Courier New"/>
              </w:rPr>
              <w:t>-</w:t>
            </w:r>
            <w:r w:rsidRPr="00367A72">
              <w:rPr>
                <w:rFonts w:ascii="Courier New" w:hAnsi="Courier New" w:cs="Courier New"/>
              </w:rPr>
              <w:t>2025</w:t>
            </w:r>
            <w:r w:rsidR="00117A6F" w:rsidRPr="00367A72">
              <w:rPr>
                <w:rFonts w:ascii="Courier New" w:hAnsi="Courier New" w:cs="Courier New"/>
              </w:rPr>
              <w:t>гг</w:t>
            </w:r>
          </w:p>
        </w:tc>
      </w:tr>
      <w:tr w:rsidR="00117A6F" w:rsidRPr="00A42D55" w:rsidTr="00EF1507">
        <w:trPr>
          <w:trHeight w:val="13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367A72">
              <w:rPr>
                <w:rFonts w:ascii="Courier New" w:hAnsi="Courier New" w:cs="Courier New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117A6F" w:rsidRPr="00367A72" w:rsidRDefault="00117A6F" w:rsidP="00EF1507">
            <w:pPr>
              <w:spacing w:after="0"/>
              <w:rPr>
                <w:rFonts w:ascii="Courier New" w:hAnsi="Courier New" w:cs="Courier New"/>
                <w:highlight w:val="yellow"/>
              </w:rPr>
            </w:pPr>
            <w:r w:rsidRPr="00367A72">
              <w:rPr>
                <w:rFonts w:ascii="Courier New" w:hAnsi="Courier New" w:cs="Courier New"/>
                <w:bCs/>
                <w:color w:val="000000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117A6F" w:rsidRPr="00A42D55" w:rsidTr="00EF1507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1.Проведение топографических, геодезических, картографических и кадастровых работ;</w:t>
            </w:r>
          </w:p>
          <w:p w:rsidR="00117A6F" w:rsidRPr="00367A72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367A72">
              <w:rPr>
                <w:rFonts w:ascii="Courier New" w:hAnsi="Courier New" w:cs="Courier New"/>
              </w:rPr>
              <w:t>2.</w:t>
            </w:r>
            <w:r w:rsidRPr="00367A72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773587" w:rsidRPr="00A42D55" w:rsidTr="00EF1507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587" w:rsidRPr="00367A72" w:rsidRDefault="00773587" w:rsidP="0077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71 088,0 </w:t>
            </w:r>
            <w:r w:rsidRPr="00367A7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2021 год – 32 988,0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2022 год – 600,0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2023 год – 12 500,0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2024 год – 12 500,0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2025 год – 12 500,0 тыс. руб.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71 088,0 </w:t>
            </w:r>
            <w:r w:rsidRPr="00367A7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2021 год – 32 988,0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2022 год – 600,0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2023 год – 12 500,0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2024 год – 12 500,0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2025 год – 12 500,0 тыс. руб.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773587" w:rsidRPr="00A42D55" w:rsidTr="00EF1507">
        <w:trPr>
          <w:trHeight w:val="15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587" w:rsidRPr="00367A72" w:rsidRDefault="00773587" w:rsidP="0077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3587" w:rsidRPr="00367A72" w:rsidRDefault="00773587" w:rsidP="0077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587" w:rsidRPr="00367A72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773587" w:rsidRPr="00367A72" w:rsidRDefault="00773587" w:rsidP="00773587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367A72">
              <w:rPr>
                <w:rFonts w:ascii="Courier New" w:hAnsi="Courier New" w:cs="Courier New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sz w:val="24"/>
          <w:szCs w:val="24"/>
          <w:u w:val="single"/>
        </w:rPr>
      </w:pPr>
    </w:p>
    <w:p w:rsidR="00117A6F" w:rsidRPr="00367A72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367A72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17A6F" w:rsidRPr="00367A72" w:rsidRDefault="00117A6F" w:rsidP="00114D7B">
      <w:pPr>
        <w:shd w:val="clear" w:color="auto" w:fill="FFFFFF"/>
        <w:spacing w:after="0" w:line="240" w:lineRule="auto"/>
        <w:ind w:left="-567" w:right="-567" w:firstLine="567"/>
        <w:rPr>
          <w:rFonts w:ascii="Arial" w:hAnsi="Arial" w:cs="Arial"/>
          <w:sz w:val="24"/>
          <w:szCs w:val="24"/>
          <w:lang w:eastAsia="ru-RU"/>
        </w:rPr>
      </w:pPr>
      <w:r w:rsidRPr="00367A72">
        <w:rPr>
          <w:rFonts w:ascii="Arial" w:hAnsi="Arial" w:cs="Arial"/>
          <w:sz w:val="24"/>
          <w:szCs w:val="24"/>
        </w:rPr>
        <w:lastRenderedPageBreak/>
        <w:t>Целью подпрограммы является:</w:t>
      </w:r>
      <w:r w:rsidRPr="00367A7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17A6F" w:rsidRPr="00367A72" w:rsidRDefault="00117A6F" w:rsidP="00117A6F">
      <w:pPr>
        <w:shd w:val="clear" w:color="auto" w:fill="FFFFFF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  <w:lang w:eastAsia="ru-RU"/>
        </w:rPr>
        <w:t>- с</w:t>
      </w:r>
      <w:r w:rsidRPr="00367A72">
        <w:rPr>
          <w:rFonts w:ascii="Arial" w:hAnsi="Arial" w:cs="Arial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367A72">
        <w:rPr>
          <w:rFonts w:ascii="Arial" w:hAnsi="Arial" w:cs="Arial"/>
          <w:sz w:val="24"/>
          <w:szCs w:val="24"/>
          <w:lang w:eastAsia="ru-RU"/>
        </w:rPr>
        <w:br/>
      </w:r>
      <w:r w:rsidRPr="00367A72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117A6F" w:rsidRPr="00367A72" w:rsidRDefault="00117A6F" w:rsidP="00117A6F">
      <w:pPr>
        <w:pStyle w:val="a5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117A6F" w:rsidRPr="00367A72" w:rsidRDefault="00117A6F" w:rsidP="00114D7B">
      <w:pPr>
        <w:spacing w:after="0" w:line="240" w:lineRule="auto"/>
        <w:ind w:left="-567" w:right="-567" w:firstLine="567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117A6F" w:rsidRPr="00367A72" w:rsidRDefault="00117A6F" w:rsidP="00114D7B">
      <w:pPr>
        <w:pStyle w:val="a5"/>
        <w:spacing w:after="0" w:line="240" w:lineRule="auto"/>
        <w:ind w:left="-567" w:right="-567" w:firstLine="567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и объектов недвижимости сельского поселения. </w:t>
      </w:r>
    </w:p>
    <w:p w:rsidR="00117A6F" w:rsidRPr="00367A72" w:rsidRDefault="00117A6F" w:rsidP="00C50ECD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О</w:t>
      </w:r>
      <w:r w:rsidRPr="00367A72">
        <w:rPr>
          <w:rFonts w:ascii="Arial" w:hAnsi="Arial" w:cs="Arial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="00C50ECD" w:rsidRPr="00367A72">
        <w:rPr>
          <w:rFonts w:ascii="Arial" w:hAnsi="Arial" w:cs="Arial"/>
          <w:sz w:val="24"/>
          <w:szCs w:val="24"/>
        </w:rPr>
        <w:t>целевые показатели:</w:t>
      </w:r>
    </w:p>
    <w:p w:rsidR="00117A6F" w:rsidRPr="00367A72" w:rsidRDefault="00117A6F" w:rsidP="00C50ECD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117A6F" w:rsidRPr="00367A72" w:rsidRDefault="00117A6F" w:rsidP="00C50ECD">
      <w:pPr>
        <w:spacing w:after="0" w:line="240" w:lineRule="auto"/>
        <w:ind w:left="-567" w:right="-567" w:firstLine="127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67A72">
        <w:rPr>
          <w:rFonts w:ascii="Arial" w:hAnsi="Arial" w:cs="Arial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117A6F" w:rsidRPr="00367A72" w:rsidRDefault="00117A6F" w:rsidP="00C50EC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1275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Сроки реализации по</w:t>
      </w:r>
      <w:r w:rsidR="00CA51A4" w:rsidRPr="00367A72">
        <w:rPr>
          <w:rFonts w:ascii="Arial" w:hAnsi="Arial" w:cs="Arial"/>
          <w:sz w:val="24"/>
          <w:szCs w:val="24"/>
        </w:rPr>
        <w:t>дпрограммы: 2021-2025</w:t>
      </w:r>
      <w:r w:rsidRPr="00367A72">
        <w:rPr>
          <w:rFonts w:ascii="Arial" w:hAnsi="Arial" w:cs="Arial"/>
          <w:sz w:val="24"/>
          <w:szCs w:val="24"/>
        </w:rPr>
        <w:t>гг.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C50ECD" w:rsidRPr="00367A72" w:rsidRDefault="00C50ECD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117A6F" w:rsidRPr="00367A72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117A6F" w:rsidRPr="00367A72" w:rsidRDefault="00114D7B" w:rsidP="00114D7B">
      <w:pPr>
        <w:widowControl w:val="0"/>
        <w:autoSpaceDE w:val="0"/>
        <w:autoSpaceDN w:val="0"/>
        <w:adjustRightInd w:val="0"/>
        <w:spacing w:after="0" w:line="216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- </w:t>
      </w:r>
      <w:r w:rsidR="00117A6F" w:rsidRPr="00367A72">
        <w:rPr>
          <w:rFonts w:ascii="Arial" w:hAnsi="Arial" w:cs="Arial"/>
          <w:sz w:val="24"/>
          <w:szCs w:val="24"/>
        </w:rPr>
        <w:t>Проведение топографических, геодезических, картографических и кадастровых работ.</w:t>
      </w:r>
    </w:p>
    <w:p w:rsidR="00117A6F" w:rsidRPr="00367A72" w:rsidRDefault="00114D7B" w:rsidP="00114D7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- </w:t>
      </w:r>
      <w:r w:rsidR="00117A6F" w:rsidRPr="00367A72">
        <w:rPr>
          <w:rFonts w:ascii="Arial" w:hAnsi="Arial" w:cs="Arial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117A6F" w:rsidRPr="00367A72" w:rsidRDefault="00117A6F" w:rsidP="00114D7B">
      <w:pPr>
        <w:widowControl w:val="0"/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367A72" w:rsidRDefault="00114D7B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№ 3</w:t>
      </w:r>
      <w:r w:rsidR="00117A6F" w:rsidRPr="00367A72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117A6F" w:rsidRPr="00367A72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367A72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17A6F" w:rsidRPr="00367A72" w:rsidRDefault="00117A6F" w:rsidP="00117A6F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367A72" w:rsidRDefault="00117A6F" w:rsidP="00C50ECD">
      <w:pPr>
        <w:pStyle w:val="ConsPlusNormal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17A6F" w:rsidRPr="00367A72" w:rsidRDefault="00117A6F" w:rsidP="00C50ECD">
      <w:pPr>
        <w:pStyle w:val="ConsPlusNormal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-Устав Писаревского муниципального образования;</w:t>
      </w:r>
    </w:p>
    <w:p w:rsidR="00117A6F" w:rsidRPr="00367A72" w:rsidRDefault="00117A6F" w:rsidP="00C50ECD">
      <w:pPr>
        <w:pStyle w:val="ConsPlusNormal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 Градостроительный кодекс.</w:t>
      </w:r>
    </w:p>
    <w:p w:rsidR="00117A6F" w:rsidRPr="00367A72" w:rsidRDefault="00117A6F" w:rsidP="00C50ECD">
      <w:pPr>
        <w:pStyle w:val="ConsPlusNormal"/>
        <w:widowControl/>
        <w:ind w:right="-1" w:firstLine="708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367A72" w:rsidRDefault="00117A6F" w:rsidP="00117A6F">
      <w:pPr>
        <w:pStyle w:val="ConsPlusNormal"/>
        <w:widowControl/>
        <w:ind w:right="-567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117A6F" w:rsidRPr="00367A72" w:rsidRDefault="00117A6F" w:rsidP="00117A6F">
      <w:pPr>
        <w:pStyle w:val="aa"/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367A72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367A72" w:rsidRDefault="00117A6F" w:rsidP="00117A6F">
      <w:pPr>
        <w:pStyle w:val="aa"/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367A72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367A72" w:rsidRDefault="00117A6F" w:rsidP="00117A6F">
      <w:pPr>
        <w:pStyle w:val="aa"/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367A72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367A72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17A6F" w:rsidRPr="00367A72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117A6F" w:rsidRPr="00367A72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17A6F" w:rsidRPr="00367A72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lastRenderedPageBreak/>
        <w:t xml:space="preserve">Информация о ресурсном </w:t>
      </w:r>
      <w:hyperlink r:id="rId16" w:history="1">
        <w:r w:rsidRPr="00367A72">
          <w:rPr>
            <w:rFonts w:ascii="Arial" w:hAnsi="Arial" w:cs="Arial"/>
            <w:sz w:val="24"/>
            <w:szCs w:val="24"/>
          </w:rPr>
          <w:t>обеспечении</w:t>
        </w:r>
      </w:hyperlink>
      <w:r w:rsidRPr="00367A72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367A72" w:rsidRDefault="00117A6F" w:rsidP="00117A6F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117A6F" w:rsidRPr="00367A72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67A72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367A72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17A6F" w:rsidRPr="00367A72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7A72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367A72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7A6F" w:rsidRPr="00367A72" w:rsidRDefault="00117A6F" w:rsidP="00C50ECD">
      <w:pPr>
        <w:pStyle w:val="ConsPlusNormal"/>
        <w:ind w:right="141" w:firstLine="142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117A6F" w:rsidRPr="00367A72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Arial" w:hAnsi="Arial" w:cs="Arial"/>
          <w:sz w:val="24"/>
          <w:szCs w:val="24"/>
        </w:rPr>
      </w:pPr>
    </w:p>
    <w:p w:rsidR="00117A6F" w:rsidRPr="00367A72" w:rsidRDefault="00117A6F" w:rsidP="00117A6F">
      <w:pPr>
        <w:pStyle w:val="ConsPlusNormal"/>
        <w:ind w:left="-567" w:right="-143" w:firstLine="709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367A72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117A6F" w:rsidRPr="00367A72" w:rsidRDefault="00117A6F" w:rsidP="00117A6F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117A6F" w:rsidRPr="00367A72" w:rsidRDefault="00117A6F" w:rsidP="00117A6F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117A6F" w:rsidRPr="00367A72" w:rsidRDefault="00117A6F">
      <w:pPr>
        <w:rPr>
          <w:rFonts w:ascii="Arial" w:hAnsi="Arial" w:cs="Arial"/>
          <w:sz w:val="24"/>
          <w:szCs w:val="24"/>
        </w:rPr>
      </w:pPr>
    </w:p>
    <w:p w:rsidR="00A54986" w:rsidRPr="00367A72" w:rsidRDefault="00A54986" w:rsidP="00A54986">
      <w:pPr>
        <w:spacing w:after="0" w:line="240" w:lineRule="auto"/>
        <w:jc w:val="right"/>
        <w:rPr>
          <w:rFonts w:ascii="Courier New" w:hAnsi="Courier New" w:cs="Courier New"/>
        </w:rPr>
      </w:pPr>
      <w:r w:rsidRPr="00367A72">
        <w:rPr>
          <w:rFonts w:ascii="Courier New" w:hAnsi="Courier New" w:cs="Courier New"/>
        </w:rPr>
        <w:t>Приложение № 9</w:t>
      </w:r>
    </w:p>
    <w:p w:rsidR="00A54986" w:rsidRPr="00367A72" w:rsidRDefault="00A54986" w:rsidP="00A54986">
      <w:pPr>
        <w:spacing w:after="0" w:line="240" w:lineRule="auto"/>
        <w:jc w:val="right"/>
        <w:rPr>
          <w:rFonts w:ascii="Courier New" w:hAnsi="Courier New" w:cs="Courier New"/>
        </w:rPr>
      </w:pPr>
      <w:r w:rsidRPr="00367A72">
        <w:rPr>
          <w:rFonts w:ascii="Courier New" w:hAnsi="Courier New" w:cs="Courier New"/>
        </w:rPr>
        <w:t>к муниципальной программе</w:t>
      </w:r>
    </w:p>
    <w:p w:rsidR="00A54986" w:rsidRPr="00367A72" w:rsidRDefault="00A54986" w:rsidP="00A54986">
      <w:pPr>
        <w:spacing w:after="0" w:line="240" w:lineRule="auto"/>
        <w:jc w:val="right"/>
        <w:rPr>
          <w:rFonts w:ascii="Courier New" w:hAnsi="Courier New" w:cs="Courier New"/>
        </w:rPr>
      </w:pPr>
      <w:r w:rsidRPr="00367A72">
        <w:rPr>
          <w:rFonts w:ascii="Courier New" w:hAnsi="Courier New" w:cs="Courier New"/>
        </w:rPr>
        <w:t xml:space="preserve">«Социально-экономическое развитие </w:t>
      </w:r>
    </w:p>
    <w:p w:rsidR="00A54986" w:rsidRPr="00367A72" w:rsidRDefault="00A54986" w:rsidP="00A54986">
      <w:pPr>
        <w:spacing w:after="0" w:line="240" w:lineRule="auto"/>
        <w:jc w:val="right"/>
        <w:rPr>
          <w:rFonts w:ascii="Courier New" w:hAnsi="Courier New" w:cs="Courier New"/>
        </w:rPr>
      </w:pPr>
      <w:r w:rsidRPr="00367A72">
        <w:rPr>
          <w:rFonts w:ascii="Courier New" w:hAnsi="Courier New" w:cs="Courier New"/>
        </w:rPr>
        <w:t>сельского поселения»</w:t>
      </w:r>
    </w:p>
    <w:p w:rsidR="00A54986" w:rsidRPr="00367A72" w:rsidRDefault="00CA51A4" w:rsidP="00A549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7A72">
        <w:rPr>
          <w:rFonts w:ascii="Courier New" w:hAnsi="Courier New" w:cs="Courier New"/>
        </w:rPr>
        <w:t>на 2021-2025</w:t>
      </w:r>
      <w:r w:rsidR="00A54986" w:rsidRPr="00367A72">
        <w:rPr>
          <w:rFonts w:ascii="Courier New" w:hAnsi="Courier New" w:cs="Courier New"/>
        </w:rPr>
        <w:t xml:space="preserve"> годы</w:t>
      </w:r>
    </w:p>
    <w:p w:rsidR="00A54986" w:rsidRPr="00367A72" w:rsidRDefault="00A54986" w:rsidP="00A54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986" w:rsidRPr="00367A72" w:rsidRDefault="00A54986" w:rsidP="00A54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ПОДПРОГРАММА</w:t>
      </w:r>
    </w:p>
    <w:p w:rsidR="00A54986" w:rsidRPr="00367A72" w:rsidRDefault="00A54986" w:rsidP="00367A7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Писаревс</w:t>
      </w:r>
      <w:r w:rsidR="00CA51A4" w:rsidRPr="00367A72">
        <w:rPr>
          <w:rFonts w:ascii="Arial" w:hAnsi="Arial" w:cs="Arial"/>
          <w:sz w:val="24"/>
          <w:szCs w:val="24"/>
        </w:rPr>
        <w:t>кого сельского поселения на 2021 – 2025</w:t>
      </w:r>
      <w:r w:rsidRPr="00367A72">
        <w:rPr>
          <w:rFonts w:ascii="Arial" w:hAnsi="Arial" w:cs="Arial"/>
          <w:sz w:val="24"/>
          <w:szCs w:val="24"/>
        </w:rPr>
        <w:t xml:space="preserve"> гг.»</w:t>
      </w:r>
    </w:p>
    <w:p w:rsidR="00A54986" w:rsidRPr="00367A72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ПАСПОРТ ПОДПРОГРАММЫ</w:t>
      </w:r>
    </w:p>
    <w:p w:rsidR="00A54986" w:rsidRPr="00367A72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 «Обеспечение комплексных мер безопасности на территории Писар</w:t>
      </w:r>
      <w:r w:rsidR="00CA51A4" w:rsidRPr="00367A72">
        <w:rPr>
          <w:rFonts w:ascii="Arial" w:hAnsi="Arial" w:cs="Arial"/>
          <w:sz w:val="24"/>
          <w:szCs w:val="24"/>
        </w:rPr>
        <w:t>евского сельского поселения 2021 – 2025</w:t>
      </w:r>
      <w:r w:rsidRPr="00367A72">
        <w:rPr>
          <w:rFonts w:ascii="Arial" w:hAnsi="Arial" w:cs="Arial"/>
          <w:sz w:val="24"/>
          <w:szCs w:val="24"/>
        </w:rPr>
        <w:t xml:space="preserve"> гг.»</w:t>
      </w:r>
    </w:p>
    <w:p w:rsidR="00A54986" w:rsidRPr="00367A72" w:rsidRDefault="00A54986" w:rsidP="00A54986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муниципальной программы</w:t>
      </w:r>
    </w:p>
    <w:p w:rsidR="00A54986" w:rsidRPr="00367A72" w:rsidRDefault="00A54986" w:rsidP="00A54986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A54986" w:rsidRPr="00367A72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A54986" w:rsidRPr="00367A72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110"/>
      </w:tblGrid>
      <w:tr w:rsidR="00A54986" w:rsidRPr="00A42D55" w:rsidTr="00EF1507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367A72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367A72">
              <w:rPr>
                <w:rFonts w:ascii="Courier New" w:hAnsi="Courier New" w:cs="Courier New"/>
              </w:rPr>
              <w:t>Обеспечение комплексных мер безопасности на территории Писар</w:t>
            </w:r>
            <w:r w:rsidR="00CA51A4" w:rsidRPr="00367A72">
              <w:rPr>
                <w:rFonts w:ascii="Courier New" w:hAnsi="Courier New" w:cs="Courier New"/>
              </w:rPr>
              <w:t>евского сельского поселения 2021 – 2025</w:t>
            </w:r>
            <w:r w:rsidRPr="00367A72">
              <w:rPr>
                <w:rFonts w:ascii="Courier New" w:hAnsi="Courier New" w:cs="Courier New"/>
              </w:rPr>
              <w:t xml:space="preserve"> гг.»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ДПД Писаревского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367A72">
              <w:rPr>
                <w:rFonts w:ascii="Courier New" w:hAnsi="Courier New" w:cs="Courier New"/>
                <w:sz w:val="22"/>
                <w:szCs w:val="22"/>
              </w:rPr>
              <w:t xml:space="preserve">Обеспечение необходимых условий для укрепления пожарной безопасности, защиты жизни и здоровья </w:t>
            </w:r>
            <w:r w:rsidRPr="00367A72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граждан, проживающих на территории сельского поселения.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lastRenderedPageBreak/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367A72" w:rsidRDefault="00A54986" w:rsidP="00EF15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367A72">
              <w:rPr>
                <w:rFonts w:ascii="Courier New" w:hAnsi="Courier New" w:cs="Courier New"/>
                <w:sz w:val="22"/>
                <w:szCs w:val="22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A54986" w:rsidRPr="00367A72" w:rsidRDefault="00A54986" w:rsidP="00EF15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367A72">
              <w:rPr>
                <w:rFonts w:ascii="Courier New" w:hAnsi="Courier New" w:cs="Courier New"/>
                <w:sz w:val="22"/>
                <w:szCs w:val="22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367A72" w:rsidRDefault="00CA51A4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2021-2025</w:t>
            </w:r>
            <w:r w:rsidR="00A54986" w:rsidRPr="00367A72">
              <w:rPr>
                <w:rFonts w:ascii="Courier New" w:hAnsi="Courier New" w:cs="Courier New"/>
              </w:rPr>
              <w:t>гг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A54986" w:rsidRPr="00367A72" w:rsidRDefault="00A54986" w:rsidP="00EF1507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 xml:space="preserve"> 2.Оснащение команды ДПД необходимыми средствами для тушения пожаров.</w:t>
            </w:r>
          </w:p>
          <w:p w:rsidR="00A54986" w:rsidRPr="00367A72" w:rsidRDefault="00A54986" w:rsidP="00EF1507">
            <w:pPr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3.Снижение ущерба от пожаров.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367A72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1.Обеспечение первичных мер пожарной безопасности в границах населенных пунктов</w:t>
            </w:r>
          </w:p>
          <w:p w:rsidR="002B5EF7" w:rsidRPr="00367A72" w:rsidRDefault="00D24ACC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2</w:t>
            </w:r>
            <w:r w:rsidR="002B5EF7" w:rsidRPr="00367A72">
              <w:rPr>
                <w:rFonts w:ascii="Courier New" w:hAnsi="Courier New" w:cs="Courier New"/>
              </w:rPr>
              <w:t>.Профилактика безнадзорности и правонарушений на территории сельского поселения.</w:t>
            </w:r>
          </w:p>
        </w:tc>
      </w:tr>
      <w:tr w:rsidR="00CA51A4" w:rsidRPr="00A42D55" w:rsidTr="00773BBA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367A72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2 353,3 </w:t>
            </w:r>
            <w:r w:rsidRPr="00367A7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2021 год –</w:t>
            </w:r>
            <w:r w:rsidR="00837814" w:rsidRPr="00367A72">
              <w:rPr>
                <w:rFonts w:ascii="Courier New" w:hAnsi="Courier New" w:cs="Courier New"/>
                <w:color w:val="000000"/>
              </w:rPr>
              <w:t xml:space="preserve"> 511</w:t>
            </w:r>
            <w:r w:rsidR="00565E97" w:rsidRPr="00367A72">
              <w:rPr>
                <w:rFonts w:ascii="Courier New" w:hAnsi="Courier New" w:cs="Courier New"/>
                <w:color w:val="000000"/>
              </w:rPr>
              <w:t xml:space="preserve">,4 </w:t>
            </w:r>
            <w:r w:rsidRPr="00367A7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2022 год –</w:t>
            </w:r>
            <w:r w:rsidR="00837814" w:rsidRPr="00367A72">
              <w:rPr>
                <w:rFonts w:ascii="Courier New" w:hAnsi="Courier New" w:cs="Courier New"/>
                <w:color w:val="000000"/>
              </w:rPr>
              <w:t xml:space="preserve"> 493,4 </w:t>
            </w:r>
            <w:r w:rsidRPr="00367A7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A51A4" w:rsidRPr="00367A72" w:rsidRDefault="00615807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2023 год – 449,5</w:t>
            </w:r>
            <w:r w:rsidR="00CA51A4" w:rsidRPr="00367A7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2024 год – 449,5 тыс.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2025 год – 449,5 тыс. руб.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 2 </w:t>
            </w:r>
            <w:r w:rsidR="00565E97" w:rsidRPr="00367A72">
              <w:rPr>
                <w:rFonts w:ascii="Courier New" w:hAnsi="Courier New" w:cs="Courier New"/>
              </w:rPr>
              <w:t>157</w:t>
            </w:r>
            <w:r w:rsidRPr="00367A72">
              <w:rPr>
                <w:rFonts w:ascii="Courier New" w:hAnsi="Courier New" w:cs="Courier New"/>
              </w:rPr>
              <w:t xml:space="preserve">,3 </w:t>
            </w:r>
            <w:r w:rsidRPr="00367A7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2021 год –</w:t>
            </w:r>
            <w:r w:rsidR="00837814" w:rsidRPr="00367A72">
              <w:rPr>
                <w:rFonts w:ascii="Courier New" w:hAnsi="Courier New" w:cs="Courier New"/>
                <w:color w:val="000000"/>
              </w:rPr>
              <w:t xml:space="preserve"> 413,4 </w:t>
            </w:r>
            <w:r w:rsidRPr="00367A7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2022 год –</w:t>
            </w:r>
            <w:r w:rsidR="00837814" w:rsidRPr="00367A72">
              <w:rPr>
                <w:rFonts w:ascii="Courier New" w:hAnsi="Courier New" w:cs="Courier New"/>
                <w:color w:val="000000"/>
              </w:rPr>
              <w:t xml:space="preserve"> 395,4 </w:t>
            </w:r>
            <w:r w:rsidRPr="00367A7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A51A4" w:rsidRPr="00367A72" w:rsidRDefault="0083781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2023 год – 449,5</w:t>
            </w:r>
            <w:r w:rsidR="00CA51A4" w:rsidRPr="00367A7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2024 год – 449,5 тыс.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67A72">
              <w:rPr>
                <w:rFonts w:ascii="Courier New" w:hAnsi="Courier New" w:cs="Courier New"/>
                <w:color w:val="000000"/>
              </w:rPr>
              <w:t>2025 год – 449,5 тыс. руб.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837814" w:rsidRPr="00367A72">
              <w:rPr>
                <w:rFonts w:ascii="Courier New" w:eastAsia="Calibri" w:hAnsi="Courier New" w:cs="Courier New"/>
              </w:rPr>
              <w:t xml:space="preserve">196,0 </w:t>
            </w:r>
            <w:r w:rsidRPr="00367A7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A51A4" w:rsidRPr="00367A72" w:rsidRDefault="0083781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2021 год – 98,0 тыс.</w:t>
            </w:r>
            <w:r w:rsidR="00CA51A4" w:rsidRPr="00367A72">
              <w:rPr>
                <w:rFonts w:ascii="Courier New" w:eastAsia="Calibri" w:hAnsi="Courier New" w:cs="Courier New"/>
              </w:rPr>
              <w:t xml:space="preserve"> руб.;</w:t>
            </w:r>
          </w:p>
          <w:p w:rsidR="00CA51A4" w:rsidRPr="00367A72" w:rsidRDefault="0083781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2022 год – 98,0 тыс.</w:t>
            </w:r>
            <w:r w:rsidR="00CA51A4" w:rsidRPr="00367A72">
              <w:rPr>
                <w:rFonts w:ascii="Courier New" w:eastAsia="Calibri" w:hAnsi="Courier New" w:cs="Courier New"/>
              </w:rPr>
              <w:t xml:space="preserve">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CA51A4" w:rsidRPr="00367A72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67A72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CA51A4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367A72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 xml:space="preserve">Ожидаемые конечные результаты реализации </w:t>
            </w:r>
            <w:r w:rsidRPr="00367A72">
              <w:rPr>
                <w:rFonts w:ascii="Courier New" w:hAnsi="Courier New" w:cs="Courier New"/>
              </w:rPr>
              <w:lastRenderedPageBreak/>
              <w:t>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367A72" w:rsidRDefault="00CA51A4" w:rsidP="00CA51A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lastRenderedPageBreak/>
              <w:t xml:space="preserve">-повышение уровня защиты населенного пункта и людей от чрезвычайных ситуаций; </w:t>
            </w:r>
          </w:p>
          <w:p w:rsidR="00CA51A4" w:rsidRPr="00367A72" w:rsidRDefault="00CA51A4" w:rsidP="00CA51A4">
            <w:pPr>
              <w:spacing w:after="0" w:line="240" w:lineRule="auto"/>
              <w:ind w:left="-63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lastRenderedPageBreak/>
              <w:t>-снижение количества пожаров;</w:t>
            </w:r>
          </w:p>
          <w:p w:rsidR="00CA51A4" w:rsidRPr="00367A72" w:rsidRDefault="00CA51A4" w:rsidP="00CA51A4">
            <w:pPr>
              <w:spacing w:after="0" w:line="240" w:lineRule="auto"/>
              <w:ind w:left="-63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CA51A4" w:rsidRPr="00367A72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367A72">
              <w:rPr>
                <w:rFonts w:ascii="Courier New" w:hAnsi="Courier New" w:cs="Courier New"/>
              </w:rPr>
              <w:t>-оперативность пожаротушения.</w:t>
            </w:r>
          </w:p>
        </w:tc>
      </w:tr>
    </w:tbl>
    <w:p w:rsidR="00A54986" w:rsidRPr="00367A72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sz w:val="24"/>
          <w:szCs w:val="24"/>
          <w:u w:val="single"/>
        </w:rPr>
      </w:pPr>
    </w:p>
    <w:p w:rsidR="00A54986" w:rsidRPr="00367A72" w:rsidRDefault="00A54986" w:rsidP="00A549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54986" w:rsidRPr="00367A72" w:rsidRDefault="00A54986" w:rsidP="00A549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4986" w:rsidRPr="00367A72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A72">
        <w:rPr>
          <w:rFonts w:ascii="Arial" w:hAnsi="Arial" w:cs="Arial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A54986" w:rsidRPr="00367A72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A54986" w:rsidRPr="00367A72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367A7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54986" w:rsidRPr="00367A72" w:rsidRDefault="00A54986" w:rsidP="00A54986">
      <w:pPr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A54986" w:rsidRPr="00367A72" w:rsidRDefault="00A54986" w:rsidP="00A54986">
      <w:pPr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A54986" w:rsidRPr="00367A72" w:rsidRDefault="00A54986" w:rsidP="00A54986">
      <w:pPr>
        <w:pStyle w:val="af0"/>
        <w:spacing w:before="0" w:beforeAutospacing="0" w:after="0" w:afterAutospacing="0"/>
        <w:ind w:left="-567" w:right="-143" w:firstLine="709"/>
        <w:jc w:val="both"/>
        <w:rPr>
          <w:rFonts w:ascii="Arial" w:hAnsi="Arial" w:cs="Arial"/>
          <w:color w:val="000000"/>
        </w:rPr>
      </w:pPr>
      <w:r w:rsidRPr="00367A72">
        <w:rPr>
          <w:rFonts w:ascii="Arial" w:hAnsi="Arial" w:cs="Arial"/>
        </w:rPr>
        <w:t>- обеспечение надлежащего состояния источников противопожарного водоснабжения и минерализованных полос</w:t>
      </w:r>
      <w:r w:rsidRPr="00367A72">
        <w:rPr>
          <w:rFonts w:ascii="Arial" w:hAnsi="Arial" w:cs="Arial"/>
          <w:color w:val="000000"/>
        </w:rPr>
        <w:t>.</w:t>
      </w:r>
    </w:p>
    <w:p w:rsidR="00A54986" w:rsidRPr="00367A72" w:rsidRDefault="00A54986" w:rsidP="00A54986">
      <w:pPr>
        <w:spacing w:after="0" w:line="240" w:lineRule="auto"/>
        <w:ind w:right="-143" w:firstLine="14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A54986" w:rsidRPr="00367A72" w:rsidRDefault="00A54986" w:rsidP="00A54986">
      <w:pPr>
        <w:spacing w:after="0" w:line="240" w:lineRule="auto"/>
        <w:ind w:right="-143" w:firstLine="14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A54986" w:rsidRPr="00367A72" w:rsidRDefault="00A54986" w:rsidP="00A5498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A54986" w:rsidRPr="00367A72" w:rsidRDefault="00A54986" w:rsidP="00A54986">
      <w:pPr>
        <w:spacing w:after="0" w:line="240" w:lineRule="auto"/>
        <w:ind w:left="-567" w:right="-143" w:firstLine="709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 снижение ущерба от пожаров.</w:t>
      </w:r>
    </w:p>
    <w:p w:rsidR="00A54986" w:rsidRPr="00367A72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Сро</w:t>
      </w:r>
      <w:r w:rsidR="002B5EF7" w:rsidRPr="00367A72">
        <w:rPr>
          <w:rFonts w:ascii="Arial" w:hAnsi="Arial" w:cs="Arial"/>
          <w:sz w:val="24"/>
          <w:szCs w:val="24"/>
        </w:rPr>
        <w:t>ки реализации подпрограммы: 2021-2025</w:t>
      </w:r>
      <w:r w:rsidRPr="00367A72">
        <w:rPr>
          <w:rFonts w:ascii="Arial" w:hAnsi="Arial" w:cs="Arial"/>
          <w:sz w:val="24"/>
          <w:szCs w:val="24"/>
        </w:rPr>
        <w:t xml:space="preserve"> гг.</w:t>
      </w:r>
    </w:p>
    <w:p w:rsidR="00A54986" w:rsidRPr="00367A72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A54986" w:rsidRPr="00367A72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D24ACC" w:rsidRPr="00367A72" w:rsidRDefault="00D24ACC" w:rsidP="00A54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A54986" w:rsidRPr="00367A72" w:rsidRDefault="00D24ACC" w:rsidP="00D24A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A72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B5EF7" w:rsidRPr="00367A72" w:rsidRDefault="002B5EF7" w:rsidP="00AF0099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 Обеспечение первичных мер пожарной безопасности в границах населенных пунктов</w:t>
      </w:r>
      <w:r w:rsidR="00AF0099" w:rsidRPr="00367A72">
        <w:rPr>
          <w:rFonts w:ascii="Arial" w:hAnsi="Arial" w:cs="Arial"/>
          <w:sz w:val="24"/>
          <w:szCs w:val="24"/>
        </w:rPr>
        <w:t xml:space="preserve"> поселения.</w:t>
      </w:r>
    </w:p>
    <w:p w:rsidR="002B5EF7" w:rsidRPr="00367A72" w:rsidRDefault="002B5EF7" w:rsidP="00D24AC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 Профилактика безнадзорности и правонарушений на территории сельского поселения.</w:t>
      </w:r>
    </w:p>
    <w:p w:rsidR="00A54986" w:rsidRPr="00367A72" w:rsidRDefault="00A54986" w:rsidP="005E082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A54986" w:rsidRPr="00367A72" w:rsidRDefault="00FC43F5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№ 3</w:t>
      </w:r>
      <w:r w:rsidR="00A54986" w:rsidRPr="00367A72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A54986" w:rsidRPr="00367A72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hAnsi="Arial" w:cs="Arial"/>
          <w:sz w:val="24"/>
          <w:szCs w:val="24"/>
        </w:rPr>
      </w:pPr>
    </w:p>
    <w:p w:rsidR="00A54986" w:rsidRPr="00367A72" w:rsidRDefault="00A54986" w:rsidP="00A549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54986" w:rsidRPr="00367A72" w:rsidRDefault="00A54986" w:rsidP="00A549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4986" w:rsidRPr="00367A72" w:rsidRDefault="00A54986" w:rsidP="00A54986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54986" w:rsidRPr="00367A72" w:rsidRDefault="00A54986" w:rsidP="00A54986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54986" w:rsidRPr="00367A72" w:rsidRDefault="00A54986" w:rsidP="00A54986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A54986" w:rsidRPr="00367A72" w:rsidRDefault="00A54986" w:rsidP="00A54986">
      <w:pPr>
        <w:pStyle w:val="ConsPlusNormal"/>
        <w:widowControl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54986" w:rsidRPr="00367A72" w:rsidRDefault="00A54986" w:rsidP="00A54986">
      <w:pPr>
        <w:pStyle w:val="ConsPlusNormal"/>
        <w:widowControl/>
        <w:ind w:left="-567" w:right="-142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A54986" w:rsidRPr="00367A72" w:rsidRDefault="00A54986" w:rsidP="00A54986">
      <w:pPr>
        <w:pStyle w:val="aa"/>
        <w:spacing w:after="0" w:line="240" w:lineRule="auto"/>
        <w:ind w:left="-567" w:right="-142" w:firstLine="709"/>
        <w:jc w:val="both"/>
        <w:rPr>
          <w:rFonts w:ascii="Arial" w:hAnsi="Arial" w:cs="Arial"/>
          <w:szCs w:val="24"/>
        </w:rPr>
      </w:pPr>
      <w:r w:rsidRPr="00367A72">
        <w:rPr>
          <w:rFonts w:ascii="Arial" w:hAnsi="Arial" w:cs="Arial"/>
          <w:szCs w:val="24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54986" w:rsidRPr="00367A72" w:rsidRDefault="00A54986" w:rsidP="00A54986">
      <w:pPr>
        <w:pStyle w:val="aa"/>
        <w:spacing w:after="0" w:line="240" w:lineRule="auto"/>
        <w:ind w:left="-567" w:right="-142" w:firstLine="709"/>
        <w:jc w:val="both"/>
        <w:rPr>
          <w:rFonts w:ascii="Arial" w:hAnsi="Arial" w:cs="Arial"/>
          <w:szCs w:val="24"/>
        </w:rPr>
      </w:pPr>
      <w:r w:rsidRPr="00367A72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54986" w:rsidRPr="00367A72" w:rsidRDefault="00A54986" w:rsidP="00A54986">
      <w:pPr>
        <w:pStyle w:val="aa"/>
        <w:spacing w:after="0" w:line="240" w:lineRule="auto"/>
        <w:ind w:left="-567" w:right="-142" w:firstLine="709"/>
        <w:jc w:val="both"/>
        <w:rPr>
          <w:rFonts w:ascii="Arial" w:hAnsi="Arial" w:cs="Arial"/>
          <w:szCs w:val="24"/>
        </w:rPr>
      </w:pPr>
      <w:r w:rsidRPr="00367A72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54986" w:rsidRPr="00367A72" w:rsidRDefault="00A54986" w:rsidP="00A54986">
      <w:pPr>
        <w:pStyle w:val="aa"/>
        <w:spacing w:after="0" w:line="240" w:lineRule="auto"/>
        <w:ind w:left="-567" w:right="-142" w:firstLine="709"/>
        <w:jc w:val="both"/>
        <w:rPr>
          <w:rFonts w:ascii="Arial" w:hAnsi="Arial" w:cs="Arial"/>
          <w:szCs w:val="24"/>
        </w:rPr>
      </w:pPr>
    </w:p>
    <w:p w:rsidR="00A54986" w:rsidRPr="00367A72" w:rsidRDefault="00A54986" w:rsidP="00A549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A54986" w:rsidRPr="00367A72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7" w:history="1">
        <w:r w:rsidRPr="00367A72">
          <w:rPr>
            <w:rFonts w:ascii="Arial" w:hAnsi="Arial" w:cs="Arial"/>
            <w:sz w:val="24"/>
            <w:szCs w:val="24"/>
          </w:rPr>
          <w:t>обеспечении</w:t>
        </w:r>
      </w:hyperlink>
      <w:r w:rsidRPr="00367A72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54986" w:rsidRPr="00367A72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A54986" w:rsidRPr="00367A72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367A72">
        <w:rPr>
          <w:rFonts w:ascii="Arial" w:hAnsi="Arial" w:cs="Arial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</w:p>
    <w:p w:rsidR="00A54986" w:rsidRPr="00367A72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67A72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A54986" w:rsidRPr="00367A72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7A72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A54986" w:rsidRPr="00367A72" w:rsidRDefault="00A54986" w:rsidP="00A54986">
      <w:pPr>
        <w:pStyle w:val="ConsPlusNormal"/>
        <w:ind w:right="-143"/>
        <w:jc w:val="both"/>
        <w:rPr>
          <w:rFonts w:ascii="Arial" w:hAnsi="Arial" w:cs="Arial"/>
          <w:kern w:val="36"/>
          <w:sz w:val="24"/>
          <w:szCs w:val="24"/>
        </w:rPr>
      </w:pPr>
    </w:p>
    <w:p w:rsidR="00A54986" w:rsidRPr="00367A72" w:rsidRDefault="00A54986" w:rsidP="00A54986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367A72">
        <w:rPr>
          <w:rFonts w:ascii="Arial" w:hAnsi="Arial" w:cs="Arial"/>
          <w:sz w:val="24"/>
          <w:szCs w:val="24"/>
        </w:rPr>
        <w:t xml:space="preserve"> </w:t>
      </w:r>
    </w:p>
    <w:p w:rsidR="00A54986" w:rsidRPr="00367A72" w:rsidRDefault="00A54986" w:rsidP="00A54986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54986" w:rsidRPr="00367A72" w:rsidRDefault="00A54986" w:rsidP="00A54986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Arial" w:hAnsi="Arial" w:cs="Arial"/>
          <w:sz w:val="24"/>
          <w:szCs w:val="24"/>
        </w:rPr>
      </w:pPr>
    </w:p>
    <w:p w:rsidR="00A54986" w:rsidRPr="00367A72" w:rsidRDefault="00A54986" w:rsidP="00A54986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367A72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A54986" w:rsidRPr="00367A72" w:rsidRDefault="00A54986" w:rsidP="00A54986">
      <w:pPr>
        <w:pStyle w:val="ConsPlusNormal"/>
        <w:ind w:left="-567" w:right="-143" w:firstLine="709"/>
        <w:jc w:val="both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117A6F" w:rsidRPr="00367A72" w:rsidRDefault="00117A6F">
      <w:pPr>
        <w:rPr>
          <w:rFonts w:ascii="Arial" w:hAnsi="Arial" w:cs="Arial"/>
          <w:sz w:val="24"/>
          <w:szCs w:val="24"/>
        </w:rPr>
      </w:pPr>
    </w:p>
    <w:p w:rsidR="00117A6F" w:rsidRPr="00367A72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367A72">
        <w:rPr>
          <w:rFonts w:ascii="Courier New" w:hAnsi="Courier New" w:cs="Courier New"/>
        </w:rPr>
        <w:t>Приложение № 10</w:t>
      </w:r>
    </w:p>
    <w:p w:rsidR="00117A6F" w:rsidRPr="00367A72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367A72">
        <w:rPr>
          <w:rFonts w:ascii="Courier New" w:hAnsi="Courier New" w:cs="Courier New"/>
        </w:rPr>
        <w:t>к муниципальной программе</w:t>
      </w:r>
    </w:p>
    <w:p w:rsidR="00117A6F" w:rsidRPr="00367A72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367A72">
        <w:rPr>
          <w:rFonts w:ascii="Courier New" w:hAnsi="Courier New" w:cs="Courier New"/>
        </w:rPr>
        <w:t xml:space="preserve">«Социально-экономическое развитие </w:t>
      </w:r>
    </w:p>
    <w:p w:rsidR="00117A6F" w:rsidRPr="00367A72" w:rsidRDefault="00117A6F" w:rsidP="00117A6F">
      <w:pPr>
        <w:spacing w:after="0" w:line="240" w:lineRule="auto"/>
        <w:jc w:val="right"/>
        <w:rPr>
          <w:rFonts w:ascii="Courier New" w:hAnsi="Courier New" w:cs="Courier New"/>
        </w:rPr>
      </w:pPr>
      <w:r w:rsidRPr="00367A72">
        <w:rPr>
          <w:rFonts w:ascii="Courier New" w:hAnsi="Courier New" w:cs="Courier New"/>
        </w:rPr>
        <w:t>сельского поселения»</w:t>
      </w:r>
    </w:p>
    <w:p w:rsidR="00117A6F" w:rsidRPr="00367A72" w:rsidRDefault="007A0E7D" w:rsidP="00117A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7A72">
        <w:rPr>
          <w:rFonts w:ascii="Courier New" w:hAnsi="Courier New" w:cs="Courier New"/>
        </w:rPr>
        <w:t>на 2021-2025</w:t>
      </w:r>
      <w:r w:rsidR="00117A6F" w:rsidRPr="00367A72">
        <w:rPr>
          <w:rFonts w:ascii="Courier New" w:hAnsi="Courier New" w:cs="Courier New"/>
        </w:rPr>
        <w:t xml:space="preserve"> годы</w:t>
      </w:r>
    </w:p>
    <w:p w:rsidR="00117A6F" w:rsidRPr="00367A72" w:rsidRDefault="00117A6F" w:rsidP="00117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7A6F" w:rsidRPr="00367A72" w:rsidRDefault="00117A6F" w:rsidP="00117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Подпрограмма</w:t>
      </w:r>
    </w:p>
    <w:p w:rsidR="00117A6F" w:rsidRPr="00367A72" w:rsidRDefault="00117A6F" w:rsidP="00117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color w:val="000000"/>
          <w:sz w:val="24"/>
          <w:szCs w:val="24"/>
        </w:rPr>
        <w:t>«</w:t>
      </w:r>
      <w:r w:rsidRPr="00367A72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117A6F" w:rsidRPr="00367A72" w:rsidRDefault="007A0E7D" w:rsidP="00367A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на 2021– 2025</w:t>
      </w:r>
      <w:r w:rsidR="00367A72">
        <w:rPr>
          <w:rFonts w:ascii="Arial" w:hAnsi="Arial" w:cs="Arial"/>
          <w:sz w:val="24"/>
          <w:szCs w:val="24"/>
        </w:rPr>
        <w:t xml:space="preserve"> гг.»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367A72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color w:val="000000"/>
          <w:sz w:val="24"/>
          <w:szCs w:val="24"/>
        </w:rPr>
        <w:t>«</w:t>
      </w:r>
      <w:r w:rsidRPr="00367A72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117A6F" w:rsidRPr="00367A72" w:rsidRDefault="007A0E7D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на 2021 – 2025</w:t>
      </w:r>
      <w:r w:rsidR="00117A6F" w:rsidRPr="00367A72">
        <w:rPr>
          <w:rFonts w:ascii="Arial" w:hAnsi="Arial" w:cs="Arial"/>
          <w:sz w:val="24"/>
          <w:szCs w:val="24"/>
        </w:rPr>
        <w:t xml:space="preserve"> гг.»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7A7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7A72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7A72">
        <w:rPr>
          <w:rFonts w:ascii="Arial" w:hAnsi="Arial" w:cs="Arial"/>
          <w:sz w:val="24"/>
          <w:szCs w:val="24"/>
        </w:rPr>
        <w:t>(далее соответственно – подпрограмма, муниципальная программа)</w:t>
      </w:r>
    </w:p>
    <w:p w:rsidR="00117A6F" w:rsidRPr="00367A72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117A6F" w:rsidRPr="00A42D55" w:rsidTr="00EF1507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002F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</w:t>
            </w:r>
            <w:r w:rsidR="007A0E7D" w:rsidRPr="002002F6">
              <w:rPr>
                <w:rFonts w:ascii="Courier New" w:eastAsia="Times New Roman" w:hAnsi="Courier New" w:cs="Courier New"/>
                <w:lang w:eastAsia="ru-RU"/>
              </w:rPr>
              <w:t>021 – 2025</w:t>
            </w:r>
            <w:r w:rsidRPr="002002F6">
              <w:rPr>
                <w:rFonts w:ascii="Courier New" w:eastAsia="Times New Roman" w:hAnsi="Courier New" w:cs="Courier New"/>
                <w:lang w:eastAsia="ru-RU"/>
              </w:rPr>
              <w:t xml:space="preserve"> гг.»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2002F6">
              <w:rPr>
                <w:rFonts w:ascii="Courier New" w:hAnsi="Courier New" w:cs="Courier New"/>
              </w:rPr>
              <w:t>Развитие культуры и спорта на территории Писаревс</w:t>
            </w:r>
            <w:r w:rsidR="007A0E7D" w:rsidRPr="002002F6">
              <w:rPr>
                <w:rFonts w:ascii="Courier New" w:hAnsi="Courier New" w:cs="Courier New"/>
              </w:rPr>
              <w:t>кого сельского поселения на 2021 – 2025</w:t>
            </w:r>
            <w:r w:rsidRPr="002002F6">
              <w:rPr>
                <w:rFonts w:ascii="Courier New" w:hAnsi="Courier New" w:cs="Courier New"/>
              </w:rPr>
              <w:t xml:space="preserve"> гг.»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lastRenderedPageBreak/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117A6F" w:rsidRPr="002002F6" w:rsidRDefault="00117A6F" w:rsidP="00EF150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2.Улучшение материальной базы МКУК КДЦ Писаревского МО;</w:t>
            </w:r>
          </w:p>
          <w:p w:rsidR="00117A6F" w:rsidRPr="002002F6" w:rsidRDefault="00117A6F" w:rsidP="00EF150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117A6F" w:rsidRPr="002002F6" w:rsidRDefault="00117A6F" w:rsidP="00EF15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117A6F" w:rsidRPr="002002F6" w:rsidRDefault="00117A6F" w:rsidP="00EF15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117A6F" w:rsidRPr="002002F6" w:rsidRDefault="00117A6F" w:rsidP="00EF15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6. Повышение качества и уровня жизни населению, создание дополнительных рабочих мест.</w:t>
            </w:r>
          </w:p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2002F6">
              <w:rPr>
                <w:rFonts w:ascii="Courier New" w:hAnsi="Courier New" w:cs="Courier New"/>
              </w:rPr>
              <w:t>Тулунский</w:t>
            </w:r>
            <w:proofErr w:type="spellEnd"/>
            <w:r w:rsidRPr="002002F6">
              <w:rPr>
                <w:rFonts w:ascii="Courier New" w:hAnsi="Courier New" w:cs="Courier New"/>
              </w:rPr>
              <w:t xml:space="preserve"> район, п. 4-е </w:t>
            </w:r>
          </w:p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отделение Государственной селекционной станции, ул. Чапаева, 2.</w:t>
            </w:r>
          </w:p>
        </w:tc>
      </w:tr>
      <w:tr w:rsidR="00117A6F" w:rsidRPr="00A42D55" w:rsidTr="00EF1507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7A0E7D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2021-2025</w:t>
            </w:r>
            <w:r w:rsidR="00117A6F" w:rsidRPr="002002F6">
              <w:rPr>
                <w:rFonts w:ascii="Courier New" w:hAnsi="Courier New" w:cs="Courier New"/>
              </w:rPr>
              <w:t>гг</w:t>
            </w:r>
          </w:p>
        </w:tc>
      </w:tr>
      <w:tr w:rsidR="00117A6F" w:rsidRPr="00A42D55" w:rsidTr="00EF1507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2. Количество жителей Писаревского сельского поселения, систематически посещающих КДЦ</w:t>
            </w:r>
          </w:p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117A6F" w:rsidRPr="00A42D55" w:rsidTr="00EF1507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804D1" w:rsidRPr="002002F6" w:rsidRDefault="009804D1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117A6F" w:rsidRPr="002002F6" w:rsidRDefault="003E060C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3</w:t>
            </w:r>
            <w:r w:rsidR="00117A6F" w:rsidRPr="002002F6">
              <w:rPr>
                <w:rFonts w:ascii="Courier New" w:hAnsi="Courier New" w:cs="Courier New"/>
              </w:rPr>
              <w:t xml:space="preserve">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="00117A6F" w:rsidRPr="002002F6">
              <w:rPr>
                <w:rFonts w:ascii="Courier New" w:hAnsi="Courier New" w:cs="Courier New"/>
              </w:rPr>
              <w:lastRenderedPageBreak/>
              <w:t>Тулунский</w:t>
            </w:r>
            <w:proofErr w:type="spellEnd"/>
            <w:r w:rsidR="00117A6F" w:rsidRPr="002002F6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</w:t>
            </w:r>
          </w:p>
          <w:p w:rsidR="003E060C" w:rsidRPr="002002F6" w:rsidRDefault="003E060C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 xml:space="preserve">4.Приобретение в рамках предоставления </w:t>
            </w:r>
            <w:r w:rsidR="00226A25" w:rsidRPr="002002F6">
              <w:rPr>
                <w:rFonts w:ascii="Courier New" w:hAnsi="Courier New" w:cs="Courier New"/>
              </w:rPr>
              <w:t>субсидий местным</w:t>
            </w:r>
            <w:r w:rsidRPr="002002F6">
              <w:rPr>
                <w:rFonts w:ascii="Courier New" w:hAnsi="Courier New" w:cs="Courier New"/>
              </w:rPr>
              <w:t xml:space="preserve"> бюджетам из областного бюджета в целях</w:t>
            </w:r>
            <w:r w:rsidR="00226A25" w:rsidRPr="002002F6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26A25" w:rsidRPr="002002F6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="00226A25" w:rsidRPr="002002F6">
              <w:rPr>
                <w:rFonts w:ascii="Courier New" w:hAnsi="Courier New" w:cs="Courier New"/>
              </w:rPr>
              <w:t xml:space="preserve"> расходных обязательств муниципальных образований</w:t>
            </w:r>
          </w:p>
          <w:p w:rsidR="00117A6F" w:rsidRPr="002002F6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A0E7D" w:rsidRPr="00A42D55" w:rsidTr="00EF1507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E7D" w:rsidRPr="002002F6" w:rsidRDefault="007A0E7D" w:rsidP="007A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754D71" w:rsidRPr="002002F6">
              <w:rPr>
                <w:rFonts w:ascii="Courier New" w:eastAsia="Calibri" w:hAnsi="Courier New" w:cs="Courier New"/>
                <w:color w:val="000000" w:themeColor="text1"/>
              </w:rPr>
              <w:t>115 322,5</w:t>
            </w:r>
            <w:r w:rsidR="00CF20B7" w:rsidRPr="002002F6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2002F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2021 год –</w:t>
            </w:r>
            <w:r w:rsidR="00754D71" w:rsidRPr="002002F6">
              <w:rPr>
                <w:rFonts w:ascii="Courier New" w:hAnsi="Courier New" w:cs="Courier New"/>
                <w:color w:val="000000"/>
              </w:rPr>
              <w:t xml:space="preserve"> </w:t>
            </w:r>
            <w:r w:rsidR="00CF20B7" w:rsidRPr="002002F6">
              <w:rPr>
                <w:rFonts w:ascii="Courier New" w:eastAsia="Calibri" w:hAnsi="Courier New" w:cs="Courier New"/>
                <w:color w:val="000000" w:themeColor="text1"/>
              </w:rPr>
              <w:t>50</w:t>
            </w:r>
            <w:r w:rsidR="00754D71" w:rsidRPr="002002F6">
              <w:rPr>
                <w:rFonts w:ascii="Courier New" w:eastAsia="Calibri" w:hAnsi="Courier New" w:cs="Courier New"/>
                <w:color w:val="000000" w:themeColor="text1"/>
              </w:rPr>
              <w:t xml:space="preserve"> 684,1</w:t>
            </w:r>
            <w:r w:rsidR="00CF20B7" w:rsidRPr="002002F6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2002F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0E7D" w:rsidRPr="002002F6" w:rsidRDefault="00754D71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2022 год – 39 271,3</w:t>
            </w:r>
            <w:r w:rsidR="007A0E7D" w:rsidRPr="002002F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A0E7D" w:rsidRPr="002002F6" w:rsidRDefault="00754D71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2023 год – 8 45</w:t>
            </w:r>
            <w:r w:rsidR="007A0E7D" w:rsidRPr="002002F6">
              <w:rPr>
                <w:rFonts w:ascii="Courier New" w:hAnsi="Courier New" w:cs="Courier New"/>
                <w:color w:val="000000"/>
              </w:rPr>
              <w:t>5,7 тыс. руб.;</w:t>
            </w:r>
          </w:p>
          <w:p w:rsidR="007A0E7D" w:rsidRPr="002002F6" w:rsidRDefault="00754D71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2024 год – 8 45</w:t>
            </w:r>
            <w:r w:rsidR="007A0E7D" w:rsidRPr="002002F6">
              <w:rPr>
                <w:rFonts w:ascii="Courier New" w:hAnsi="Courier New" w:cs="Courier New"/>
                <w:color w:val="000000"/>
              </w:rPr>
              <w:t>5,7 тыс. руб.;</w:t>
            </w:r>
          </w:p>
          <w:p w:rsidR="007A0E7D" w:rsidRPr="002002F6" w:rsidRDefault="00754D71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2025 год – 8 45</w:t>
            </w:r>
            <w:r w:rsidR="007A0E7D" w:rsidRPr="002002F6">
              <w:rPr>
                <w:rFonts w:ascii="Courier New" w:hAnsi="Courier New" w:cs="Courier New"/>
                <w:color w:val="000000"/>
              </w:rPr>
              <w:t>5,7 тыс. руб.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</w:rPr>
              <w:t>Объем финансирования за счет средств бюджета Писаревского с</w:t>
            </w:r>
            <w:r w:rsidR="002D7E40" w:rsidRPr="002002F6">
              <w:rPr>
                <w:rFonts w:ascii="Courier New" w:hAnsi="Courier New" w:cs="Courier New"/>
              </w:rPr>
              <w:t>ельского поселения составляет 44 392,1</w:t>
            </w:r>
            <w:r w:rsidRPr="002002F6">
              <w:rPr>
                <w:rFonts w:ascii="Courier New" w:hAnsi="Courier New" w:cs="Courier New"/>
              </w:rPr>
              <w:t xml:space="preserve"> </w:t>
            </w:r>
            <w:r w:rsidRPr="002002F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A0E7D" w:rsidRPr="002002F6" w:rsidRDefault="006E4908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2021 год –</w:t>
            </w:r>
            <w:r w:rsidR="002D7E40" w:rsidRPr="002002F6">
              <w:rPr>
                <w:rFonts w:ascii="Courier New" w:hAnsi="Courier New" w:cs="Courier New"/>
                <w:color w:val="000000"/>
              </w:rPr>
              <w:t xml:space="preserve"> 9 659,4 </w:t>
            </w:r>
            <w:r w:rsidR="007A0E7D" w:rsidRPr="002002F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0E7D" w:rsidRPr="002002F6" w:rsidRDefault="006E4908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2022 год –</w:t>
            </w:r>
            <w:r w:rsidR="002D7E40" w:rsidRPr="002002F6">
              <w:rPr>
                <w:rFonts w:ascii="Courier New" w:hAnsi="Courier New" w:cs="Courier New"/>
                <w:color w:val="000000"/>
              </w:rPr>
              <w:t xml:space="preserve"> 9 365,6 </w:t>
            </w:r>
            <w:r w:rsidR="007A0E7D" w:rsidRPr="002002F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A0E7D" w:rsidRPr="002002F6" w:rsidRDefault="002D7E40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2023 год – 8 45</w:t>
            </w:r>
            <w:r w:rsidR="007A0E7D" w:rsidRPr="002002F6">
              <w:rPr>
                <w:rFonts w:ascii="Courier New" w:hAnsi="Courier New" w:cs="Courier New"/>
                <w:color w:val="000000"/>
              </w:rPr>
              <w:t>5,7 тыс. руб.;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2024 год – 8</w:t>
            </w:r>
            <w:r w:rsidR="002D7E40" w:rsidRPr="002002F6">
              <w:rPr>
                <w:rFonts w:ascii="Courier New" w:hAnsi="Courier New" w:cs="Courier New"/>
                <w:color w:val="000000"/>
              </w:rPr>
              <w:t> 45</w:t>
            </w:r>
            <w:r w:rsidRPr="002002F6">
              <w:rPr>
                <w:rFonts w:ascii="Courier New" w:hAnsi="Courier New" w:cs="Courier New"/>
                <w:color w:val="000000"/>
              </w:rPr>
              <w:t>5,7 тыс. руб.;</w:t>
            </w:r>
          </w:p>
          <w:p w:rsidR="007A0E7D" w:rsidRPr="002002F6" w:rsidRDefault="002D7E40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2025 год – 8 45</w:t>
            </w:r>
            <w:r w:rsidR="007A0E7D" w:rsidRPr="002002F6">
              <w:rPr>
                <w:rFonts w:ascii="Courier New" w:hAnsi="Courier New" w:cs="Courier New"/>
                <w:color w:val="000000"/>
              </w:rPr>
              <w:t>5,7 тыс. руб.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2D7E40" w:rsidRPr="002002F6">
              <w:rPr>
                <w:rFonts w:ascii="Courier New" w:eastAsia="Calibri" w:hAnsi="Courier New" w:cs="Courier New"/>
              </w:rPr>
              <w:t>70 930,4</w:t>
            </w:r>
            <w:r w:rsidR="00E414A1" w:rsidRPr="002002F6">
              <w:rPr>
                <w:rFonts w:ascii="Courier New" w:eastAsia="Calibri" w:hAnsi="Courier New" w:cs="Courier New"/>
              </w:rPr>
              <w:t xml:space="preserve"> </w:t>
            </w:r>
            <w:r w:rsidRPr="002002F6">
              <w:rPr>
                <w:rFonts w:ascii="Courier New" w:eastAsia="Calibri" w:hAnsi="Courier New" w:cs="Courier New"/>
              </w:rPr>
              <w:t>руб., в том числе: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2021 год –</w:t>
            </w:r>
            <w:r w:rsidR="006E4908" w:rsidRPr="002002F6">
              <w:rPr>
                <w:rFonts w:ascii="Courier New" w:eastAsia="Calibri" w:hAnsi="Courier New" w:cs="Courier New"/>
              </w:rPr>
              <w:t xml:space="preserve"> </w:t>
            </w:r>
            <w:r w:rsidR="006E4908" w:rsidRPr="002002F6">
              <w:rPr>
                <w:rFonts w:ascii="Courier New" w:eastAsia="Calibri" w:hAnsi="Courier New" w:cs="Courier New"/>
                <w:color w:val="000000" w:themeColor="text1"/>
              </w:rPr>
              <w:t>41</w:t>
            </w:r>
            <w:r w:rsidR="002D7E40" w:rsidRPr="002002F6">
              <w:rPr>
                <w:rFonts w:ascii="Courier New" w:eastAsia="Calibri" w:hAnsi="Courier New" w:cs="Courier New"/>
                <w:color w:val="000000" w:themeColor="text1"/>
              </w:rPr>
              <w:t xml:space="preserve"> 02</w:t>
            </w:r>
            <w:r w:rsidR="006E4908" w:rsidRPr="002002F6">
              <w:rPr>
                <w:rFonts w:ascii="Courier New" w:eastAsia="Calibri" w:hAnsi="Courier New" w:cs="Courier New"/>
                <w:color w:val="000000" w:themeColor="text1"/>
              </w:rPr>
              <w:t>4,7</w:t>
            </w:r>
            <w:r w:rsidRPr="002002F6">
              <w:rPr>
                <w:rFonts w:ascii="Courier New" w:eastAsia="Calibri" w:hAnsi="Courier New" w:cs="Courier New"/>
              </w:rPr>
              <w:t>тыс. руб.;</w:t>
            </w:r>
          </w:p>
          <w:p w:rsidR="007A0E7D" w:rsidRPr="002002F6" w:rsidRDefault="002D7E40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2022 год – 29 905,7</w:t>
            </w:r>
            <w:r w:rsidR="007A0E7D" w:rsidRPr="002002F6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7A0E7D" w:rsidRPr="002002F6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7A0E7D" w:rsidRPr="00A42D55" w:rsidTr="00EF1507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E7D" w:rsidRPr="002002F6" w:rsidRDefault="007A0E7D" w:rsidP="007A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E7D" w:rsidRPr="002002F6" w:rsidRDefault="007A0E7D" w:rsidP="007A0E7D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7A0E7D" w:rsidRPr="002002F6" w:rsidRDefault="007A0E7D" w:rsidP="007A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002F6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7A0E7D" w:rsidRPr="002002F6" w:rsidRDefault="007A0E7D" w:rsidP="007A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A6F" w:rsidRPr="002002F6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2002F6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17A6F" w:rsidRPr="002002F6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lastRenderedPageBreak/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2002F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7A6F" w:rsidRPr="002002F6" w:rsidRDefault="00117A6F" w:rsidP="00117A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задачи: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 Обеспечение деятельности МКУК КДЦ Писаревского МО.</w:t>
      </w:r>
    </w:p>
    <w:p w:rsidR="00117A6F" w:rsidRPr="002002F6" w:rsidRDefault="00117A6F" w:rsidP="00117A6F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2002F6">
        <w:rPr>
          <w:rFonts w:ascii="Arial" w:eastAsia="Calibri" w:hAnsi="Arial" w:cs="Arial"/>
          <w:sz w:val="24"/>
          <w:szCs w:val="24"/>
        </w:rPr>
        <w:t>- Улучшение материальной базы МКУК КДЦ Писаревского МО;</w:t>
      </w:r>
    </w:p>
    <w:p w:rsidR="00117A6F" w:rsidRPr="002002F6" w:rsidRDefault="00117A6F" w:rsidP="00117A6F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2002F6">
        <w:rPr>
          <w:rFonts w:ascii="Arial" w:eastAsia="Calibri" w:hAnsi="Arial" w:cs="Arial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17A6F" w:rsidRPr="002002F6" w:rsidRDefault="00117A6F" w:rsidP="00117A6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17A6F" w:rsidRPr="002002F6" w:rsidRDefault="00117A6F" w:rsidP="00117A6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17A6F" w:rsidRPr="002002F6" w:rsidRDefault="00117A6F" w:rsidP="00117A6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117A6F" w:rsidRPr="002002F6" w:rsidRDefault="00117A6F" w:rsidP="00117A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2002F6">
        <w:rPr>
          <w:rFonts w:ascii="Arial" w:hAnsi="Arial" w:cs="Arial"/>
          <w:sz w:val="24"/>
          <w:szCs w:val="24"/>
        </w:rPr>
        <w:t>Тулунский</w:t>
      </w:r>
      <w:proofErr w:type="spellEnd"/>
      <w:r w:rsidRPr="002002F6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117A6F" w:rsidRPr="002002F6" w:rsidRDefault="00117A6F" w:rsidP="00117A6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17D60" w:rsidRPr="002002F6" w:rsidRDefault="00D17D60" w:rsidP="00D1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002F6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26A25" w:rsidRPr="002002F6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226A25" w:rsidRPr="002002F6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226A25" w:rsidRPr="002002F6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2002F6">
        <w:rPr>
          <w:rFonts w:ascii="Arial" w:hAnsi="Arial" w:cs="Arial"/>
          <w:sz w:val="24"/>
          <w:szCs w:val="24"/>
        </w:rPr>
        <w:t>Тулунский</w:t>
      </w:r>
      <w:proofErr w:type="spellEnd"/>
      <w:r w:rsidRPr="002002F6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117A6F" w:rsidRPr="002002F6" w:rsidRDefault="00226A25" w:rsidP="00226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2002F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02F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</w:t>
      </w:r>
      <w:r w:rsidR="00117A6F" w:rsidRPr="002002F6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  <w:r w:rsidR="00AE28E5" w:rsidRPr="002002F6">
        <w:rPr>
          <w:rFonts w:ascii="Arial" w:hAnsi="Arial" w:cs="Arial"/>
          <w:sz w:val="24"/>
          <w:szCs w:val="24"/>
        </w:rPr>
        <w:t>№ 3</w:t>
      </w:r>
      <w:r w:rsidR="00117A6F" w:rsidRPr="002002F6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A6F" w:rsidRPr="002002F6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2002F6" w:rsidRDefault="00117A6F" w:rsidP="00117A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2002F6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2002F6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2002F6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2002F6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2002F6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7A6F" w:rsidRPr="002002F6" w:rsidRDefault="00117A6F" w:rsidP="00117A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117A6F" w:rsidRPr="002002F6" w:rsidRDefault="00117A6F" w:rsidP="00117A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A6F" w:rsidRPr="002002F6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8" w:history="1">
        <w:r w:rsidRPr="002002F6">
          <w:rPr>
            <w:rFonts w:ascii="Arial" w:hAnsi="Arial" w:cs="Arial"/>
            <w:sz w:val="24"/>
            <w:szCs w:val="24"/>
          </w:rPr>
          <w:t>обеспечении</w:t>
        </w:r>
      </w:hyperlink>
      <w:r w:rsidRPr="002002F6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117A6F" w:rsidRPr="002002F6" w:rsidRDefault="00117A6F" w:rsidP="00117A6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117A6F" w:rsidRPr="002002F6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002F6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117A6F" w:rsidRPr="002002F6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002F6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117A6F" w:rsidRPr="002002F6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002F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17A6F" w:rsidRPr="002002F6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002F6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117A6F" w:rsidRPr="002002F6" w:rsidRDefault="00117A6F" w:rsidP="00117A6F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2002F6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2002F6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405482" w:rsidRPr="002002F6" w:rsidRDefault="00405482" w:rsidP="00200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25F07" w:rsidRPr="002002F6" w:rsidRDefault="00825F07" w:rsidP="00825F07">
      <w:pPr>
        <w:spacing w:after="0" w:line="240" w:lineRule="auto"/>
        <w:jc w:val="right"/>
        <w:rPr>
          <w:rFonts w:ascii="Courier New" w:hAnsi="Courier New" w:cs="Courier New"/>
        </w:rPr>
      </w:pPr>
      <w:r w:rsidRPr="002002F6">
        <w:rPr>
          <w:rFonts w:ascii="Courier New" w:hAnsi="Courier New" w:cs="Courier New"/>
        </w:rPr>
        <w:t>Приложение № 11</w:t>
      </w:r>
    </w:p>
    <w:p w:rsidR="00825F07" w:rsidRPr="002002F6" w:rsidRDefault="00825F07" w:rsidP="00825F07">
      <w:pPr>
        <w:spacing w:after="0" w:line="240" w:lineRule="auto"/>
        <w:jc w:val="right"/>
        <w:rPr>
          <w:rFonts w:ascii="Courier New" w:hAnsi="Courier New" w:cs="Courier New"/>
        </w:rPr>
      </w:pPr>
      <w:r w:rsidRPr="002002F6">
        <w:rPr>
          <w:rFonts w:ascii="Courier New" w:hAnsi="Courier New" w:cs="Courier New"/>
        </w:rPr>
        <w:t>к муниципальной программе</w:t>
      </w:r>
    </w:p>
    <w:p w:rsidR="00825F07" w:rsidRPr="002002F6" w:rsidRDefault="00825F07" w:rsidP="00825F07">
      <w:pPr>
        <w:spacing w:after="0" w:line="240" w:lineRule="auto"/>
        <w:jc w:val="right"/>
        <w:rPr>
          <w:rFonts w:ascii="Courier New" w:hAnsi="Courier New" w:cs="Courier New"/>
        </w:rPr>
      </w:pPr>
      <w:r w:rsidRPr="002002F6">
        <w:rPr>
          <w:rFonts w:ascii="Courier New" w:hAnsi="Courier New" w:cs="Courier New"/>
        </w:rPr>
        <w:t xml:space="preserve">«Социально-экономическое развитие </w:t>
      </w:r>
    </w:p>
    <w:p w:rsidR="00825F07" w:rsidRPr="002002F6" w:rsidRDefault="00825F07" w:rsidP="00825F07">
      <w:pPr>
        <w:spacing w:after="0" w:line="240" w:lineRule="auto"/>
        <w:jc w:val="right"/>
        <w:rPr>
          <w:rFonts w:ascii="Courier New" w:hAnsi="Courier New" w:cs="Courier New"/>
        </w:rPr>
      </w:pPr>
      <w:r w:rsidRPr="002002F6">
        <w:rPr>
          <w:rFonts w:ascii="Courier New" w:hAnsi="Courier New" w:cs="Courier New"/>
        </w:rPr>
        <w:t>сельского поселения»</w:t>
      </w:r>
    </w:p>
    <w:p w:rsidR="00825F07" w:rsidRPr="002002F6" w:rsidRDefault="00825F07" w:rsidP="00825F07">
      <w:pPr>
        <w:spacing w:after="0" w:line="240" w:lineRule="auto"/>
        <w:jc w:val="right"/>
        <w:rPr>
          <w:rFonts w:ascii="Courier New" w:hAnsi="Courier New" w:cs="Courier New"/>
        </w:rPr>
      </w:pPr>
      <w:r w:rsidRPr="002002F6">
        <w:rPr>
          <w:rFonts w:ascii="Courier New" w:hAnsi="Courier New" w:cs="Courier New"/>
        </w:rPr>
        <w:t>на 2021-2025 годы</w:t>
      </w:r>
    </w:p>
    <w:p w:rsidR="00D264D6" w:rsidRPr="002002F6" w:rsidRDefault="00D264D6" w:rsidP="00D264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4D6" w:rsidRPr="002002F6" w:rsidRDefault="00D264D6" w:rsidP="00D26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Подпрограмма</w:t>
      </w:r>
    </w:p>
    <w:p w:rsidR="00D264D6" w:rsidRPr="002002F6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"Энергосбережение и повышение энергетической эффективности на территории Писаревского сельского поселения на 2021 - 2023 годы"</w:t>
      </w:r>
    </w:p>
    <w:p w:rsidR="00D264D6" w:rsidRPr="002002F6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2002F6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D264D6" w:rsidRPr="002002F6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"Энергосбережение и повышение энергетической эффективности на территории Писаревского сельского поселения на 2021 - 2023 годы"</w:t>
      </w:r>
    </w:p>
    <w:p w:rsidR="00D264D6" w:rsidRPr="002002F6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02F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D264D6" w:rsidRPr="002002F6" w:rsidRDefault="00D264D6" w:rsidP="00D264D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02F6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264D6" w:rsidRDefault="00D264D6" w:rsidP="00200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lastRenderedPageBreak/>
        <w:t>(далее соответственно – подпрог</w:t>
      </w:r>
      <w:r w:rsidR="002002F6">
        <w:rPr>
          <w:rFonts w:ascii="Arial" w:hAnsi="Arial" w:cs="Arial"/>
          <w:sz w:val="24"/>
          <w:szCs w:val="24"/>
        </w:rPr>
        <w:t>рамма, муниципальная программа)</w:t>
      </w:r>
    </w:p>
    <w:p w:rsidR="002002F6" w:rsidRPr="002002F6" w:rsidRDefault="002002F6" w:rsidP="00200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D264D6" w:rsidRPr="00A42D55" w:rsidTr="00E30634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002F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002F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002F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264D6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002F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002F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"Энергосбережение и повышение энергетической эффективности на территории Писаревского сельского поселения на 2021 - 2023 годы"</w:t>
            </w:r>
          </w:p>
          <w:p w:rsidR="00D264D6" w:rsidRPr="002002F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264D6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002F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002F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Администрация Писаревского сельского поселения.</w:t>
            </w:r>
          </w:p>
          <w:p w:rsidR="00D264D6" w:rsidRPr="002002F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 xml:space="preserve">Директор МКУК «Культурно - досуговый центр Писаревского МО» </w:t>
            </w:r>
          </w:p>
        </w:tc>
      </w:tr>
      <w:tr w:rsidR="00D264D6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002F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4D6" w:rsidRPr="002002F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 xml:space="preserve"> Администрация Писаревского сельского поселения.</w:t>
            </w:r>
          </w:p>
          <w:p w:rsidR="00D264D6" w:rsidRPr="002002F6" w:rsidRDefault="00D264D6" w:rsidP="00D2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МКУК «Культурно - досуговый центр Писаревского МО»</w:t>
            </w:r>
          </w:p>
        </w:tc>
      </w:tr>
      <w:tr w:rsidR="000F1512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002F6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002F6" w:rsidRDefault="000F1512" w:rsidP="005D5F9C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002F6">
              <w:rPr>
                <w:rFonts w:ascii="Courier New" w:hAnsi="Courier New" w:cs="Courier New"/>
                <w:sz w:val="22"/>
                <w:szCs w:val="22"/>
              </w:rPr>
              <w:t>1. Повышение заинтересованности в энергосбережении;</w:t>
            </w:r>
          </w:p>
          <w:p w:rsidR="000F1512" w:rsidRPr="002002F6" w:rsidRDefault="000F1512" w:rsidP="005D5F9C">
            <w:pPr>
              <w:jc w:val="both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2.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0F1512" w:rsidRPr="00A42D55" w:rsidTr="00E3063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002F6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002F6" w:rsidRDefault="000F1512" w:rsidP="000F151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002F6">
              <w:rPr>
                <w:rFonts w:ascii="Courier New" w:hAnsi="Courier New" w:cs="Courier New"/>
                <w:sz w:val="22"/>
                <w:szCs w:val="22"/>
              </w:rPr>
              <w:t>1.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      </w:r>
          </w:p>
          <w:p w:rsidR="000F1512" w:rsidRPr="002002F6" w:rsidRDefault="000F1512" w:rsidP="000F151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002F6">
              <w:rPr>
                <w:rFonts w:ascii="Courier New" w:hAnsi="Courier New" w:cs="Courier New"/>
                <w:sz w:val="22"/>
                <w:szCs w:val="22"/>
              </w:rPr>
              <w:t>2. Снижение объема потребления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      </w:r>
          </w:p>
          <w:p w:rsidR="000F1512" w:rsidRPr="002002F6" w:rsidRDefault="000F1512" w:rsidP="000F151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002F6">
              <w:rPr>
                <w:rFonts w:ascii="Courier New" w:hAnsi="Courier New" w:cs="Courier New"/>
                <w:sz w:val="22"/>
                <w:szCs w:val="22"/>
              </w:rPr>
              <w:t>3. Снижение удельных показателей потребления электрической энергии;</w:t>
            </w:r>
          </w:p>
          <w:p w:rsidR="000F1512" w:rsidRPr="002002F6" w:rsidRDefault="000F1512" w:rsidP="000F1512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002F6">
              <w:rPr>
                <w:rFonts w:ascii="Courier New" w:hAnsi="Courier New" w:cs="Courier New"/>
                <w:sz w:val="22"/>
                <w:szCs w:val="22"/>
              </w:rPr>
              <w:t>4. Сокращение расходов на оплату энергоресурсов администрацией Писаревского сельского поселения;</w:t>
            </w:r>
          </w:p>
          <w:p w:rsidR="000F1512" w:rsidRPr="002002F6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5. Сокращение потерь электрической энергии.</w:t>
            </w:r>
          </w:p>
        </w:tc>
      </w:tr>
      <w:tr w:rsidR="000F1512" w:rsidRPr="00A42D55" w:rsidTr="00E30634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002F6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002F6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2021-2023гг</w:t>
            </w:r>
          </w:p>
        </w:tc>
      </w:tr>
      <w:tr w:rsidR="000F1512" w:rsidRPr="00A42D55" w:rsidTr="00E30634">
        <w:trPr>
          <w:trHeight w:val="163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12" w:rsidRPr="002002F6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79E" w:rsidRPr="002002F6" w:rsidRDefault="004A079E" w:rsidP="004A079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1. Повышение заинтересованности в энергосбережении;</w:t>
            </w:r>
          </w:p>
          <w:p w:rsidR="004A079E" w:rsidRPr="002002F6" w:rsidRDefault="004A079E" w:rsidP="004A079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2. 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  <w:p w:rsidR="000F1512" w:rsidRPr="002002F6" w:rsidRDefault="000F1512" w:rsidP="000F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F35FB" w:rsidRPr="00A42D55" w:rsidTr="00E30634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2002F6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2002F6" w:rsidRDefault="00734EF6" w:rsidP="00FD2D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1</w:t>
            </w:r>
            <w:r w:rsidR="00FD2D28" w:rsidRPr="002002F6">
              <w:rPr>
                <w:rFonts w:ascii="Courier New" w:hAnsi="Courier New" w:cs="Courier New"/>
              </w:rPr>
              <w:t>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 w:rsidRPr="002002F6">
              <w:rPr>
                <w:rFonts w:ascii="Courier New" w:hAnsi="Courier New" w:cs="Courier New"/>
              </w:rPr>
              <w:t>.</w:t>
            </w:r>
          </w:p>
          <w:p w:rsidR="00734EF6" w:rsidRPr="002002F6" w:rsidRDefault="00734EF6" w:rsidP="00734E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2. Технические и организационные мероприятия по снижению использования энергоресурсов</w:t>
            </w:r>
          </w:p>
          <w:p w:rsidR="00734EF6" w:rsidRPr="002002F6" w:rsidRDefault="00734EF6" w:rsidP="00FD2D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BF35FB" w:rsidRPr="00A42D55" w:rsidTr="00E30634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2002F6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734EF6" w:rsidRPr="002002F6">
              <w:rPr>
                <w:rFonts w:ascii="Courier New" w:hAnsi="Courier New" w:cs="Courier New"/>
              </w:rPr>
              <w:t xml:space="preserve">245,0 </w:t>
            </w:r>
            <w:r w:rsidRPr="002002F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BF35FB" w:rsidRPr="002002F6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2021 год – 135</w:t>
            </w:r>
            <w:r w:rsidR="00BF35FB" w:rsidRPr="002002F6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BF35FB" w:rsidRPr="002002F6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2022 год – 105</w:t>
            </w:r>
            <w:r w:rsidR="00BF35FB" w:rsidRPr="002002F6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BF35FB" w:rsidRPr="002002F6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2023 год – 5</w:t>
            </w:r>
            <w:r w:rsidR="00BF35FB" w:rsidRPr="002002F6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2024 год – 0,0 тыс. руб.;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2025 год –</w:t>
            </w:r>
            <w:r w:rsidR="00734EF6" w:rsidRPr="002002F6">
              <w:rPr>
                <w:rFonts w:ascii="Courier New" w:hAnsi="Courier New" w:cs="Courier New"/>
                <w:color w:val="000000"/>
              </w:rPr>
              <w:t xml:space="preserve"> </w:t>
            </w:r>
            <w:r w:rsidRPr="002002F6">
              <w:rPr>
                <w:rFonts w:ascii="Courier New" w:hAnsi="Courier New" w:cs="Courier New"/>
                <w:color w:val="000000"/>
              </w:rPr>
              <w:t>0,0 тыс. руб.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</w:rPr>
              <w:t>Объем финансирования за счет средств бюджета Писаревского сельс</w:t>
            </w:r>
            <w:r w:rsidR="00734EF6" w:rsidRPr="002002F6">
              <w:rPr>
                <w:rFonts w:ascii="Courier New" w:hAnsi="Courier New" w:cs="Courier New"/>
              </w:rPr>
              <w:t>кого поселения составляет 245</w:t>
            </w:r>
            <w:r w:rsidRPr="002002F6">
              <w:rPr>
                <w:rFonts w:ascii="Courier New" w:hAnsi="Courier New" w:cs="Courier New"/>
              </w:rPr>
              <w:t xml:space="preserve">,0 </w:t>
            </w:r>
            <w:r w:rsidRPr="002002F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BF35FB" w:rsidRPr="002002F6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2021 год – 135</w:t>
            </w:r>
            <w:r w:rsidR="00BF35FB" w:rsidRPr="002002F6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BF35FB" w:rsidRPr="002002F6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2022 год – 105</w:t>
            </w:r>
            <w:r w:rsidR="00BF35FB" w:rsidRPr="002002F6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BF35FB" w:rsidRPr="002002F6" w:rsidRDefault="00734EF6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2023 год – 5,0</w:t>
            </w:r>
            <w:r w:rsidR="00BF35FB" w:rsidRPr="002002F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2024 год – 0,0 тыс. руб.;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002F6">
              <w:rPr>
                <w:rFonts w:ascii="Courier New" w:hAnsi="Courier New" w:cs="Courier New"/>
                <w:color w:val="000000"/>
              </w:rPr>
              <w:t>2025 год –</w:t>
            </w:r>
            <w:r w:rsidR="00734EF6" w:rsidRPr="002002F6">
              <w:rPr>
                <w:rFonts w:ascii="Courier New" w:hAnsi="Courier New" w:cs="Courier New"/>
                <w:color w:val="000000"/>
              </w:rPr>
              <w:t xml:space="preserve"> </w:t>
            </w:r>
            <w:r w:rsidRPr="002002F6">
              <w:rPr>
                <w:rFonts w:ascii="Courier New" w:hAnsi="Courier New" w:cs="Courier New"/>
                <w:color w:val="000000"/>
              </w:rPr>
              <w:t>0,0 тыс. руб.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руб., в том числе: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 xml:space="preserve">2021 год – </w:t>
            </w:r>
            <w:r w:rsidR="00734EF6" w:rsidRPr="002002F6">
              <w:rPr>
                <w:rFonts w:ascii="Courier New" w:eastAsia="Calibri" w:hAnsi="Courier New" w:cs="Courier New"/>
                <w:color w:val="000000" w:themeColor="text1"/>
              </w:rPr>
              <w:t xml:space="preserve">0 </w:t>
            </w:r>
            <w:r w:rsidRPr="002002F6">
              <w:rPr>
                <w:rFonts w:ascii="Courier New" w:eastAsia="Calibri" w:hAnsi="Courier New" w:cs="Courier New"/>
              </w:rPr>
              <w:t>тыс. руб.;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2022 год – 0</w:t>
            </w:r>
            <w:r w:rsidR="00734EF6" w:rsidRPr="002002F6">
              <w:rPr>
                <w:rFonts w:ascii="Courier New" w:eastAsia="Calibri" w:hAnsi="Courier New" w:cs="Courier New"/>
              </w:rPr>
              <w:t xml:space="preserve"> </w:t>
            </w:r>
            <w:r w:rsidRPr="002002F6">
              <w:rPr>
                <w:rFonts w:ascii="Courier New" w:eastAsia="Calibri" w:hAnsi="Courier New" w:cs="Courier New"/>
              </w:rPr>
              <w:t>тыс. руб.;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BF35FB" w:rsidRPr="002002F6" w:rsidRDefault="00BF35FB" w:rsidP="00BF3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02F6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BF35FB" w:rsidRPr="002002F6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002F6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BF35FB" w:rsidRPr="00A42D55" w:rsidTr="002002F6">
        <w:trPr>
          <w:trHeight w:val="130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5FB" w:rsidRPr="002002F6" w:rsidRDefault="00BF35FB" w:rsidP="00BF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02F6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634" w:rsidRPr="002002F6" w:rsidRDefault="00E30634" w:rsidP="00E30634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002F6">
              <w:rPr>
                <w:rFonts w:ascii="Courier New" w:hAnsi="Courier New" w:cs="Courier New"/>
                <w:sz w:val="22"/>
                <w:szCs w:val="22"/>
              </w:rPr>
              <w:t>- снижения объемов потребления энергетических ресурсов;</w:t>
            </w:r>
          </w:p>
          <w:p w:rsidR="00E30634" w:rsidRPr="002002F6" w:rsidRDefault="00E30634" w:rsidP="00E30634">
            <w:pPr>
              <w:pStyle w:val="afb"/>
              <w:rPr>
                <w:rFonts w:ascii="Courier New" w:hAnsi="Courier New" w:cs="Courier New"/>
                <w:sz w:val="22"/>
                <w:szCs w:val="22"/>
              </w:rPr>
            </w:pPr>
            <w:r w:rsidRPr="002002F6">
              <w:rPr>
                <w:rFonts w:ascii="Courier New" w:hAnsi="Courier New" w:cs="Courier New"/>
                <w:sz w:val="22"/>
                <w:szCs w:val="22"/>
              </w:rPr>
              <w:t>- снижение нагрузки по оплате энергоносителей на местный бюджет;</w:t>
            </w:r>
          </w:p>
          <w:p w:rsidR="00BF35FB" w:rsidRPr="002002F6" w:rsidRDefault="00E30634" w:rsidP="00E3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2002F6">
              <w:rPr>
                <w:rFonts w:ascii="Courier New" w:hAnsi="Courier New" w:cs="Courier New"/>
              </w:rPr>
              <w:t>- снижение удельных показателей энергопотребления.</w:t>
            </w:r>
          </w:p>
        </w:tc>
      </w:tr>
    </w:tbl>
    <w:p w:rsidR="00D264D6" w:rsidRPr="002002F6" w:rsidRDefault="00D264D6" w:rsidP="00D264D6">
      <w:pPr>
        <w:spacing w:line="240" w:lineRule="auto"/>
        <w:rPr>
          <w:rFonts w:ascii="Arial" w:hAnsi="Arial" w:cs="Arial"/>
          <w:sz w:val="24"/>
          <w:szCs w:val="24"/>
        </w:rPr>
      </w:pPr>
    </w:p>
    <w:p w:rsidR="00E30634" w:rsidRPr="002002F6" w:rsidRDefault="00E30634" w:rsidP="00E306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Целью муниципальной программы является: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 повышение заинтересованности в энергосбережении;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Индикаторы достижения цели: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 снижение объема потребления энергетических ресурсов администрацией Писаревского сельского поселения, финансируемой из бюджета поселения.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Для достижения указанной цели необходимо решить следующие задачи: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 снижение объема потребления энергоресурсов;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2002F6">
        <w:rPr>
          <w:rFonts w:ascii="Arial" w:hAnsi="Arial" w:cs="Arial"/>
          <w:sz w:val="24"/>
          <w:szCs w:val="24"/>
        </w:rPr>
        <w:t>энергооборудования</w:t>
      </w:r>
      <w:proofErr w:type="spellEnd"/>
      <w:r w:rsidRPr="002002F6">
        <w:rPr>
          <w:rFonts w:ascii="Arial" w:hAnsi="Arial" w:cs="Arial"/>
          <w:sz w:val="24"/>
          <w:szCs w:val="24"/>
        </w:rPr>
        <w:t xml:space="preserve"> на энергосберегающее, светодиодно</w:t>
      </w:r>
      <w:r w:rsidRPr="002002F6">
        <w:rPr>
          <w:rFonts w:ascii="Arial" w:hAnsi="Arial" w:cs="Arial"/>
          <w:color w:val="FF0000"/>
          <w:sz w:val="24"/>
          <w:szCs w:val="24"/>
        </w:rPr>
        <w:t>е.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 снижение расходов на энергетические ресурсы;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 стимулирование энергосберегающего поведения работников организации.</w:t>
      </w:r>
    </w:p>
    <w:p w:rsidR="00C816B1" w:rsidRPr="002002F6" w:rsidRDefault="00E30634" w:rsidP="00C81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  <w:r w:rsidR="00C816B1" w:rsidRPr="002002F6">
        <w:rPr>
          <w:rFonts w:ascii="Arial" w:hAnsi="Arial" w:cs="Arial"/>
          <w:sz w:val="24"/>
          <w:szCs w:val="24"/>
        </w:rPr>
        <w:t xml:space="preserve"> </w:t>
      </w:r>
    </w:p>
    <w:p w:rsidR="00C816B1" w:rsidRPr="002002F6" w:rsidRDefault="00C816B1" w:rsidP="00C816B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Сроки реализации подпрограммы: 2021-2023гг.</w:t>
      </w:r>
    </w:p>
    <w:p w:rsidR="00E30634" w:rsidRPr="002002F6" w:rsidRDefault="00E30634" w:rsidP="00E306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30634" w:rsidRPr="002002F6" w:rsidRDefault="00E30634" w:rsidP="00E306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264D6" w:rsidRPr="002002F6" w:rsidRDefault="00E30634" w:rsidP="009701AE">
      <w:pPr>
        <w:jc w:val="center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D17D60" w:rsidRPr="002002F6" w:rsidRDefault="00D17D60" w:rsidP="00D1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002F6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80269" w:rsidRPr="002002F6" w:rsidRDefault="00A80269" w:rsidP="00A80269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</w:r>
    </w:p>
    <w:p w:rsidR="00A80269" w:rsidRPr="002002F6" w:rsidRDefault="00A80269" w:rsidP="00A802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- Технические и организационные мероприятия по снижению использования энергоресурсов</w:t>
      </w:r>
    </w:p>
    <w:p w:rsidR="009701AE" w:rsidRPr="002002F6" w:rsidRDefault="009701AE" w:rsidP="00A802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lastRenderedPageBreak/>
        <w:t>Перечень основных мероприятий подпрограммы представлен в Приложении № 3 к муниципальной программе</w:t>
      </w:r>
    </w:p>
    <w:p w:rsidR="00E30634" w:rsidRPr="002002F6" w:rsidRDefault="00E30634" w:rsidP="00E306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701AE" w:rsidRPr="002002F6" w:rsidRDefault="009701AE" w:rsidP="00E306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01AE" w:rsidRPr="002002F6" w:rsidRDefault="009701AE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701AE" w:rsidRPr="002002F6" w:rsidRDefault="009701AE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701AE" w:rsidRPr="002002F6" w:rsidRDefault="009701AE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5D5F9C" w:rsidRPr="002002F6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 Правительства РФ от 07.10.2019 № 1289 «О требованиях к снижению государственными </w:t>
      </w:r>
      <w:r w:rsidR="004E3F68" w:rsidRPr="002002F6">
        <w:rPr>
          <w:rFonts w:ascii="Arial" w:eastAsia="Calibri" w:hAnsi="Arial" w:cs="Arial"/>
          <w:sz w:val="24"/>
          <w:szCs w:val="24"/>
          <w:lang w:eastAsia="ru-RU"/>
        </w:rPr>
        <w:t>(муниципальными</w:t>
      </w:r>
      <w:r w:rsidR="005D5F9C" w:rsidRPr="002002F6">
        <w:rPr>
          <w:rFonts w:ascii="Arial" w:eastAsia="Calibri" w:hAnsi="Arial" w:cs="Arial"/>
          <w:sz w:val="24"/>
          <w:szCs w:val="24"/>
          <w:lang w:eastAsia="ru-RU"/>
        </w:rPr>
        <w:t xml:space="preserve">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</w:t>
      </w:r>
      <w:proofErr w:type="gramStart"/>
      <w:r w:rsidR="005D5F9C" w:rsidRPr="002002F6">
        <w:rPr>
          <w:rFonts w:ascii="Arial" w:eastAsia="Calibri" w:hAnsi="Arial" w:cs="Arial"/>
          <w:sz w:val="24"/>
          <w:szCs w:val="24"/>
          <w:lang w:eastAsia="ru-RU"/>
        </w:rPr>
        <w:t>угля</w:t>
      </w:r>
      <w:proofErr w:type="gramEnd"/>
      <w:r w:rsidR="005D5F9C" w:rsidRPr="002002F6">
        <w:rPr>
          <w:rFonts w:ascii="Arial" w:eastAsia="Calibri" w:hAnsi="Arial" w:cs="Arial"/>
          <w:sz w:val="24"/>
          <w:szCs w:val="24"/>
          <w:lang w:eastAsia="ru-RU"/>
        </w:rPr>
        <w:t xml:space="preserve"> а так же объема потребляемой ими воды».</w:t>
      </w:r>
    </w:p>
    <w:p w:rsidR="009701AE" w:rsidRPr="002002F6" w:rsidRDefault="00A80269" w:rsidP="00970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>-Устав</w:t>
      </w:r>
      <w:r w:rsidR="009701AE" w:rsidRPr="002002F6">
        <w:rPr>
          <w:rFonts w:ascii="Arial" w:eastAsia="Calibri" w:hAnsi="Arial" w:cs="Arial"/>
          <w:sz w:val="24"/>
          <w:szCs w:val="24"/>
          <w:lang w:eastAsia="ru-RU"/>
        </w:rPr>
        <w:t xml:space="preserve"> Писаревского муниципального образования.</w:t>
      </w:r>
    </w:p>
    <w:p w:rsidR="009701AE" w:rsidRPr="002002F6" w:rsidRDefault="009701AE" w:rsidP="009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701AE" w:rsidRPr="002002F6" w:rsidRDefault="009701AE" w:rsidP="009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9701AE" w:rsidRPr="002002F6" w:rsidRDefault="009701AE" w:rsidP="009701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701AE" w:rsidRPr="002002F6" w:rsidRDefault="009701AE" w:rsidP="009701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701AE" w:rsidRPr="002002F6" w:rsidRDefault="009701AE" w:rsidP="009701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701AE" w:rsidRPr="002002F6" w:rsidRDefault="009701AE" w:rsidP="00E306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0634" w:rsidRPr="002002F6" w:rsidRDefault="00E30634" w:rsidP="00E306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E30634" w:rsidRPr="002002F6" w:rsidRDefault="00E30634" w:rsidP="00E30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0634" w:rsidRPr="002002F6" w:rsidRDefault="00E30634" w:rsidP="00E30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9" w:history="1">
        <w:r w:rsidRPr="002002F6">
          <w:rPr>
            <w:rFonts w:ascii="Arial" w:hAnsi="Arial" w:cs="Arial"/>
            <w:sz w:val="24"/>
            <w:szCs w:val="24"/>
          </w:rPr>
          <w:t>обеспечении</w:t>
        </w:r>
      </w:hyperlink>
      <w:r w:rsidRPr="002002F6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2002F6" w:rsidRDefault="002002F6" w:rsidP="00A8026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  <w:lang w:eastAsia="ru-RU"/>
        </w:rPr>
      </w:pPr>
    </w:p>
    <w:p w:rsidR="00E30634" w:rsidRPr="002002F6" w:rsidRDefault="00E30634" w:rsidP="00A8026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002F6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A80269" w:rsidRPr="002002F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002F6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E30634" w:rsidRPr="002002F6" w:rsidRDefault="00E30634" w:rsidP="00E3063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002F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30634" w:rsidRPr="002002F6" w:rsidRDefault="00E30634" w:rsidP="00E3063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002F6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30634" w:rsidRPr="002002F6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E30634" w:rsidRPr="002002F6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E30634" w:rsidRPr="002002F6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E30634" w:rsidRPr="002002F6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E30634" w:rsidRPr="002002F6" w:rsidRDefault="00E30634" w:rsidP="00E30634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2F6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30634" w:rsidRPr="002002F6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E30634" w:rsidRPr="002002F6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02F6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2002F6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E30634" w:rsidRPr="002002F6" w:rsidRDefault="00E30634" w:rsidP="00E3063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30634" w:rsidRPr="005D5F9C" w:rsidRDefault="00E30634" w:rsidP="00200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F6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  <w:r w:rsidR="002002F6" w:rsidRPr="005D5F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0634" w:rsidRPr="005D5F9C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6C" w:rsidRDefault="00CA526C" w:rsidP="00015309">
      <w:pPr>
        <w:spacing w:after="0" w:line="240" w:lineRule="auto"/>
      </w:pPr>
      <w:r>
        <w:separator/>
      </w:r>
    </w:p>
  </w:endnote>
  <w:endnote w:type="continuationSeparator" w:id="0">
    <w:p w:rsidR="00CA526C" w:rsidRDefault="00CA526C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7E" w:rsidRDefault="00136C7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7E" w:rsidRDefault="00136C7E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6C" w:rsidRDefault="00CA526C" w:rsidP="00015309">
      <w:pPr>
        <w:spacing w:after="0" w:line="240" w:lineRule="auto"/>
      </w:pPr>
      <w:r>
        <w:separator/>
      </w:r>
    </w:p>
  </w:footnote>
  <w:footnote w:type="continuationSeparator" w:id="0">
    <w:p w:rsidR="00CA526C" w:rsidRDefault="00CA526C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73C1"/>
    <w:rsid w:val="00015309"/>
    <w:rsid w:val="00020C1A"/>
    <w:rsid w:val="00025A2D"/>
    <w:rsid w:val="00030229"/>
    <w:rsid w:val="00042499"/>
    <w:rsid w:val="00053F40"/>
    <w:rsid w:val="000775A8"/>
    <w:rsid w:val="00083590"/>
    <w:rsid w:val="000C273E"/>
    <w:rsid w:val="000D3D3F"/>
    <w:rsid w:val="000F1512"/>
    <w:rsid w:val="00100D7C"/>
    <w:rsid w:val="00114D7B"/>
    <w:rsid w:val="00117A6F"/>
    <w:rsid w:val="00120630"/>
    <w:rsid w:val="00122F36"/>
    <w:rsid w:val="00124182"/>
    <w:rsid w:val="0012654A"/>
    <w:rsid w:val="00133CF5"/>
    <w:rsid w:val="00136C7E"/>
    <w:rsid w:val="00151685"/>
    <w:rsid w:val="00152F6E"/>
    <w:rsid w:val="00163972"/>
    <w:rsid w:val="00195CD3"/>
    <w:rsid w:val="001A08D4"/>
    <w:rsid w:val="001A15AC"/>
    <w:rsid w:val="001C0093"/>
    <w:rsid w:val="001E1ADE"/>
    <w:rsid w:val="001F02A8"/>
    <w:rsid w:val="001F48D1"/>
    <w:rsid w:val="001F7F37"/>
    <w:rsid w:val="002002F6"/>
    <w:rsid w:val="00204932"/>
    <w:rsid w:val="00206B28"/>
    <w:rsid w:val="0021345A"/>
    <w:rsid w:val="00215A26"/>
    <w:rsid w:val="00226A25"/>
    <w:rsid w:val="00242ADD"/>
    <w:rsid w:val="00242C04"/>
    <w:rsid w:val="0025199F"/>
    <w:rsid w:val="0025365A"/>
    <w:rsid w:val="0025500D"/>
    <w:rsid w:val="00262A84"/>
    <w:rsid w:val="00277640"/>
    <w:rsid w:val="00284A9F"/>
    <w:rsid w:val="002927D1"/>
    <w:rsid w:val="00297C26"/>
    <w:rsid w:val="002A096B"/>
    <w:rsid w:val="002B5BD6"/>
    <w:rsid w:val="002B5EF7"/>
    <w:rsid w:val="002C6EDE"/>
    <w:rsid w:val="002D7E40"/>
    <w:rsid w:val="002F027E"/>
    <w:rsid w:val="003062F0"/>
    <w:rsid w:val="00324D68"/>
    <w:rsid w:val="003263EF"/>
    <w:rsid w:val="003324C5"/>
    <w:rsid w:val="0034266C"/>
    <w:rsid w:val="0034409E"/>
    <w:rsid w:val="00345060"/>
    <w:rsid w:val="00347A29"/>
    <w:rsid w:val="003527AD"/>
    <w:rsid w:val="00365DEF"/>
    <w:rsid w:val="00367A72"/>
    <w:rsid w:val="00381364"/>
    <w:rsid w:val="00384710"/>
    <w:rsid w:val="00397430"/>
    <w:rsid w:val="003A4A79"/>
    <w:rsid w:val="003A72D4"/>
    <w:rsid w:val="003B04E0"/>
    <w:rsid w:val="003B7F19"/>
    <w:rsid w:val="003C1FB3"/>
    <w:rsid w:val="003C2577"/>
    <w:rsid w:val="003C354C"/>
    <w:rsid w:val="003D68B5"/>
    <w:rsid w:val="003E060C"/>
    <w:rsid w:val="003F2409"/>
    <w:rsid w:val="00405482"/>
    <w:rsid w:val="00410CF9"/>
    <w:rsid w:val="00412BA6"/>
    <w:rsid w:val="004404E5"/>
    <w:rsid w:val="004451CB"/>
    <w:rsid w:val="00453FAD"/>
    <w:rsid w:val="00456C5A"/>
    <w:rsid w:val="00457A00"/>
    <w:rsid w:val="0046314C"/>
    <w:rsid w:val="004A079E"/>
    <w:rsid w:val="004A25A6"/>
    <w:rsid w:val="004C5D8A"/>
    <w:rsid w:val="004C7B25"/>
    <w:rsid w:val="004D3243"/>
    <w:rsid w:val="004D655D"/>
    <w:rsid w:val="004E3F68"/>
    <w:rsid w:val="004F54B0"/>
    <w:rsid w:val="00503BE0"/>
    <w:rsid w:val="0050547D"/>
    <w:rsid w:val="00511E79"/>
    <w:rsid w:val="00523833"/>
    <w:rsid w:val="0054035C"/>
    <w:rsid w:val="00541D4B"/>
    <w:rsid w:val="00553352"/>
    <w:rsid w:val="00554ADD"/>
    <w:rsid w:val="00565756"/>
    <w:rsid w:val="00565E97"/>
    <w:rsid w:val="005702B0"/>
    <w:rsid w:val="00580912"/>
    <w:rsid w:val="005868EC"/>
    <w:rsid w:val="0059246A"/>
    <w:rsid w:val="005A1189"/>
    <w:rsid w:val="005B136D"/>
    <w:rsid w:val="005B4BD8"/>
    <w:rsid w:val="005D5F9C"/>
    <w:rsid w:val="005D79A5"/>
    <w:rsid w:val="005E0826"/>
    <w:rsid w:val="005E452C"/>
    <w:rsid w:val="005E602D"/>
    <w:rsid w:val="00604146"/>
    <w:rsid w:val="00615807"/>
    <w:rsid w:val="006176EE"/>
    <w:rsid w:val="00620CAE"/>
    <w:rsid w:val="0063292A"/>
    <w:rsid w:val="0063425A"/>
    <w:rsid w:val="0065392F"/>
    <w:rsid w:val="00656E7D"/>
    <w:rsid w:val="0066183A"/>
    <w:rsid w:val="0066247F"/>
    <w:rsid w:val="006659D1"/>
    <w:rsid w:val="00673105"/>
    <w:rsid w:val="006771B6"/>
    <w:rsid w:val="0067738F"/>
    <w:rsid w:val="00687E0A"/>
    <w:rsid w:val="006B4B29"/>
    <w:rsid w:val="006B6AA1"/>
    <w:rsid w:val="006C44C3"/>
    <w:rsid w:val="006E4908"/>
    <w:rsid w:val="006F1B29"/>
    <w:rsid w:val="006F69E7"/>
    <w:rsid w:val="006F6BEB"/>
    <w:rsid w:val="007051B6"/>
    <w:rsid w:val="00705B3C"/>
    <w:rsid w:val="00705CF1"/>
    <w:rsid w:val="00711D3C"/>
    <w:rsid w:val="00734EF6"/>
    <w:rsid w:val="00740DBF"/>
    <w:rsid w:val="00743F13"/>
    <w:rsid w:val="0075357B"/>
    <w:rsid w:val="00754D71"/>
    <w:rsid w:val="00770B2D"/>
    <w:rsid w:val="00773587"/>
    <w:rsid w:val="00773BBA"/>
    <w:rsid w:val="00783652"/>
    <w:rsid w:val="007A0E7D"/>
    <w:rsid w:val="007C13AA"/>
    <w:rsid w:val="007C31F2"/>
    <w:rsid w:val="007C35C4"/>
    <w:rsid w:val="007D3154"/>
    <w:rsid w:val="00825F07"/>
    <w:rsid w:val="0083182E"/>
    <w:rsid w:val="00836D41"/>
    <w:rsid w:val="00837814"/>
    <w:rsid w:val="00847992"/>
    <w:rsid w:val="0085034E"/>
    <w:rsid w:val="008508E5"/>
    <w:rsid w:val="0085422D"/>
    <w:rsid w:val="00866435"/>
    <w:rsid w:val="0087617E"/>
    <w:rsid w:val="00893AD2"/>
    <w:rsid w:val="00894769"/>
    <w:rsid w:val="0089698C"/>
    <w:rsid w:val="008A0C1B"/>
    <w:rsid w:val="008A724A"/>
    <w:rsid w:val="008B1A29"/>
    <w:rsid w:val="008B3182"/>
    <w:rsid w:val="008C57D7"/>
    <w:rsid w:val="008E0062"/>
    <w:rsid w:val="00927C76"/>
    <w:rsid w:val="00931F00"/>
    <w:rsid w:val="00932957"/>
    <w:rsid w:val="00932FEF"/>
    <w:rsid w:val="00943075"/>
    <w:rsid w:val="00954717"/>
    <w:rsid w:val="0096012C"/>
    <w:rsid w:val="0096535E"/>
    <w:rsid w:val="009701AE"/>
    <w:rsid w:val="009804D1"/>
    <w:rsid w:val="00983711"/>
    <w:rsid w:val="00987EC0"/>
    <w:rsid w:val="00995AAE"/>
    <w:rsid w:val="009C683C"/>
    <w:rsid w:val="009D00AC"/>
    <w:rsid w:val="009D294C"/>
    <w:rsid w:val="009E2FF4"/>
    <w:rsid w:val="00A13DAF"/>
    <w:rsid w:val="00A14152"/>
    <w:rsid w:val="00A21DA5"/>
    <w:rsid w:val="00A3207B"/>
    <w:rsid w:val="00A34FC9"/>
    <w:rsid w:val="00A3763D"/>
    <w:rsid w:val="00A42D55"/>
    <w:rsid w:val="00A44F4B"/>
    <w:rsid w:val="00A522AF"/>
    <w:rsid w:val="00A54986"/>
    <w:rsid w:val="00A6004A"/>
    <w:rsid w:val="00A710BB"/>
    <w:rsid w:val="00A80269"/>
    <w:rsid w:val="00AA63B1"/>
    <w:rsid w:val="00AB0B11"/>
    <w:rsid w:val="00AB189B"/>
    <w:rsid w:val="00AC41ED"/>
    <w:rsid w:val="00AE28E5"/>
    <w:rsid w:val="00AE34AA"/>
    <w:rsid w:val="00AE3E12"/>
    <w:rsid w:val="00AE4FCD"/>
    <w:rsid w:val="00AE783D"/>
    <w:rsid w:val="00AF0099"/>
    <w:rsid w:val="00AF6F28"/>
    <w:rsid w:val="00B21E47"/>
    <w:rsid w:val="00B2265A"/>
    <w:rsid w:val="00B30FB2"/>
    <w:rsid w:val="00B415DA"/>
    <w:rsid w:val="00B618E6"/>
    <w:rsid w:val="00B63B95"/>
    <w:rsid w:val="00B7436B"/>
    <w:rsid w:val="00B93C5A"/>
    <w:rsid w:val="00BD58C1"/>
    <w:rsid w:val="00BD6A24"/>
    <w:rsid w:val="00BE5BE0"/>
    <w:rsid w:val="00BF35FB"/>
    <w:rsid w:val="00C17E5F"/>
    <w:rsid w:val="00C2617C"/>
    <w:rsid w:val="00C35BF1"/>
    <w:rsid w:val="00C46AAF"/>
    <w:rsid w:val="00C50ECD"/>
    <w:rsid w:val="00C72A72"/>
    <w:rsid w:val="00C80E06"/>
    <w:rsid w:val="00C816B1"/>
    <w:rsid w:val="00C87E32"/>
    <w:rsid w:val="00C91ED8"/>
    <w:rsid w:val="00C92B2B"/>
    <w:rsid w:val="00CA51A4"/>
    <w:rsid w:val="00CA526C"/>
    <w:rsid w:val="00CA70F6"/>
    <w:rsid w:val="00CB09B7"/>
    <w:rsid w:val="00CC2896"/>
    <w:rsid w:val="00CC5447"/>
    <w:rsid w:val="00CD074B"/>
    <w:rsid w:val="00CE4EFF"/>
    <w:rsid w:val="00CE5F09"/>
    <w:rsid w:val="00CF20B7"/>
    <w:rsid w:val="00CF4B4F"/>
    <w:rsid w:val="00CF4FF3"/>
    <w:rsid w:val="00D01879"/>
    <w:rsid w:val="00D051A9"/>
    <w:rsid w:val="00D17D60"/>
    <w:rsid w:val="00D24ACC"/>
    <w:rsid w:val="00D264D6"/>
    <w:rsid w:val="00D33F9C"/>
    <w:rsid w:val="00D43CB5"/>
    <w:rsid w:val="00D46DC2"/>
    <w:rsid w:val="00D63E9A"/>
    <w:rsid w:val="00D6760C"/>
    <w:rsid w:val="00D749EE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2A41"/>
    <w:rsid w:val="00DC5B59"/>
    <w:rsid w:val="00DC5D0D"/>
    <w:rsid w:val="00E16F6F"/>
    <w:rsid w:val="00E21DFA"/>
    <w:rsid w:val="00E30634"/>
    <w:rsid w:val="00E356B6"/>
    <w:rsid w:val="00E414A1"/>
    <w:rsid w:val="00E41D34"/>
    <w:rsid w:val="00E5119B"/>
    <w:rsid w:val="00E60738"/>
    <w:rsid w:val="00E645DB"/>
    <w:rsid w:val="00E81FBF"/>
    <w:rsid w:val="00EA709D"/>
    <w:rsid w:val="00EA7E8C"/>
    <w:rsid w:val="00EB7891"/>
    <w:rsid w:val="00EC3FD2"/>
    <w:rsid w:val="00ED5378"/>
    <w:rsid w:val="00EE18DF"/>
    <w:rsid w:val="00EE4650"/>
    <w:rsid w:val="00EE651F"/>
    <w:rsid w:val="00EF1507"/>
    <w:rsid w:val="00EF55D9"/>
    <w:rsid w:val="00F32B77"/>
    <w:rsid w:val="00F347CA"/>
    <w:rsid w:val="00F34C13"/>
    <w:rsid w:val="00F3621C"/>
    <w:rsid w:val="00F37F5A"/>
    <w:rsid w:val="00F45F6C"/>
    <w:rsid w:val="00F522C2"/>
    <w:rsid w:val="00F724BA"/>
    <w:rsid w:val="00F75281"/>
    <w:rsid w:val="00F75703"/>
    <w:rsid w:val="00F76307"/>
    <w:rsid w:val="00F7657C"/>
    <w:rsid w:val="00F87428"/>
    <w:rsid w:val="00F9025C"/>
    <w:rsid w:val="00FB42DA"/>
    <w:rsid w:val="00FB5F33"/>
    <w:rsid w:val="00FC047D"/>
    <w:rsid w:val="00FC0FCA"/>
    <w:rsid w:val="00FC43F5"/>
    <w:rsid w:val="00FD2D28"/>
    <w:rsid w:val="00FE17EF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E98EFF96-27FC-4DD5-A37D-182A7754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74</Pages>
  <Words>18403</Words>
  <Characters>104901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234</cp:revision>
  <cp:lastPrinted>2020-11-09T07:40:00Z</cp:lastPrinted>
  <dcterms:created xsi:type="dcterms:W3CDTF">2020-09-04T04:21:00Z</dcterms:created>
  <dcterms:modified xsi:type="dcterms:W3CDTF">2020-12-22T02:32:00Z</dcterms:modified>
</cp:coreProperties>
</file>