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DC" w:rsidRPr="003109DC" w:rsidRDefault="003109DC" w:rsidP="00E567BF">
      <w:pPr>
        <w:spacing w:after="0" w:line="240" w:lineRule="auto"/>
        <w:jc w:val="center"/>
        <w:rPr>
          <w:rFonts w:ascii="Times New Roman" w:eastAsia="Times New Roman" w:hAnsi="Times New Roman" w:cs="Times New Roman"/>
          <w:b/>
          <w:spacing w:val="20"/>
          <w:sz w:val="24"/>
          <w:szCs w:val="24"/>
          <w:u w:val="single"/>
          <w:lang w:eastAsia="ru-RU"/>
        </w:rPr>
      </w:pP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r w:rsidRPr="000E28DE">
        <w:rPr>
          <w:rFonts w:ascii="Times New Roman" w:eastAsia="Times New Roman" w:hAnsi="Times New Roman" w:cs="Times New Roman"/>
          <w:b/>
          <w:spacing w:val="20"/>
          <w:sz w:val="28"/>
          <w:szCs w:val="28"/>
          <w:lang w:eastAsia="ru-RU"/>
        </w:rPr>
        <w:t xml:space="preserve">ИРКУТСКАЯ ОБЛАСТЬ </w:t>
      </w: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proofErr w:type="spellStart"/>
      <w:r w:rsidRPr="000E28DE">
        <w:rPr>
          <w:rFonts w:ascii="Times New Roman" w:eastAsia="Times New Roman" w:hAnsi="Times New Roman" w:cs="Times New Roman"/>
          <w:b/>
          <w:spacing w:val="20"/>
          <w:sz w:val="28"/>
          <w:szCs w:val="28"/>
          <w:lang w:eastAsia="ru-RU"/>
        </w:rPr>
        <w:t>Тулунский</w:t>
      </w:r>
      <w:proofErr w:type="spellEnd"/>
      <w:r w:rsidRPr="000E28DE">
        <w:rPr>
          <w:rFonts w:ascii="Times New Roman" w:eastAsia="Times New Roman" w:hAnsi="Times New Roman" w:cs="Times New Roman"/>
          <w:b/>
          <w:spacing w:val="20"/>
          <w:sz w:val="28"/>
          <w:szCs w:val="28"/>
          <w:lang w:eastAsia="ru-RU"/>
        </w:rPr>
        <w:t xml:space="preserve"> район</w:t>
      </w:r>
    </w:p>
    <w:p w:rsidR="000E28DE" w:rsidRDefault="000E28DE" w:rsidP="00E567BF">
      <w:pPr>
        <w:spacing w:after="0" w:line="240" w:lineRule="auto"/>
        <w:jc w:val="center"/>
        <w:rPr>
          <w:rFonts w:ascii="Times New Roman" w:eastAsia="Times New Roman" w:hAnsi="Times New Roman" w:cs="Times New Roman"/>
          <w:b/>
          <w:spacing w:val="20"/>
          <w:sz w:val="28"/>
          <w:szCs w:val="28"/>
          <w:lang w:eastAsia="ru-RU"/>
        </w:rPr>
      </w:pP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r w:rsidRPr="000E28DE">
        <w:rPr>
          <w:rFonts w:ascii="Times New Roman" w:eastAsia="Times New Roman" w:hAnsi="Times New Roman" w:cs="Times New Roman"/>
          <w:b/>
          <w:spacing w:val="20"/>
          <w:sz w:val="28"/>
          <w:szCs w:val="28"/>
          <w:lang w:eastAsia="ru-RU"/>
        </w:rPr>
        <w:t xml:space="preserve">ДУМА </w:t>
      </w: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r w:rsidRPr="000E28DE">
        <w:rPr>
          <w:rFonts w:ascii="Times New Roman" w:eastAsia="Times New Roman" w:hAnsi="Times New Roman" w:cs="Times New Roman"/>
          <w:b/>
          <w:spacing w:val="20"/>
          <w:sz w:val="28"/>
          <w:szCs w:val="28"/>
          <w:lang w:eastAsia="ru-RU"/>
        </w:rPr>
        <w:t>ПИСАРЕВСКОГО СЕЛЬСКОГО ПОСЕЛЕНИЯ</w:t>
      </w: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r w:rsidRPr="000E28DE">
        <w:rPr>
          <w:rFonts w:ascii="Times New Roman" w:eastAsia="Times New Roman" w:hAnsi="Times New Roman" w:cs="Times New Roman"/>
          <w:b/>
          <w:spacing w:val="20"/>
          <w:sz w:val="28"/>
          <w:szCs w:val="28"/>
          <w:lang w:eastAsia="ru-RU"/>
        </w:rPr>
        <w:t>РЕШЕНИЕ</w:t>
      </w:r>
    </w:p>
    <w:p w:rsidR="00E567BF" w:rsidRPr="000E28DE" w:rsidRDefault="00E567BF" w:rsidP="00E567BF">
      <w:pPr>
        <w:spacing w:after="0" w:line="240" w:lineRule="auto"/>
        <w:jc w:val="center"/>
        <w:rPr>
          <w:rFonts w:ascii="Times New Roman" w:eastAsia="Times New Roman" w:hAnsi="Times New Roman" w:cs="Times New Roman"/>
          <w:b/>
          <w:spacing w:val="20"/>
          <w:sz w:val="28"/>
          <w:szCs w:val="28"/>
          <w:lang w:eastAsia="ru-RU"/>
        </w:rPr>
      </w:pPr>
    </w:p>
    <w:p w:rsidR="00E567BF" w:rsidRPr="000E28DE" w:rsidRDefault="000E28DE" w:rsidP="00E567BF">
      <w:pPr>
        <w:spacing w:after="0" w:line="240" w:lineRule="auto"/>
        <w:rPr>
          <w:rFonts w:ascii="Times New Roman" w:eastAsia="Times New Roman" w:hAnsi="Times New Roman" w:cs="Times New Roman"/>
          <w:b/>
          <w:spacing w:val="20"/>
          <w:sz w:val="28"/>
          <w:szCs w:val="28"/>
          <w:lang w:eastAsia="ru-RU"/>
        </w:rPr>
      </w:pPr>
      <w:r w:rsidRPr="000E28DE">
        <w:rPr>
          <w:rFonts w:ascii="Times New Roman" w:eastAsia="Times New Roman" w:hAnsi="Times New Roman" w:cs="Times New Roman"/>
          <w:b/>
          <w:spacing w:val="20"/>
          <w:sz w:val="28"/>
          <w:szCs w:val="28"/>
          <w:lang w:eastAsia="ru-RU"/>
        </w:rPr>
        <w:t>«26» декабря 2018</w:t>
      </w:r>
      <w:r w:rsidR="00E567BF" w:rsidRPr="000E28DE">
        <w:rPr>
          <w:rFonts w:ascii="Times New Roman" w:eastAsia="Times New Roman" w:hAnsi="Times New Roman" w:cs="Times New Roman"/>
          <w:b/>
          <w:spacing w:val="20"/>
          <w:sz w:val="28"/>
          <w:szCs w:val="28"/>
          <w:lang w:eastAsia="ru-RU"/>
        </w:rPr>
        <w:t xml:space="preserve"> г.                                                       № </w:t>
      </w:r>
      <w:r w:rsidRPr="000E28DE">
        <w:rPr>
          <w:rFonts w:ascii="Times New Roman" w:eastAsia="Times New Roman" w:hAnsi="Times New Roman" w:cs="Times New Roman"/>
          <w:b/>
          <w:spacing w:val="20"/>
          <w:sz w:val="28"/>
          <w:szCs w:val="28"/>
          <w:lang w:eastAsia="ru-RU"/>
        </w:rPr>
        <w:t>52</w:t>
      </w:r>
    </w:p>
    <w:p w:rsidR="00E567BF" w:rsidRPr="000E28DE" w:rsidRDefault="00E567BF" w:rsidP="00E567BF">
      <w:pPr>
        <w:spacing w:after="0" w:line="240" w:lineRule="auto"/>
        <w:jc w:val="center"/>
        <w:rPr>
          <w:rFonts w:ascii="Times New Roman" w:eastAsia="Times New Roman" w:hAnsi="Times New Roman" w:cs="Times New Roman"/>
          <w:b/>
          <w:sz w:val="28"/>
          <w:szCs w:val="28"/>
          <w:lang w:eastAsia="ru-RU"/>
        </w:rPr>
      </w:pPr>
      <w:r w:rsidRPr="000E28DE">
        <w:rPr>
          <w:rFonts w:ascii="Times New Roman" w:eastAsia="Times New Roman" w:hAnsi="Times New Roman" w:cs="Times New Roman"/>
          <w:b/>
          <w:sz w:val="28"/>
          <w:szCs w:val="28"/>
          <w:lang w:eastAsia="ru-RU"/>
        </w:rPr>
        <w:t>п. 4-е отделение ГСС</w:t>
      </w:r>
    </w:p>
    <w:p w:rsidR="00E567BF" w:rsidRPr="000E28DE" w:rsidRDefault="00E567BF" w:rsidP="00E567BF">
      <w:pPr>
        <w:spacing w:after="0" w:line="240" w:lineRule="auto"/>
        <w:jc w:val="center"/>
        <w:rPr>
          <w:rFonts w:ascii="Times New Roman" w:eastAsia="Times New Roman" w:hAnsi="Times New Roman" w:cs="Times New Roman"/>
          <w:sz w:val="28"/>
          <w:szCs w:val="28"/>
          <w:lang w:eastAsia="ru-RU"/>
        </w:rPr>
      </w:pPr>
    </w:p>
    <w:p w:rsidR="00E567BF" w:rsidRPr="000E28DE" w:rsidRDefault="00E567BF" w:rsidP="00E567BF">
      <w:pPr>
        <w:spacing w:after="0" w:line="240" w:lineRule="auto"/>
        <w:rPr>
          <w:rFonts w:ascii="Times New Roman" w:eastAsia="Calibri" w:hAnsi="Times New Roman" w:cs="Times New Roman"/>
          <w:b/>
          <w:i/>
          <w:sz w:val="28"/>
          <w:szCs w:val="28"/>
        </w:rPr>
      </w:pPr>
      <w:r w:rsidRPr="000E28DE">
        <w:rPr>
          <w:rFonts w:ascii="Times New Roman" w:eastAsia="Calibri" w:hAnsi="Times New Roman" w:cs="Times New Roman"/>
          <w:b/>
          <w:i/>
          <w:sz w:val="28"/>
          <w:szCs w:val="28"/>
        </w:rPr>
        <w:t xml:space="preserve">Об утверждении стратегии </w:t>
      </w:r>
    </w:p>
    <w:p w:rsidR="00E567BF" w:rsidRPr="000E28DE" w:rsidRDefault="00E567BF" w:rsidP="00E567BF">
      <w:pPr>
        <w:spacing w:after="0" w:line="240" w:lineRule="auto"/>
        <w:rPr>
          <w:rFonts w:ascii="Times New Roman" w:eastAsia="Calibri" w:hAnsi="Times New Roman" w:cs="Times New Roman"/>
          <w:b/>
          <w:i/>
          <w:sz w:val="28"/>
          <w:szCs w:val="28"/>
        </w:rPr>
      </w:pPr>
      <w:r w:rsidRPr="000E28DE">
        <w:rPr>
          <w:rFonts w:ascii="Times New Roman" w:eastAsia="Calibri" w:hAnsi="Times New Roman" w:cs="Times New Roman"/>
          <w:b/>
          <w:i/>
          <w:sz w:val="28"/>
          <w:szCs w:val="28"/>
        </w:rPr>
        <w:t>социально-экономического развития</w:t>
      </w:r>
    </w:p>
    <w:p w:rsidR="00E567BF" w:rsidRPr="000E28DE" w:rsidRDefault="00E567BF" w:rsidP="00E567BF">
      <w:pPr>
        <w:spacing w:after="0" w:line="240" w:lineRule="auto"/>
        <w:rPr>
          <w:rFonts w:ascii="Times New Roman" w:eastAsia="Calibri" w:hAnsi="Times New Roman" w:cs="Times New Roman"/>
          <w:b/>
          <w:i/>
          <w:sz w:val="28"/>
          <w:szCs w:val="28"/>
        </w:rPr>
      </w:pPr>
      <w:r w:rsidRPr="000E28DE">
        <w:rPr>
          <w:rFonts w:ascii="Times New Roman" w:eastAsia="Calibri" w:hAnsi="Times New Roman" w:cs="Times New Roman"/>
          <w:b/>
          <w:i/>
          <w:sz w:val="28"/>
          <w:szCs w:val="28"/>
        </w:rPr>
        <w:t xml:space="preserve">Писаревского сельского поселения на 2019- 2030 гг. </w:t>
      </w:r>
    </w:p>
    <w:p w:rsidR="00E567BF" w:rsidRPr="000E28DE" w:rsidRDefault="00E567BF" w:rsidP="00E567BF">
      <w:pPr>
        <w:spacing w:after="0" w:line="240" w:lineRule="auto"/>
        <w:rPr>
          <w:rFonts w:ascii="Times New Roman" w:eastAsia="Calibri" w:hAnsi="Times New Roman" w:cs="Times New Roman"/>
          <w:b/>
          <w:i/>
          <w:sz w:val="28"/>
          <w:szCs w:val="28"/>
        </w:rPr>
      </w:pPr>
    </w:p>
    <w:p w:rsidR="00E567BF" w:rsidRPr="000E28DE" w:rsidRDefault="00E567BF" w:rsidP="00E567BF">
      <w:pPr>
        <w:spacing w:after="0" w:line="240" w:lineRule="auto"/>
        <w:jc w:val="both"/>
        <w:rPr>
          <w:rFonts w:ascii="Times New Roman" w:eastAsia="Times New Roman" w:hAnsi="Times New Roman" w:cs="Times New Roman"/>
          <w:sz w:val="28"/>
          <w:szCs w:val="28"/>
          <w:lang w:eastAsia="ru-RU"/>
        </w:rPr>
      </w:pPr>
      <w:r w:rsidRPr="000E28DE">
        <w:rPr>
          <w:rFonts w:ascii="Times New Roman" w:eastAsia="Times New Roman" w:hAnsi="Times New Roman" w:cs="Times New Roman"/>
          <w:sz w:val="28"/>
          <w:szCs w:val="28"/>
          <w:lang w:eastAsia="ru-RU"/>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Писаревского сельского поселения, Уставом Писаревского муниципального образования,</w:t>
      </w:r>
    </w:p>
    <w:p w:rsidR="00E567BF" w:rsidRPr="000E28DE" w:rsidRDefault="00E567BF" w:rsidP="00E567BF">
      <w:pPr>
        <w:spacing w:after="0" w:line="240" w:lineRule="auto"/>
        <w:rPr>
          <w:rFonts w:ascii="Times New Roman" w:eastAsia="Times New Roman" w:hAnsi="Times New Roman" w:cs="Times New Roman"/>
          <w:sz w:val="28"/>
          <w:szCs w:val="28"/>
          <w:lang w:eastAsia="ru-RU"/>
        </w:rPr>
      </w:pPr>
    </w:p>
    <w:p w:rsidR="00E567BF" w:rsidRPr="000E28DE" w:rsidRDefault="00E567BF" w:rsidP="00E567BF">
      <w:pPr>
        <w:spacing w:after="0" w:line="240" w:lineRule="auto"/>
        <w:jc w:val="center"/>
        <w:rPr>
          <w:rFonts w:ascii="Times New Roman" w:eastAsia="Times New Roman" w:hAnsi="Times New Roman" w:cs="Times New Roman"/>
          <w:b/>
          <w:sz w:val="28"/>
          <w:szCs w:val="28"/>
          <w:lang w:eastAsia="ru-RU"/>
        </w:rPr>
      </w:pPr>
      <w:r w:rsidRPr="000E28DE">
        <w:rPr>
          <w:rFonts w:ascii="Times New Roman" w:eastAsia="Times New Roman" w:hAnsi="Times New Roman" w:cs="Times New Roman"/>
          <w:b/>
          <w:sz w:val="28"/>
          <w:szCs w:val="28"/>
          <w:lang w:eastAsia="ru-RU"/>
        </w:rPr>
        <w:t xml:space="preserve"> РЕШИЛА:</w:t>
      </w:r>
    </w:p>
    <w:p w:rsidR="00E567BF" w:rsidRPr="000E28DE" w:rsidRDefault="00E567BF" w:rsidP="00E567BF">
      <w:pPr>
        <w:spacing w:after="0" w:line="240" w:lineRule="auto"/>
        <w:jc w:val="center"/>
        <w:rPr>
          <w:rFonts w:ascii="Times New Roman" w:eastAsia="Times New Roman" w:hAnsi="Times New Roman" w:cs="Times New Roman"/>
          <w:b/>
          <w:sz w:val="28"/>
          <w:szCs w:val="28"/>
          <w:lang w:eastAsia="ru-RU"/>
        </w:rPr>
      </w:pPr>
    </w:p>
    <w:p w:rsidR="00E567BF" w:rsidRPr="000E28DE" w:rsidRDefault="00E567BF" w:rsidP="00E567BF">
      <w:pPr>
        <w:spacing w:after="0" w:line="240" w:lineRule="auto"/>
        <w:jc w:val="both"/>
        <w:rPr>
          <w:rFonts w:ascii="Times New Roman" w:eastAsia="Times New Roman" w:hAnsi="Times New Roman" w:cs="Times New Roman"/>
          <w:sz w:val="28"/>
          <w:szCs w:val="28"/>
          <w:lang w:eastAsia="ru-RU"/>
        </w:rPr>
      </w:pPr>
      <w:r w:rsidRPr="000E28DE">
        <w:rPr>
          <w:rFonts w:ascii="Times New Roman" w:eastAsia="Times New Roman" w:hAnsi="Times New Roman" w:cs="Times New Roman"/>
          <w:sz w:val="28"/>
          <w:szCs w:val="28"/>
          <w:lang w:eastAsia="ru-RU"/>
        </w:rPr>
        <w:t xml:space="preserve">        1.Утвердить стратегию социально–экономического развития Писаревского сельского поселения на 2019 – 2030 гг.</w:t>
      </w:r>
    </w:p>
    <w:p w:rsidR="00E567BF" w:rsidRPr="000E28DE" w:rsidRDefault="00E567BF" w:rsidP="00E567BF">
      <w:pPr>
        <w:spacing w:after="0" w:line="240" w:lineRule="auto"/>
        <w:jc w:val="both"/>
        <w:rPr>
          <w:rFonts w:ascii="Times New Roman" w:eastAsia="Times New Roman" w:hAnsi="Times New Roman" w:cs="Times New Roman"/>
          <w:sz w:val="28"/>
          <w:szCs w:val="28"/>
          <w:lang w:eastAsia="ru-RU"/>
        </w:rPr>
      </w:pPr>
    </w:p>
    <w:p w:rsidR="00E567BF" w:rsidRPr="000E28DE" w:rsidRDefault="00E567BF" w:rsidP="00E567BF">
      <w:pPr>
        <w:spacing w:after="0" w:line="240" w:lineRule="auto"/>
        <w:jc w:val="both"/>
        <w:rPr>
          <w:rFonts w:ascii="Times New Roman" w:eastAsia="Times New Roman" w:hAnsi="Times New Roman" w:cs="Times New Roman"/>
          <w:sz w:val="28"/>
          <w:szCs w:val="28"/>
          <w:lang w:eastAsia="ru-RU"/>
        </w:rPr>
      </w:pPr>
      <w:r w:rsidRPr="000E28DE">
        <w:rPr>
          <w:rFonts w:ascii="Times New Roman" w:eastAsia="Times New Roman" w:hAnsi="Times New Roman" w:cs="Times New Roman"/>
          <w:sz w:val="28"/>
          <w:szCs w:val="28"/>
          <w:lang w:eastAsia="ru-RU"/>
        </w:rPr>
        <w:t xml:space="preserve">      2. Настоящее решение опубликовать в газете «Писаревский вестник» и разместить на официальном сайте администрации Писаревского сельского поселения и информационно-телекоммуникационной сети «Интернет».</w:t>
      </w:r>
    </w:p>
    <w:p w:rsidR="00E567BF" w:rsidRPr="000E28DE" w:rsidRDefault="00E567BF" w:rsidP="00E567BF">
      <w:pPr>
        <w:spacing w:after="0" w:line="240" w:lineRule="auto"/>
        <w:rPr>
          <w:rFonts w:ascii="Times New Roman" w:eastAsia="Times New Roman" w:hAnsi="Times New Roman" w:cs="Times New Roman"/>
          <w:sz w:val="28"/>
          <w:szCs w:val="28"/>
          <w:lang w:eastAsia="ru-RU"/>
        </w:rPr>
      </w:pPr>
    </w:p>
    <w:p w:rsidR="00E567BF" w:rsidRPr="000E28DE" w:rsidRDefault="00E567BF" w:rsidP="00E567BF">
      <w:pPr>
        <w:spacing w:after="0" w:line="240" w:lineRule="auto"/>
        <w:rPr>
          <w:rFonts w:ascii="Times New Roman" w:eastAsia="Times New Roman" w:hAnsi="Times New Roman" w:cs="Times New Roman"/>
          <w:sz w:val="28"/>
          <w:szCs w:val="28"/>
          <w:lang w:eastAsia="ru-RU"/>
        </w:rPr>
      </w:pPr>
    </w:p>
    <w:p w:rsidR="00E567BF" w:rsidRPr="000E28DE" w:rsidRDefault="00E567BF" w:rsidP="00E567BF">
      <w:pPr>
        <w:spacing w:after="0" w:line="240" w:lineRule="auto"/>
        <w:rPr>
          <w:rFonts w:ascii="Times New Roman" w:eastAsia="Times New Roman" w:hAnsi="Times New Roman" w:cs="Times New Roman"/>
          <w:sz w:val="28"/>
          <w:szCs w:val="28"/>
          <w:lang w:eastAsia="ru-RU"/>
        </w:rPr>
      </w:pPr>
    </w:p>
    <w:p w:rsidR="00E567BF" w:rsidRPr="000E28DE" w:rsidRDefault="00E567BF" w:rsidP="00E567BF">
      <w:pPr>
        <w:spacing w:after="0" w:line="240" w:lineRule="auto"/>
        <w:rPr>
          <w:rFonts w:ascii="Times New Roman" w:eastAsia="Calibri" w:hAnsi="Times New Roman" w:cs="Times New Roman"/>
          <w:sz w:val="28"/>
          <w:szCs w:val="28"/>
        </w:rPr>
      </w:pPr>
      <w:r w:rsidRPr="000E28DE">
        <w:rPr>
          <w:rFonts w:ascii="Times New Roman" w:eastAsia="Calibri" w:hAnsi="Times New Roman" w:cs="Times New Roman"/>
          <w:sz w:val="28"/>
          <w:szCs w:val="28"/>
        </w:rPr>
        <w:t xml:space="preserve">Глава Писаревского  </w:t>
      </w:r>
    </w:p>
    <w:p w:rsidR="00E567BF" w:rsidRPr="000E28DE" w:rsidRDefault="00E567BF" w:rsidP="00E567BF">
      <w:pPr>
        <w:spacing w:after="0" w:line="240" w:lineRule="auto"/>
        <w:rPr>
          <w:rFonts w:ascii="Times New Roman" w:eastAsia="Calibri" w:hAnsi="Times New Roman" w:cs="Times New Roman"/>
          <w:sz w:val="28"/>
          <w:szCs w:val="28"/>
        </w:rPr>
      </w:pPr>
      <w:r w:rsidRPr="000E28DE">
        <w:rPr>
          <w:rFonts w:ascii="Times New Roman" w:eastAsia="Calibri" w:hAnsi="Times New Roman" w:cs="Times New Roman"/>
          <w:sz w:val="28"/>
          <w:szCs w:val="28"/>
        </w:rPr>
        <w:t xml:space="preserve">сельского </w:t>
      </w:r>
      <w:r w:rsidR="0096028B" w:rsidRPr="000E28DE">
        <w:rPr>
          <w:rFonts w:ascii="Times New Roman" w:eastAsia="Calibri" w:hAnsi="Times New Roman" w:cs="Times New Roman"/>
          <w:sz w:val="28"/>
          <w:szCs w:val="28"/>
        </w:rPr>
        <w:t xml:space="preserve">поселения </w:t>
      </w:r>
      <w:r w:rsidR="0096028B" w:rsidRPr="000E28DE">
        <w:rPr>
          <w:rFonts w:ascii="Times New Roman" w:eastAsia="Calibri" w:hAnsi="Times New Roman" w:cs="Times New Roman"/>
          <w:sz w:val="28"/>
          <w:szCs w:val="28"/>
        </w:rPr>
        <w:tab/>
      </w:r>
      <w:r w:rsidR="007F65BC" w:rsidRPr="000E28DE">
        <w:rPr>
          <w:rFonts w:ascii="Times New Roman" w:eastAsia="Calibri" w:hAnsi="Times New Roman" w:cs="Times New Roman"/>
          <w:sz w:val="28"/>
          <w:szCs w:val="28"/>
        </w:rPr>
        <w:tab/>
      </w:r>
      <w:r w:rsidR="007F65BC" w:rsidRPr="000E28DE">
        <w:rPr>
          <w:rFonts w:ascii="Times New Roman" w:eastAsia="Calibri" w:hAnsi="Times New Roman" w:cs="Times New Roman"/>
          <w:sz w:val="28"/>
          <w:szCs w:val="28"/>
        </w:rPr>
        <w:tab/>
      </w:r>
      <w:r w:rsidR="007F65BC" w:rsidRPr="000E28DE">
        <w:rPr>
          <w:rFonts w:ascii="Times New Roman" w:eastAsia="Calibri" w:hAnsi="Times New Roman" w:cs="Times New Roman"/>
          <w:sz w:val="28"/>
          <w:szCs w:val="28"/>
        </w:rPr>
        <w:tab/>
      </w:r>
      <w:r w:rsidR="007F65BC" w:rsidRPr="000E28DE">
        <w:rPr>
          <w:rFonts w:ascii="Times New Roman" w:eastAsia="Calibri" w:hAnsi="Times New Roman" w:cs="Times New Roman"/>
          <w:sz w:val="28"/>
          <w:szCs w:val="28"/>
        </w:rPr>
        <w:tab/>
      </w:r>
      <w:r w:rsidR="007F65BC" w:rsidRPr="000E28DE">
        <w:rPr>
          <w:rFonts w:ascii="Times New Roman" w:eastAsia="Calibri" w:hAnsi="Times New Roman" w:cs="Times New Roman"/>
          <w:sz w:val="28"/>
          <w:szCs w:val="28"/>
        </w:rPr>
        <w:tab/>
      </w:r>
      <w:r w:rsidR="007F65BC" w:rsidRPr="000E28DE">
        <w:rPr>
          <w:rFonts w:ascii="Times New Roman" w:eastAsia="Calibri" w:hAnsi="Times New Roman" w:cs="Times New Roman"/>
          <w:sz w:val="28"/>
          <w:szCs w:val="28"/>
        </w:rPr>
        <w:tab/>
        <w:t>А.Е. С</w:t>
      </w:r>
      <w:r w:rsidRPr="000E28DE">
        <w:rPr>
          <w:rFonts w:ascii="Times New Roman" w:eastAsia="Calibri" w:hAnsi="Times New Roman" w:cs="Times New Roman"/>
          <w:sz w:val="28"/>
          <w:szCs w:val="28"/>
        </w:rPr>
        <w:t xml:space="preserve">амарин                                                                   </w:t>
      </w:r>
    </w:p>
    <w:p w:rsidR="00E567BF" w:rsidRPr="000E28DE" w:rsidRDefault="00E567BF" w:rsidP="00E567BF">
      <w:pPr>
        <w:spacing w:after="0" w:line="240" w:lineRule="auto"/>
        <w:ind w:firstLine="567"/>
        <w:jc w:val="right"/>
        <w:rPr>
          <w:rFonts w:ascii="Times New Roman" w:eastAsia="Times New Roman" w:hAnsi="Times New Roman" w:cs="Times New Roman"/>
          <w:sz w:val="28"/>
          <w:szCs w:val="28"/>
          <w:lang w:eastAsia="ru-RU"/>
        </w:rPr>
      </w:pPr>
    </w:p>
    <w:p w:rsidR="00E567BF" w:rsidRPr="000E28DE" w:rsidRDefault="00E567BF" w:rsidP="00E567BF">
      <w:pPr>
        <w:spacing w:after="0" w:line="240" w:lineRule="auto"/>
        <w:ind w:firstLine="567"/>
        <w:jc w:val="right"/>
        <w:rPr>
          <w:rFonts w:ascii="Times New Roman" w:eastAsia="Times New Roman" w:hAnsi="Times New Roman" w:cs="Times New Roman"/>
          <w:sz w:val="28"/>
          <w:szCs w:val="28"/>
          <w:lang w:eastAsia="ru-RU"/>
        </w:rPr>
      </w:pPr>
    </w:p>
    <w:p w:rsidR="00E567BF" w:rsidRPr="000E28DE" w:rsidRDefault="00E567BF" w:rsidP="00E567BF">
      <w:pPr>
        <w:spacing w:after="0" w:line="240" w:lineRule="auto"/>
        <w:ind w:firstLine="567"/>
        <w:jc w:val="right"/>
        <w:rPr>
          <w:rFonts w:ascii="Times New Roman" w:eastAsia="Times New Roman" w:hAnsi="Times New Roman" w:cs="Times New Roman"/>
          <w:sz w:val="28"/>
          <w:szCs w:val="28"/>
          <w:lang w:eastAsia="ru-RU"/>
        </w:rPr>
      </w:pPr>
    </w:p>
    <w:p w:rsidR="00E567BF" w:rsidRPr="000E28DE" w:rsidRDefault="00E567BF" w:rsidP="00E567BF">
      <w:pPr>
        <w:spacing w:after="0" w:line="240" w:lineRule="auto"/>
        <w:ind w:firstLine="567"/>
        <w:jc w:val="right"/>
        <w:rPr>
          <w:rFonts w:ascii="Times New Roman" w:eastAsia="Times New Roman" w:hAnsi="Times New Roman" w:cs="Times New Roman"/>
          <w:sz w:val="28"/>
          <w:szCs w:val="28"/>
          <w:lang w:eastAsia="ru-RU"/>
        </w:rPr>
      </w:pPr>
      <w:bookmarkStart w:id="0" w:name="_GoBack"/>
      <w:bookmarkEnd w:id="0"/>
    </w:p>
    <w:p w:rsidR="00E567BF" w:rsidRPr="000E28DE" w:rsidRDefault="00E567BF" w:rsidP="00E567BF">
      <w:pPr>
        <w:spacing w:after="0" w:line="240" w:lineRule="auto"/>
        <w:ind w:firstLine="567"/>
        <w:jc w:val="right"/>
        <w:rPr>
          <w:rFonts w:ascii="Times New Roman" w:eastAsia="Times New Roman" w:hAnsi="Times New Roman" w:cs="Times New Roman"/>
          <w:sz w:val="28"/>
          <w:szCs w:val="28"/>
          <w:lang w:eastAsia="ru-RU"/>
        </w:rPr>
      </w:pPr>
    </w:p>
    <w:p w:rsidR="00585EB3" w:rsidRPr="000E28DE" w:rsidRDefault="00585EB3" w:rsidP="00E567BF">
      <w:pPr>
        <w:spacing w:after="0" w:line="240" w:lineRule="auto"/>
        <w:ind w:firstLine="567"/>
        <w:jc w:val="right"/>
        <w:rPr>
          <w:rFonts w:ascii="Times New Roman" w:eastAsia="Times New Roman" w:hAnsi="Times New Roman" w:cs="Times New Roman"/>
          <w:sz w:val="28"/>
          <w:szCs w:val="28"/>
          <w:lang w:eastAsia="ru-RU"/>
        </w:rPr>
      </w:pPr>
    </w:p>
    <w:p w:rsidR="00585EB3" w:rsidRPr="000E28DE" w:rsidRDefault="00585EB3" w:rsidP="00E567BF">
      <w:pPr>
        <w:spacing w:after="0" w:line="240" w:lineRule="auto"/>
        <w:ind w:firstLine="567"/>
        <w:jc w:val="right"/>
        <w:rPr>
          <w:rFonts w:ascii="Times New Roman" w:eastAsia="Times New Roman" w:hAnsi="Times New Roman" w:cs="Times New Roman"/>
          <w:sz w:val="28"/>
          <w:szCs w:val="28"/>
          <w:lang w:eastAsia="ru-RU"/>
        </w:rPr>
      </w:pPr>
    </w:p>
    <w:p w:rsidR="00585EB3" w:rsidRPr="000E28DE" w:rsidRDefault="00585EB3" w:rsidP="00E567BF">
      <w:pPr>
        <w:spacing w:after="0" w:line="240" w:lineRule="auto"/>
        <w:ind w:firstLine="567"/>
        <w:jc w:val="right"/>
        <w:rPr>
          <w:rFonts w:ascii="Times New Roman" w:eastAsia="Times New Roman" w:hAnsi="Times New Roman" w:cs="Times New Roman"/>
          <w:sz w:val="28"/>
          <w:szCs w:val="28"/>
          <w:lang w:eastAsia="ru-RU"/>
        </w:rPr>
      </w:pPr>
    </w:p>
    <w:p w:rsidR="00585EB3" w:rsidRPr="000E28DE" w:rsidRDefault="00585EB3" w:rsidP="00E567BF">
      <w:pPr>
        <w:spacing w:after="0" w:line="240" w:lineRule="auto"/>
        <w:ind w:firstLine="567"/>
        <w:jc w:val="right"/>
        <w:rPr>
          <w:rFonts w:ascii="Times New Roman" w:eastAsia="Times New Roman" w:hAnsi="Times New Roman" w:cs="Times New Roman"/>
          <w:sz w:val="28"/>
          <w:szCs w:val="28"/>
          <w:lang w:eastAsia="ru-RU"/>
        </w:rPr>
      </w:pPr>
    </w:p>
    <w:p w:rsidR="002F7989" w:rsidRPr="000E28DE" w:rsidRDefault="002F7989" w:rsidP="00E567BF">
      <w:pPr>
        <w:spacing w:after="0" w:line="240" w:lineRule="auto"/>
        <w:ind w:firstLine="567"/>
        <w:jc w:val="right"/>
        <w:rPr>
          <w:rFonts w:ascii="Times New Roman" w:eastAsia="Times New Roman" w:hAnsi="Times New Roman" w:cs="Times New Roman"/>
          <w:sz w:val="28"/>
          <w:szCs w:val="28"/>
          <w:lang w:eastAsia="ru-RU"/>
        </w:rPr>
      </w:pPr>
    </w:p>
    <w:p w:rsidR="002F7989" w:rsidRPr="000E28DE" w:rsidRDefault="002F7989" w:rsidP="003109DC">
      <w:pPr>
        <w:spacing w:after="0" w:line="240" w:lineRule="auto"/>
        <w:rPr>
          <w:rFonts w:ascii="Times New Roman" w:eastAsia="Times New Roman" w:hAnsi="Times New Roman" w:cs="Times New Roman"/>
          <w:sz w:val="28"/>
          <w:szCs w:val="28"/>
          <w:lang w:eastAsia="ru-RU"/>
        </w:rPr>
      </w:pPr>
    </w:p>
    <w:p w:rsidR="003109DC" w:rsidRPr="000E28DE" w:rsidRDefault="003109DC" w:rsidP="003109DC">
      <w:pPr>
        <w:spacing w:after="0" w:line="240" w:lineRule="auto"/>
        <w:rPr>
          <w:rFonts w:ascii="Times New Roman" w:eastAsia="Times New Roman" w:hAnsi="Times New Roman" w:cs="Times New Roman"/>
          <w:sz w:val="28"/>
          <w:szCs w:val="28"/>
          <w:lang w:eastAsia="ru-RU"/>
        </w:rPr>
      </w:pPr>
    </w:p>
    <w:p w:rsidR="003016AD" w:rsidRDefault="003016AD" w:rsidP="00E567BF">
      <w:pPr>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spacing w:after="0" w:line="240" w:lineRule="auto"/>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Утверждена                                                                      </w:t>
      </w:r>
    </w:p>
    <w:p w:rsidR="00E567BF" w:rsidRPr="002F7989" w:rsidRDefault="00E567BF" w:rsidP="00E567BF">
      <w:pPr>
        <w:spacing w:after="0" w:line="240" w:lineRule="auto"/>
        <w:ind w:firstLine="709"/>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Решением Думы </w:t>
      </w:r>
    </w:p>
    <w:p w:rsidR="00E567BF" w:rsidRPr="002F7989" w:rsidRDefault="00E567BF" w:rsidP="00E567BF">
      <w:pPr>
        <w:spacing w:after="0" w:line="240" w:lineRule="auto"/>
        <w:ind w:firstLine="709"/>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Писаревского сельского поселения                                                                 </w:t>
      </w:r>
      <w:proofErr w:type="gramStart"/>
      <w:r w:rsidRPr="002F7989">
        <w:rPr>
          <w:rFonts w:ascii="Times New Roman" w:eastAsia="Times New Roman" w:hAnsi="Times New Roman" w:cs="Times New Roman"/>
          <w:sz w:val="24"/>
          <w:szCs w:val="24"/>
          <w:lang w:eastAsia="ru-RU"/>
        </w:rPr>
        <w:t xml:space="preserve">   «</w:t>
      </w:r>
      <w:proofErr w:type="gramEnd"/>
      <w:r w:rsidRPr="002F7989">
        <w:rPr>
          <w:rFonts w:ascii="Times New Roman" w:eastAsia="Times New Roman" w:hAnsi="Times New Roman" w:cs="Times New Roman"/>
          <w:sz w:val="24"/>
          <w:szCs w:val="24"/>
          <w:lang w:eastAsia="ru-RU"/>
        </w:rPr>
        <w:t xml:space="preserve">___» _____ 2018 г.  № ____ </w:t>
      </w: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СТРАТЕГИЯ</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 xml:space="preserve">СОЦИАЛЬНО-ЭКОНОМИЧЕСКОГО РАЗВИТИЯ </w:t>
      </w:r>
    </w:p>
    <w:p w:rsidR="00E567BF" w:rsidRPr="002F7989"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 xml:space="preserve">ПИСАРЕВСКОГО </w:t>
      </w:r>
      <w:r w:rsidR="00E567BF" w:rsidRPr="002F7989">
        <w:rPr>
          <w:rFonts w:ascii="Times New Roman" w:eastAsia="Times New Roman" w:hAnsi="Times New Roman" w:cs="Times New Roman"/>
          <w:b/>
          <w:sz w:val="24"/>
          <w:szCs w:val="24"/>
          <w:lang w:eastAsia="ru-RU"/>
        </w:rPr>
        <w:t>СЕЛЬСКОГО ПОСЕЛЕНИЯ</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НА 2019-2030 гг.</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п. 4-е отделение ГСС</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 xml:space="preserve">2018 г. </w:t>
      </w: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Pr="002F7989"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Pr="002F7989"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Pr="002F7989"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Pr="002F7989" w:rsidRDefault="00E567BF" w:rsidP="00E567BF">
      <w:pPr>
        <w:spacing w:after="0" w:line="240" w:lineRule="auto"/>
        <w:jc w:val="center"/>
        <w:rPr>
          <w:rFonts w:ascii="Times New Roman" w:eastAsia="Calibri" w:hAnsi="Times New Roman" w:cs="Times New Roman"/>
          <w:b/>
          <w:sz w:val="24"/>
          <w:szCs w:val="24"/>
        </w:rPr>
      </w:pPr>
      <w:r w:rsidRPr="002F7989">
        <w:rPr>
          <w:rFonts w:ascii="Times New Roman" w:eastAsia="Calibri" w:hAnsi="Times New Roman" w:cs="Times New Roman"/>
          <w:b/>
          <w:sz w:val="24"/>
          <w:szCs w:val="24"/>
        </w:rPr>
        <w:t>ОГЛАВЛЕНИЕ</w:t>
      </w:r>
    </w:p>
    <w:p w:rsidR="00E567BF" w:rsidRPr="002F7989" w:rsidRDefault="00E567BF" w:rsidP="00E567BF">
      <w:pPr>
        <w:spacing w:after="0" w:line="240" w:lineRule="auto"/>
        <w:jc w:val="center"/>
        <w:rPr>
          <w:rFonts w:ascii="Times New Roman" w:eastAsia="Calibri" w:hAnsi="Times New Roman" w:cs="Times New Roman"/>
          <w:b/>
          <w:sz w:val="24"/>
          <w:szCs w:val="24"/>
        </w:rPr>
      </w:pPr>
    </w:p>
    <w:p w:rsidR="00DD0D7B" w:rsidRPr="002F7989" w:rsidRDefault="00DD0D7B" w:rsidP="00DD0D7B">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w:t>
      </w:r>
      <w:r w:rsidRPr="002F7989">
        <w:rPr>
          <w:rFonts w:ascii="Times New Roman" w:hAnsi="Times New Roman" w:cs="Times New Roman"/>
          <w:b/>
          <w:sz w:val="24"/>
          <w:szCs w:val="24"/>
        </w:rPr>
        <w:t>. Общая информация о Писаревском сельском поселении</w:t>
      </w:r>
    </w:p>
    <w:p w:rsidR="00EF5D71" w:rsidRPr="002F7989" w:rsidRDefault="00EF5D71" w:rsidP="00DD0D7B">
      <w:pPr>
        <w:spacing w:after="0" w:line="240" w:lineRule="auto"/>
        <w:rPr>
          <w:rFonts w:ascii="Times New Roman" w:hAnsi="Times New Roman" w:cs="Times New Roman"/>
          <w:b/>
          <w:sz w:val="24"/>
          <w:szCs w:val="24"/>
        </w:rPr>
      </w:pPr>
    </w:p>
    <w:p w:rsidR="00DD0D7B" w:rsidRPr="002F7989" w:rsidRDefault="00DD0D7B" w:rsidP="00DD0D7B">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w:t>
      </w:r>
      <w:r w:rsidRPr="002F7989">
        <w:rPr>
          <w:rFonts w:ascii="Times New Roman" w:hAnsi="Times New Roman" w:cs="Times New Roman"/>
          <w:b/>
          <w:sz w:val="24"/>
          <w:szCs w:val="24"/>
        </w:rPr>
        <w:t>. Оценка социально-экономического развития Писаревского сельского поселения</w:t>
      </w:r>
    </w:p>
    <w:p w:rsidR="00D63D0C" w:rsidRPr="002F7989" w:rsidRDefault="00D63D0C" w:rsidP="009432F4">
      <w:pPr>
        <w:pStyle w:val="af"/>
        <w:numPr>
          <w:ilvl w:val="1"/>
          <w:numId w:val="3"/>
        </w:numPr>
        <w:spacing w:after="0"/>
        <w:ind w:left="0" w:firstLine="66"/>
        <w:jc w:val="both"/>
        <w:rPr>
          <w:rFonts w:eastAsia="Calibri"/>
          <w:szCs w:val="24"/>
        </w:rPr>
      </w:pPr>
      <w:r w:rsidRPr="002F7989">
        <w:rPr>
          <w:rFonts w:eastAsia="Calibri"/>
          <w:szCs w:val="24"/>
        </w:rPr>
        <w:t xml:space="preserve">Демографическая ситуация </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2.2. Развитие образования</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2.3 Развитие здравоохранения</w:t>
      </w:r>
    </w:p>
    <w:p w:rsidR="00DD0D7B" w:rsidRPr="002F7989" w:rsidRDefault="00DD0D7B" w:rsidP="00DD0D7B">
      <w:pPr>
        <w:spacing w:after="0" w:line="240" w:lineRule="auto"/>
        <w:contextualSpacing/>
        <w:rPr>
          <w:rFonts w:ascii="Times New Roman" w:eastAsia="Calibri" w:hAnsi="Times New Roman" w:cs="Times New Roman"/>
          <w:caps/>
          <w:sz w:val="24"/>
          <w:szCs w:val="24"/>
          <w:lang w:eastAsia="ru-RU"/>
        </w:rPr>
      </w:pPr>
      <w:r w:rsidRPr="002F7989">
        <w:rPr>
          <w:rFonts w:ascii="Times New Roman" w:eastAsia="Calibri" w:hAnsi="Times New Roman" w:cs="Times New Roman"/>
          <w:sz w:val="24"/>
          <w:szCs w:val="24"/>
          <w:lang w:eastAsia="ru-RU"/>
        </w:rPr>
        <w:t>2.4. Развитие культуры</w:t>
      </w:r>
    </w:p>
    <w:p w:rsidR="00DD0D7B" w:rsidRPr="002F7989" w:rsidRDefault="00DD0D7B" w:rsidP="00DD0D7B">
      <w:pPr>
        <w:spacing w:after="0" w:line="240" w:lineRule="auto"/>
        <w:contextualSpacing/>
        <w:rPr>
          <w:rFonts w:ascii="Times New Roman" w:eastAsia="Calibri" w:hAnsi="Times New Roman" w:cs="Times New Roman"/>
          <w:caps/>
          <w:sz w:val="24"/>
          <w:szCs w:val="24"/>
          <w:lang w:eastAsia="ru-RU"/>
        </w:rPr>
      </w:pPr>
      <w:r w:rsidRPr="002F7989">
        <w:rPr>
          <w:rFonts w:ascii="Times New Roman" w:eastAsia="Calibri" w:hAnsi="Times New Roman" w:cs="Times New Roman"/>
          <w:sz w:val="24"/>
          <w:szCs w:val="24"/>
          <w:lang w:eastAsia="ru-RU"/>
        </w:rPr>
        <w:t>2.5. Развитие молодежной политики, физкультуры и спорта</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2.6. Трудовые ресурсы, занятость населения</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2.7. Уровень и качество жизни населения</w:t>
      </w:r>
    </w:p>
    <w:p w:rsidR="00DD0D7B" w:rsidRPr="002F7989" w:rsidRDefault="00DD0D7B" w:rsidP="00DD0D7B">
      <w:pPr>
        <w:spacing w:after="0" w:line="240" w:lineRule="auto"/>
        <w:contextualSpacing/>
        <w:rPr>
          <w:rFonts w:ascii="Times New Roman" w:eastAsia="Calibri" w:hAnsi="Times New Roman" w:cs="Times New Roman"/>
          <w:sz w:val="24"/>
          <w:szCs w:val="24"/>
          <w:lang w:eastAsia="ru-RU"/>
        </w:rPr>
      </w:pPr>
      <w:r w:rsidRPr="002F7989">
        <w:rPr>
          <w:rFonts w:ascii="Times New Roman" w:eastAsia="Calibri" w:hAnsi="Times New Roman" w:cs="Times New Roman"/>
          <w:sz w:val="24"/>
          <w:szCs w:val="24"/>
          <w:lang w:eastAsia="ru-RU"/>
        </w:rPr>
        <w:t>2.8. Оценка финансового состояния Писаревского муниципального образования</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2.9. Анализ структуры экономики</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2.9.1. Уровень развития промышленного производства</w:t>
      </w:r>
    </w:p>
    <w:p w:rsidR="00DD0D7B" w:rsidRPr="002F7989" w:rsidRDefault="00DD0D7B" w:rsidP="00DD0D7B">
      <w:pPr>
        <w:spacing w:after="0" w:line="240" w:lineRule="auto"/>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2.9.2. Уровень развития транспорта и связи, в т. характеристика автомобильных дорог. </w:t>
      </w:r>
    </w:p>
    <w:p w:rsidR="00DD0D7B" w:rsidRPr="002F7989" w:rsidRDefault="00DD0D7B" w:rsidP="00DD0D7B">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2.9.3. Уровень развития строительного комплекса.</w:t>
      </w:r>
    </w:p>
    <w:p w:rsidR="00DD0D7B" w:rsidRPr="002F7989" w:rsidRDefault="00DD0D7B" w:rsidP="00DD0D7B">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2.9.4. Уровень развития туристско-рекреационного комплекса.</w:t>
      </w:r>
    </w:p>
    <w:p w:rsidR="00DD0D7B" w:rsidRPr="002F7989" w:rsidRDefault="00DD0D7B" w:rsidP="00DD0D7B">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 xml:space="preserve">2.9.6. Уровень развития агропромышленного комплекса.                </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2.9.7. Уровень развития лесного хозяйства.</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2.9.8. Уровень развития потребительского рынка.</w:t>
      </w:r>
    </w:p>
    <w:p w:rsidR="00EF5D71" w:rsidRPr="002F7989" w:rsidRDefault="00D63D0C"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2.9.9</w:t>
      </w:r>
      <w:r w:rsidR="00EF5D71" w:rsidRPr="002F7989">
        <w:rPr>
          <w:rFonts w:ascii="Times New Roman" w:hAnsi="Times New Roman" w:cs="Times New Roman"/>
          <w:sz w:val="24"/>
          <w:szCs w:val="24"/>
        </w:rPr>
        <w:t>. Уровень развития жилищно-коммунального хозяйства.</w:t>
      </w:r>
    </w:p>
    <w:p w:rsidR="00EF5D71" w:rsidRPr="002F7989" w:rsidRDefault="00EF5D71" w:rsidP="00EF5D71">
      <w:pPr>
        <w:shd w:val="clear" w:color="auto" w:fill="FFFFFF"/>
        <w:spacing w:after="0" w:line="240" w:lineRule="auto"/>
        <w:rPr>
          <w:rFonts w:ascii="Times New Roman" w:hAnsi="Times New Roman" w:cs="Times New Roman"/>
          <w:sz w:val="24"/>
          <w:szCs w:val="24"/>
        </w:rPr>
      </w:pPr>
      <w:r w:rsidRPr="002F7989">
        <w:rPr>
          <w:rFonts w:ascii="Times New Roman" w:hAnsi="Times New Roman" w:cs="Times New Roman"/>
          <w:sz w:val="24"/>
          <w:szCs w:val="24"/>
        </w:rPr>
        <w:t>2.</w:t>
      </w:r>
      <w:r w:rsidR="00D63D0C" w:rsidRPr="002F7989">
        <w:rPr>
          <w:rFonts w:ascii="Times New Roman" w:hAnsi="Times New Roman" w:cs="Times New Roman"/>
          <w:sz w:val="24"/>
          <w:szCs w:val="24"/>
        </w:rPr>
        <w:t>9.10.</w:t>
      </w:r>
      <w:r w:rsidRPr="002F7989">
        <w:rPr>
          <w:rFonts w:ascii="Times New Roman" w:hAnsi="Times New Roman" w:cs="Times New Roman"/>
          <w:sz w:val="24"/>
          <w:szCs w:val="24"/>
        </w:rPr>
        <w:t xml:space="preserve"> Оценка состояния окружающей среды.</w:t>
      </w:r>
    </w:p>
    <w:p w:rsidR="00EF5D71" w:rsidRPr="002F7989" w:rsidRDefault="00EF5D71"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2.</w:t>
      </w:r>
      <w:r w:rsidR="00D63D0C" w:rsidRPr="002F7989">
        <w:rPr>
          <w:rFonts w:ascii="Times New Roman" w:hAnsi="Times New Roman" w:cs="Times New Roman"/>
          <w:sz w:val="24"/>
          <w:szCs w:val="24"/>
        </w:rPr>
        <w:t>9.11.</w:t>
      </w:r>
      <w:r w:rsidRPr="002F7989">
        <w:rPr>
          <w:rFonts w:ascii="Times New Roman" w:hAnsi="Times New Roman" w:cs="Times New Roman"/>
          <w:sz w:val="24"/>
          <w:szCs w:val="24"/>
        </w:rPr>
        <w:t xml:space="preserve"> Оценка текущих инвестиций в развитие экономики и социальной сферы муниципального образования.</w:t>
      </w: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III</w:t>
      </w:r>
      <w:r w:rsidRPr="002F7989">
        <w:rPr>
          <w:rFonts w:ascii="Times New Roman" w:hAnsi="Times New Roman" w:cs="Times New Roman"/>
          <w:b/>
          <w:sz w:val="24"/>
          <w:szCs w:val="24"/>
        </w:rPr>
        <w:t>. Основные проблемы социально-экономического развития Писаревского сельского поселения</w:t>
      </w:r>
    </w:p>
    <w:p w:rsidR="00EF5D71" w:rsidRPr="002F7989" w:rsidRDefault="00EF5D71" w:rsidP="00EF5D71">
      <w:pPr>
        <w:spacing w:after="0" w:line="240" w:lineRule="auto"/>
        <w:rPr>
          <w:rFonts w:ascii="Times New Roman" w:hAnsi="Times New Roman" w:cs="Times New Roman"/>
          <w:b/>
          <w:sz w:val="24"/>
          <w:szCs w:val="24"/>
        </w:rPr>
      </w:pP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IV</w:t>
      </w:r>
      <w:r w:rsidRPr="002F7989">
        <w:rPr>
          <w:rFonts w:ascii="Times New Roman" w:hAnsi="Times New Roman" w:cs="Times New Roman"/>
          <w:b/>
          <w:sz w:val="24"/>
          <w:szCs w:val="24"/>
        </w:rPr>
        <w:t>. Оценка действующих мер по улучшению социально-экономического положения Писаревского сельского поселения</w:t>
      </w:r>
    </w:p>
    <w:p w:rsidR="00EF5D71" w:rsidRPr="002F7989" w:rsidRDefault="00EF5D71" w:rsidP="00EF5D71">
      <w:pPr>
        <w:spacing w:after="0" w:line="240" w:lineRule="auto"/>
        <w:rPr>
          <w:rFonts w:ascii="Times New Roman" w:hAnsi="Times New Roman" w:cs="Times New Roman"/>
          <w:b/>
          <w:sz w:val="24"/>
          <w:szCs w:val="24"/>
        </w:rPr>
      </w:pP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lang w:val="en-US"/>
        </w:rPr>
        <w:t>V</w:t>
      </w:r>
      <w:r w:rsidRPr="002F7989">
        <w:rPr>
          <w:rFonts w:ascii="Times New Roman" w:hAnsi="Times New Roman" w:cs="Times New Roman"/>
          <w:b/>
          <w:sz w:val="24"/>
          <w:szCs w:val="24"/>
        </w:rPr>
        <w:t>. Резервы (ресурсы) социально-экономического развития Писаревского сельского поселения</w:t>
      </w:r>
    </w:p>
    <w:p w:rsidR="00D63D0C" w:rsidRPr="002F7989" w:rsidRDefault="00D63D0C" w:rsidP="00EF5D71">
      <w:pPr>
        <w:spacing w:after="0" w:line="240" w:lineRule="auto"/>
        <w:rPr>
          <w:rFonts w:ascii="Times New Roman" w:hAnsi="Times New Roman" w:cs="Times New Roman"/>
          <w:sz w:val="24"/>
          <w:szCs w:val="24"/>
        </w:rPr>
      </w:pPr>
      <w:r w:rsidRPr="002F7989">
        <w:rPr>
          <w:rFonts w:ascii="Times New Roman" w:hAnsi="Times New Roman" w:cs="Times New Roman"/>
          <w:sz w:val="24"/>
          <w:szCs w:val="24"/>
        </w:rPr>
        <w:t>А. Наличие земельных ресурсов.</w:t>
      </w:r>
    </w:p>
    <w:p w:rsidR="00EF5D71" w:rsidRPr="002F7989" w:rsidRDefault="00EF5D71" w:rsidP="00EF5D71">
      <w:pPr>
        <w:spacing w:after="0" w:line="240" w:lineRule="auto"/>
        <w:rPr>
          <w:rFonts w:ascii="Times New Roman" w:hAnsi="Times New Roman" w:cs="Times New Roman"/>
          <w:b/>
          <w:sz w:val="24"/>
          <w:szCs w:val="24"/>
        </w:rPr>
      </w:pP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VI</w:t>
      </w:r>
      <w:r w:rsidRPr="002F7989">
        <w:rPr>
          <w:rFonts w:ascii="Times New Roman" w:hAnsi="Times New Roman" w:cs="Times New Roman"/>
          <w:b/>
          <w:sz w:val="24"/>
          <w:szCs w:val="24"/>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Писаревском сельском поселении в долгосрочной перспективе, обозначенных в разделе 3 с учетом имеющихся ресурсов</w:t>
      </w:r>
    </w:p>
    <w:p w:rsidR="00D63D0C"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rPr>
        <w:lastRenderedPageBreak/>
        <w:t xml:space="preserve">Раздел </w:t>
      </w:r>
    </w:p>
    <w:p w:rsidR="00EF5D71" w:rsidRPr="002F7989" w:rsidRDefault="00EF5D71" w:rsidP="00EF5D71">
      <w:pPr>
        <w:spacing w:after="0" w:line="240" w:lineRule="auto"/>
        <w:rPr>
          <w:rFonts w:ascii="Times New Roman" w:hAnsi="Times New Roman" w:cs="Times New Roman"/>
          <w:b/>
          <w:sz w:val="24"/>
          <w:szCs w:val="24"/>
        </w:rPr>
      </w:pPr>
      <w:r w:rsidRPr="002F7989">
        <w:rPr>
          <w:rFonts w:ascii="Times New Roman" w:hAnsi="Times New Roman" w:cs="Times New Roman"/>
          <w:b/>
          <w:sz w:val="24"/>
          <w:szCs w:val="24"/>
          <w:lang w:val="en-US"/>
        </w:rPr>
        <w:t>VII</w:t>
      </w:r>
      <w:r w:rsidR="006E6E28" w:rsidRPr="002F7989">
        <w:rPr>
          <w:rFonts w:ascii="Times New Roman" w:hAnsi="Times New Roman" w:cs="Times New Roman"/>
          <w:b/>
          <w:sz w:val="24"/>
          <w:szCs w:val="24"/>
        </w:rPr>
        <w:t>. Ожидаемые</w:t>
      </w:r>
      <w:r w:rsidRPr="002F7989">
        <w:rPr>
          <w:rFonts w:ascii="Times New Roman" w:hAnsi="Times New Roman" w:cs="Times New Roman"/>
          <w:b/>
          <w:sz w:val="24"/>
          <w:szCs w:val="24"/>
        </w:rPr>
        <w:t xml:space="preserve"> результаты реализации Стратегии</w:t>
      </w:r>
    </w:p>
    <w:p w:rsidR="00EF5D71" w:rsidRPr="002F7989" w:rsidRDefault="00EF5D71" w:rsidP="00EF5D71">
      <w:pPr>
        <w:pStyle w:val="a6"/>
        <w:widowControl w:val="0"/>
        <w:spacing w:line="240" w:lineRule="auto"/>
        <w:ind w:left="0" w:firstLine="0"/>
        <w:jc w:val="left"/>
        <w:rPr>
          <w:b/>
          <w:sz w:val="24"/>
          <w:szCs w:val="24"/>
        </w:rPr>
      </w:pPr>
    </w:p>
    <w:p w:rsidR="00EF5D71" w:rsidRPr="002F7989" w:rsidRDefault="00EF5D71" w:rsidP="00EF5D71">
      <w:pPr>
        <w:pStyle w:val="a6"/>
        <w:widowControl w:val="0"/>
        <w:spacing w:line="240" w:lineRule="auto"/>
        <w:ind w:left="0" w:firstLine="0"/>
        <w:jc w:val="left"/>
        <w:rPr>
          <w:b/>
          <w:sz w:val="24"/>
          <w:szCs w:val="24"/>
        </w:rPr>
      </w:pPr>
      <w:r w:rsidRPr="002F7989">
        <w:rPr>
          <w:b/>
          <w:sz w:val="24"/>
          <w:szCs w:val="24"/>
          <w:lang w:val="en-US"/>
        </w:rPr>
        <w:t>VIII</w:t>
      </w:r>
      <w:r w:rsidRPr="002F7989">
        <w:rPr>
          <w:b/>
          <w:sz w:val="24"/>
          <w:szCs w:val="24"/>
        </w:rPr>
        <w:t xml:space="preserve">. Механизм реализации Стратегии включает </w:t>
      </w:r>
    </w:p>
    <w:p w:rsidR="00522D9B" w:rsidRPr="002F7989" w:rsidRDefault="00522D9B" w:rsidP="00522D9B">
      <w:pPr>
        <w:jc w:val="center"/>
        <w:rPr>
          <w:rFonts w:ascii="Times New Roman" w:hAnsi="Times New Roman" w:cs="Times New Roman"/>
          <w:b/>
          <w:sz w:val="24"/>
          <w:szCs w:val="24"/>
        </w:rPr>
      </w:pPr>
    </w:p>
    <w:p w:rsidR="002F7989" w:rsidRDefault="002F7989" w:rsidP="00522D9B">
      <w:pPr>
        <w:jc w:val="center"/>
        <w:rPr>
          <w:rFonts w:ascii="Times New Roman" w:hAnsi="Times New Roman" w:cs="Times New Roman"/>
          <w:b/>
          <w:sz w:val="24"/>
          <w:szCs w:val="24"/>
        </w:rPr>
      </w:pPr>
    </w:p>
    <w:p w:rsidR="002F7989" w:rsidRDefault="002F7989" w:rsidP="00522D9B">
      <w:pPr>
        <w:jc w:val="center"/>
        <w:rPr>
          <w:rFonts w:ascii="Times New Roman" w:hAnsi="Times New Roman" w:cs="Times New Roman"/>
          <w:b/>
          <w:sz w:val="24"/>
          <w:szCs w:val="24"/>
        </w:rPr>
      </w:pPr>
    </w:p>
    <w:p w:rsidR="002F7989" w:rsidRDefault="002F7989" w:rsidP="00522D9B">
      <w:pPr>
        <w:jc w:val="center"/>
        <w:rPr>
          <w:rFonts w:ascii="Times New Roman" w:hAnsi="Times New Roman" w:cs="Times New Roman"/>
          <w:b/>
          <w:sz w:val="24"/>
          <w:szCs w:val="24"/>
        </w:rPr>
      </w:pPr>
    </w:p>
    <w:p w:rsidR="00522D9B" w:rsidRPr="002F7989" w:rsidRDefault="00522D9B" w:rsidP="00522D9B">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w:t>
      </w:r>
      <w:r w:rsidRPr="002F7989">
        <w:rPr>
          <w:rFonts w:ascii="Times New Roman" w:hAnsi="Times New Roman" w:cs="Times New Roman"/>
          <w:b/>
          <w:sz w:val="24"/>
          <w:szCs w:val="24"/>
        </w:rPr>
        <w:t>. Общая информация о Писаревском сельском поселении</w:t>
      </w:r>
    </w:p>
    <w:p w:rsidR="00522D9B" w:rsidRPr="002F7989" w:rsidRDefault="00522D9B" w:rsidP="00522D9B">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Развитие Писаревского поселения было связано с конца XI</w:t>
      </w:r>
      <w:r w:rsidRPr="002F7989">
        <w:rPr>
          <w:rFonts w:ascii="Times New Roman" w:eastAsia="Times New Roman" w:hAnsi="Times New Roman" w:cs="Times New Roman"/>
          <w:sz w:val="24"/>
          <w:szCs w:val="24"/>
          <w:lang w:val="en-US" w:eastAsia="ru-RU"/>
        </w:rPr>
        <w:t>X</w:t>
      </w:r>
      <w:r w:rsidRPr="002F7989">
        <w:rPr>
          <w:rFonts w:ascii="Times New Roman" w:eastAsia="Times New Roman" w:hAnsi="Times New Roman" w:cs="Times New Roman"/>
          <w:sz w:val="24"/>
          <w:szCs w:val="24"/>
          <w:lang w:eastAsia="ru-RU"/>
        </w:rPr>
        <w:t xml:space="preserve"> века с вводом в строй </w:t>
      </w:r>
      <w:proofErr w:type="spellStart"/>
      <w:r w:rsidRPr="002F7989">
        <w:rPr>
          <w:rFonts w:ascii="Times New Roman" w:eastAsia="Times New Roman" w:hAnsi="Times New Roman" w:cs="Times New Roman"/>
          <w:sz w:val="24"/>
          <w:szCs w:val="24"/>
          <w:lang w:eastAsia="ru-RU"/>
        </w:rPr>
        <w:t>Восточно</w:t>
      </w:r>
      <w:proofErr w:type="spellEnd"/>
      <w:r w:rsidRPr="002F7989">
        <w:rPr>
          <w:rFonts w:ascii="Times New Roman" w:eastAsia="Times New Roman" w:hAnsi="Times New Roman" w:cs="Times New Roman"/>
          <w:sz w:val="24"/>
          <w:szCs w:val="24"/>
          <w:lang w:eastAsia="ru-RU"/>
        </w:rPr>
        <w:t xml:space="preserve"> - Сибирской железной дороги. Населенные пункты формировались, как населенные места, в течение достаточно продолжительных периодов. </w:t>
      </w:r>
    </w:p>
    <w:p w:rsidR="00522D9B" w:rsidRPr="002F7989" w:rsidRDefault="00522D9B" w:rsidP="00522D9B">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С образованием 28 июня 1926 г. </w:t>
      </w:r>
      <w:proofErr w:type="spellStart"/>
      <w:r w:rsidRPr="002F7989">
        <w:rPr>
          <w:rFonts w:ascii="Times New Roman" w:eastAsia="Times New Roman" w:hAnsi="Times New Roman" w:cs="Times New Roman"/>
          <w:sz w:val="24"/>
          <w:szCs w:val="24"/>
          <w:lang w:eastAsia="ru-RU"/>
        </w:rPr>
        <w:t>Тулунского</w:t>
      </w:r>
      <w:proofErr w:type="spellEnd"/>
      <w:r w:rsidRPr="002F7989">
        <w:rPr>
          <w:rFonts w:ascii="Times New Roman" w:eastAsia="Times New Roman" w:hAnsi="Times New Roman" w:cs="Times New Roman"/>
          <w:sz w:val="24"/>
          <w:szCs w:val="24"/>
          <w:lang w:eastAsia="ru-RU"/>
        </w:rPr>
        <w:t xml:space="preserve">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2D9B" w:rsidRPr="002F7989" w:rsidRDefault="00522D9B" w:rsidP="00522D9B">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Постепенно муниципальное образование приобрело функциональный профиль индустриально-аграрного</w:t>
      </w:r>
      <w:r w:rsidRPr="002F7989">
        <w:rPr>
          <w:rFonts w:ascii="Times New Roman" w:eastAsia="Times New Roman" w:hAnsi="Times New Roman" w:cs="Times New Roman"/>
          <w:bCs/>
          <w:iCs/>
          <w:sz w:val="24"/>
          <w:szCs w:val="24"/>
          <w:lang w:eastAsia="ru-RU"/>
        </w:rPr>
        <w:t xml:space="preserve"> поселения</w:t>
      </w:r>
      <w:r w:rsidRPr="002F7989">
        <w:rPr>
          <w:rFonts w:ascii="Times New Roman" w:eastAsia="Times New Roman" w:hAnsi="Times New Roman" w:cs="Times New Roman"/>
          <w:b/>
          <w:bCs/>
          <w:i/>
          <w:iCs/>
          <w:sz w:val="24"/>
          <w:szCs w:val="24"/>
          <w:lang w:eastAsia="ru-RU"/>
        </w:rPr>
        <w:t xml:space="preserve"> </w:t>
      </w:r>
      <w:r w:rsidRPr="002F7989">
        <w:rPr>
          <w:rFonts w:ascii="Times New Roman" w:eastAsia="Times New Roman" w:hAnsi="Times New Roman" w:cs="Times New Roman"/>
          <w:sz w:val="24"/>
          <w:szCs w:val="24"/>
          <w:lang w:eastAsia="ru-RU"/>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522D9B" w:rsidRPr="002F7989" w:rsidRDefault="00522D9B" w:rsidP="00522D9B">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Основой для развития большинства отраслей служит платежеспособный спрос населения. Перспективы развития поселения (</w:t>
      </w:r>
      <w:r w:rsidR="00E22837" w:rsidRPr="002F7989">
        <w:rPr>
          <w:rFonts w:ascii="Times New Roman" w:eastAsia="Times New Roman" w:hAnsi="Times New Roman" w:cs="Times New Roman"/>
          <w:sz w:val="24"/>
          <w:szCs w:val="24"/>
          <w:lang w:eastAsia="ru-RU"/>
        </w:rPr>
        <w:t>о</w:t>
      </w:r>
      <w:r w:rsidRPr="002F7989">
        <w:rPr>
          <w:rFonts w:ascii="Times New Roman" w:eastAsia="Times New Roman" w:hAnsi="Times New Roman" w:cs="Times New Roman"/>
          <w:sz w:val="24"/>
          <w:szCs w:val="24"/>
          <w:lang w:eastAsia="ru-RU"/>
        </w:rPr>
        <w:t>рганизация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Писаревского муниципального образования в качестве приоритетов социально-экономичес</w:t>
      </w:r>
      <w:r w:rsidR="00E22837" w:rsidRPr="002F7989">
        <w:rPr>
          <w:rFonts w:ascii="Times New Roman" w:eastAsia="Times New Roman" w:hAnsi="Times New Roman" w:cs="Times New Roman"/>
          <w:sz w:val="24"/>
          <w:szCs w:val="24"/>
          <w:lang w:eastAsia="ru-RU"/>
        </w:rPr>
        <w:t>кого развития поселения до 2030</w:t>
      </w:r>
      <w:r w:rsidRPr="002F7989">
        <w:rPr>
          <w:rFonts w:ascii="Times New Roman" w:eastAsia="Times New Roman" w:hAnsi="Times New Roman" w:cs="Times New Roman"/>
          <w:sz w:val="24"/>
          <w:szCs w:val="24"/>
          <w:lang w:eastAsia="ru-RU"/>
        </w:rPr>
        <w:t>г., позволяют прогнозировать рост уровня жизни значительной части жителей.</w:t>
      </w:r>
    </w:p>
    <w:p w:rsidR="00774C3B" w:rsidRPr="002F7989" w:rsidRDefault="00522D9B" w:rsidP="00522D9B">
      <w:pPr>
        <w:spacing w:after="0" w:line="240" w:lineRule="auto"/>
        <w:ind w:firstLine="720"/>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Границы территории сельского Поселения установлены законами Иркутской области в соответствии </w:t>
      </w:r>
      <w:r w:rsidRPr="002F7989">
        <w:rPr>
          <w:rFonts w:ascii="Times New Roman" w:eastAsia="Times New Roman" w:hAnsi="Times New Roman" w:cs="Times New Roman"/>
          <w:spacing w:val="-1"/>
          <w:sz w:val="24"/>
          <w:szCs w:val="24"/>
        </w:rPr>
        <w:t xml:space="preserve">с требованиями, предусмотренными Федеральным законом № 131-ФЗ от 06.10.2003 г. «Об </w:t>
      </w:r>
      <w:r w:rsidRPr="002F7989">
        <w:rPr>
          <w:rFonts w:ascii="Times New Roman" w:eastAsia="Times New Roman" w:hAnsi="Times New Roman" w:cs="Times New Roman"/>
          <w:sz w:val="24"/>
          <w:szCs w:val="24"/>
        </w:rPr>
        <w:t xml:space="preserve">общих принципах организации местного самоуправления в Российской Федерации» (далее - Федеральный закон). </w:t>
      </w:r>
    </w:p>
    <w:p w:rsidR="00D63D0C" w:rsidRPr="002F7989" w:rsidRDefault="00774C3B" w:rsidP="00D63D0C">
      <w:pPr>
        <w:spacing w:after="0" w:line="240" w:lineRule="auto"/>
        <w:ind w:firstLine="720"/>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Для развития производства отсутствует разведанная сырьевая база.</w:t>
      </w:r>
    </w:p>
    <w:p w:rsidR="009B0791" w:rsidRPr="002F7989" w:rsidRDefault="009B0791" w:rsidP="009B0791">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Территория сельского поселения относится к северо-западному агроклиматическому району и характеризуется умеренно-континентальным климатом с тёплым летом и сравнительно холодной зимой. По территории сельского поселения протекает река Ия и река </w:t>
      </w:r>
      <w:proofErr w:type="spellStart"/>
      <w:r w:rsidRPr="002F7989">
        <w:rPr>
          <w:rFonts w:ascii="Times New Roman" w:hAnsi="Times New Roman" w:cs="Times New Roman"/>
          <w:sz w:val="24"/>
          <w:szCs w:val="24"/>
        </w:rPr>
        <w:t>Курзанка</w:t>
      </w:r>
      <w:proofErr w:type="spellEnd"/>
      <w:r w:rsidRPr="002F7989">
        <w:rPr>
          <w:rFonts w:ascii="Times New Roman" w:hAnsi="Times New Roman" w:cs="Times New Roman"/>
          <w:sz w:val="24"/>
          <w:szCs w:val="24"/>
        </w:rPr>
        <w:t xml:space="preserve">. </w:t>
      </w:r>
    </w:p>
    <w:p w:rsidR="00D63D0C" w:rsidRPr="002F7989" w:rsidRDefault="00D63D0C" w:rsidP="00095A88">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Писаревского сельского поселения, как среды жизнедеятельности человека.</w:t>
      </w:r>
    </w:p>
    <w:p w:rsidR="00D63D0C" w:rsidRPr="002F7989" w:rsidRDefault="00D63D0C" w:rsidP="00095A88">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Численность постоянного населения на 31.12.2017 года представлена в таблице № 1.</w:t>
      </w:r>
    </w:p>
    <w:p w:rsidR="00D63D0C" w:rsidRPr="002F7989" w:rsidRDefault="00D63D0C" w:rsidP="00D63D0C">
      <w:pPr>
        <w:spacing w:after="0" w:line="240" w:lineRule="auto"/>
        <w:ind w:firstLine="709"/>
        <w:jc w:val="both"/>
        <w:rPr>
          <w:rFonts w:ascii="Times New Roman" w:eastAsia="Times New Roman" w:hAnsi="Times New Roman" w:cs="Times New Roman"/>
          <w:sz w:val="24"/>
          <w:szCs w:val="24"/>
          <w:lang w:eastAsia="ru-RU"/>
        </w:rPr>
      </w:pPr>
    </w:p>
    <w:p w:rsidR="00D63D0C" w:rsidRPr="00095A88" w:rsidRDefault="00D63D0C" w:rsidP="00D63D0C">
      <w:pPr>
        <w:spacing w:after="0" w:line="240" w:lineRule="auto"/>
        <w:ind w:firstLine="709"/>
        <w:jc w:val="right"/>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Таблица № 1</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3"/>
        <w:gridCol w:w="1223"/>
        <w:gridCol w:w="1199"/>
        <w:gridCol w:w="1199"/>
        <w:gridCol w:w="1347"/>
        <w:gridCol w:w="1199"/>
      </w:tblGrid>
      <w:tr w:rsidR="002F7989" w:rsidRPr="002F7989" w:rsidTr="00210211">
        <w:trPr>
          <w:cantSplit/>
          <w:trHeight w:val="1240"/>
        </w:trPr>
        <w:tc>
          <w:tcPr>
            <w:tcW w:w="2410"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095A88">
              <w:rPr>
                <w:rFonts w:ascii="Times New Roman" w:eastAsia="Times New Roman" w:hAnsi="Times New Roman" w:cs="Times New Roman"/>
                <w:sz w:val="24"/>
                <w:szCs w:val="24"/>
                <w:lang w:eastAsia="ru-RU"/>
              </w:rPr>
              <w:t>аименование населенного пункта</w:t>
            </w:r>
          </w:p>
        </w:tc>
        <w:tc>
          <w:tcPr>
            <w:tcW w:w="993"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F7989" w:rsidRPr="002F7989">
              <w:rPr>
                <w:rFonts w:ascii="Times New Roman" w:eastAsia="Times New Roman" w:hAnsi="Times New Roman" w:cs="Times New Roman"/>
                <w:sz w:val="24"/>
                <w:szCs w:val="24"/>
                <w:lang w:eastAsia="ru-RU"/>
              </w:rPr>
              <w:t>остоянно всего</w:t>
            </w:r>
          </w:p>
        </w:tc>
        <w:tc>
          <w:tcPr>
            <w:tcW w:w="1223"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F7989" w:rsidRPr="002F7989">
              <w:rPr>
                <w:rFonts w:ascii="Times New Roman" w:eastAsia="Times New Roman" w:hAnsi="Times New Roman" w:cs="Times New Roman"/>
                <w:sz w:val="24"/>
                <w:szCs w:val="24"/>
                <w:lang w:eastAsia="ru-RU"/>
              </w:rPr>
              <w:t>ошкольного возраста</w:t>
            </w:r>
          </w:p>
          <w:p w:rsidR="002F7989" w:rsidRPr="002F7989" w:rsidRDefault="002F7989" w:rsidP="00210211">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(0-6 лет)</w:t>
            </w:r>
          </w:p>
        </w:tc>
        <w:tc>
          <w:tcPr>
            <w:tcW w:w="1199"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w:t>
            </w:r>
            <w:r w:rsidR="002F7989" w:rsidRPr="002F7989">
              <w:rPr>
                <w:rFonts w:ascii="Times New Roman" w:eastAsia="Times New Roman" w:hAnsi="Times New Roman" w:cs="Times New Roman"/>
                <w:sz w:val="24"/>
                <w:szCs w:val="24"/>
                <w:lang w:eastAsia="ru-RU"/>
              </w:rPr>
              <w:t>коль-</w:t>
            </w:r>
            <w:proofErr w:type="spellStart"/>
            <w:r w:rsidR="002F7989" w:rsidRPr="002F7989">
              <w:rPr>
                <w:rFonts w:ascii="Times New Roman" w:eastAsia="Times New Roman" w:hAnsi="Times New Roman" w:cs="Times New Roman"/>
                <w:sz w:val="24"/>
                <w:szCs w:val="24"/>
                <w:lang w:eastAsia="ru-RU"/>
              </w:rPr>
              <w:t>ного</w:t>
            </w:r>
            <w:proofErr w:type="spellEnd"/>
            <w:proofErr w:type="gramEnd"/>
            <w:r w:rsidR="002F7989" w:rsidRPr="002F7989">
              <w:rPr>
                <w:rFonts w:ascii="Times New Roman" w:eastAsia="Times New Roman" w:hAnsi="Times New Roman" w:cs="Times New Roman"/>
                <w:sz w:val="24"/>
                <w:szCs w:val="24"/>
                <w:lang w:eastAsia="ru-RU"/>
              </w:rPr>
              <w:t xml:space="preserve"> возраста (7-13лет)</w:t>
            </w:r>
          </w:p>
        </w:tc>
        <w:tc>
          <w:tcPr>
            <w:tcW w:w="1199"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w:t>
            </w:r>
            <w:r w:rsidR="002F7989" w:rsidRPr="002F7989">
              <w:rPr>
                <w:rFonts w:ascii="Times New Roman" w:eastAsia="Times New Roman" w:hAnsi="Times New Roman" w:cs="Times New Roman"/>
                <w:sz w:val="24"/>
                <w:szCs w:val="24"/>
                <w:lang w:eastAsia="ru-RU"/>
              </w:rPr>
              <w:t>коль-</w:t>
            </w:r>
            <w:proofErr w:type="spellStart"/>
            <w:r w:rsidR="002F7989" w:rsidRPr="002F7989">
              <w:rPr>
                <w:rFonts w:ascii="Times New Roman" w:eastAsia="Times New Roman" w:hAnsi="Times New Roman" w:cs="Times New Roman"/>
                <w:sz w:val="24"/>
                <w:szCs w:val="24"/>
                <w:lang w:eastAsia="ru-RU"/>
              </w:rPr>
              <w:t>ного</w:t>
            </w:r>
            <w:proofErr w:type="spellEnd"/>
            <w:proofErr w:type="gramEnd"/>
            <w:r w:rsidR="002F7989" w:rsidRPr="002F7989">
              <w:rPr>
                <w:rFonts w:ascii="Times New Roman" w:eastAsia="Times New Roman" w:hAnsi="Times New Roman" w:cs="Times New Roman"/>
                <w:sz w:val="24"/>
                <w:szCs w:val="24"/>
                <w:lang w:eastAsia="ru-RU"/>
              </w:rPr>
              <w:t xml:space="preserve"> возраста</w:t>
            </w:r>
          </w:p>
          <w:p w:rsidR="002F7989" w:rsidRPr="002F7989" w:rsidRDefault="002F7989" w:rsidP="00210211">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(14-17лет)</w:t>
            </w:r>
          </w:p>
        </w:tc>
        <w:tc>
          <w:tcPr>
            <w:tcW w:w="1347"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w:t>
            </w:r>
            <w:r w:rsidR="002F7989" w:rsidRPr="002F7989">
              <w:rPr>
                <w:rFonts w:ascii="Times New Roman" w:eastAsia="Times New Roman" w:hAnsi="Times New Roman" w:cs="Times New Roman"/>
                <w:sz w:val="24"/>
                <w:szCs w:val="24"/>
                <w:lang w:eastAsia="ru-RU"/>
              </w:rPr>
              <w:t>рудоспо-собного</w:t>
            </w:r>
            <w:proofErr w:type="spellEnd"/>
            <w:proofErr w:type="gramEnd"/>
            <w:r w:rsidR="002F7989" w:rsidRPr="002F7989">
              <w:rPr>
                <w:rFonts w:ascii="Times New Roman" w:eastAsia="Times New Roman" w:hAnsi="Times New Roman" w:cs="Times New Roman"/>
                <w:sz w:val="24"/>
                <w:szCs w:val="24"/>
                <w:lang w:eastAsia="ru-RU"/>
              </w:rPr>
              <w:t xml:space="preserve"> возраста</w:t>
            </w:r>
          </w:p>
          <w:p w:rsidR="002F7989" w:rsidRPr="002F7989" w:rsidRDefault="002F7989" w:rsidP="00210211">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(от 18 лет)</w:t>
            </w:r>
          </w:p>
        </w:tc>
        <w:tc>
          <w:tcPr>
            <w:tcW w:w="1199" w:type="dxa"/>
            <w:shd w:val="clear" w:color="auto" w:fill="auto"/>
          </w:tcPr>
          <w:p w:rsidR="002F7989" w:rsidRPr="002F7989" w:rsidRDefault="00210211" w:rsidP="00210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F7989" w:rsidRPr="002F7989">
              <w:rPr>
                <w:rFonts w:ascii="Times New Roman" w:eastAsia="Times New Roman" w:hAnsi="Times New Roman" w:cs="Times New Roman"/>
                <w:sz w:val="24"/>
                <w:szCs w:val="24"/>
                <w:lang w:eastAsia="ru-RU"/>
              </w:rPr>
              <w:t xml:space="preserve">тарше </w:t>
            </w:r>
            <w:proofErr w:type="spellStart"/>
            <w:proofErr w:type="gramStart"/>
            <w:r w:rsidR="002F7989" w:rsidRPr="002F7989">
              <w:rPr>
                <w:rFonts w:ascii="Times New Roman" w:eastAsia="Times New Roman" w:hAnsi="Times New Roman" w:cs="Times New Roman"/>
                <w:sz w:val="24"/>
                <w:szCs w:val="24"/>
                <w:lang w:eastAsia="ru-RU"/>
              </w:rPr>
              <w:t>трудоспо-собного</w:t>
            </w:r>
            <w:proofErr w:type="spellEnd"/>
            <w:proofErr w:type="gramEnd"/>
            <w:r w:rsidR="002F7989" w:rsidRPr="002F7989">
              <w:rPr>
                <w:rFonts w:ascii="Times New Roman" w:eastAsia="Times New Roman" w:hAnsi="Times New Roman" w:cs="Times New Roman"/>
                <w:sz w:val="24"/>
                <w:szCs w:val="24"/>
                <w:lang w:eastAsia="ru-RU"/>
              </w:rPr>
              <w:t xml:space="preserve"> возраста</w:t>
            </w:r>
          </w:p>
        </w:tc>
      </w:tr>
      <w:tr w:rsidR="002F7989" w:rsidRPr="002F7989" w:rsidTr="00210211">
        <w:trPr>
          <w:trHeight w:val="194"/>
        </w:trPr>
        <w:tc>
          <w:tcPr>
            <w:tcW w:w="2410" w:type="dxa"/>
            <w:shd w:val="clear" w:color="auto" w:fill="auto"/>
          </w:tcPr>
          <w:p w:rsidR="002F7989" w:rsidRPr="002F7989" w:rsidRDefault="00210211"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F7989" w:rsidRPr="002F7989">
              <w:rPr>
                <w:rFonts w:ascii="Times New Roman" w:eastAsia="Times New Roman" w:hAnsi="Times New Roman" w:cs="Times New Roman"/>
                <w:sz w:val="24"/>
                <w:szCs w:val="24"/>
                <w:lang w:eastAsia="ru-RU"/>
              </w:rPr>
              <w:t xml:space="preserve">. </w:t>
            </w:r>
            <w:proofErr w:type="spellStart"/>
            <w:r w:rsidR="002F7989" w:rsidRPr="002F7989">
              <w:rPr>
                <w:rFonts w:ascii="Times New Roman" w:eastAsia="Times New Roman" w:hAnsi="Times New Roman" w:cs="Times New Roman"/>
                <w:sz w:val="24"/>
                <w:szCs w:val="24"/>
                <w:lang w:eastAsia="ru-RU"/>
              </w:rPr>
              <w:t>Иннокентьевский</w:t>
            </w:r>
            <w:proofErr w:type="spellEnd"/>
          </w:p>
        </w:tc>
        <w:tc>
          <w:tcPr>
            <w:tcW w:w="99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116</w:t>
            </w:r>
          </w:p>
        </w:tc>
        <w:tc>
          <w:tcPr>
            <w:tcW w:w="122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14</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15</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5</w:t>
            </w:r>
          </w:p>
        </w:tc>
        <w:tc>
          <w:tcPr>
            <w:tcW w:w="1347"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55</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27</w:t>
            </w:r>
          </w:p>
        </w:tc>
      </w:tr>
      <w:tr w:rsidR="002F7989" w:rsidRPr="002F7989" w:rsidTr="00210211">
        <w:trPr>
          <w:trHeight w:val="133"/>
        </w:trPr>
        <w:tc>
          <w:tcPr>
            <w:tcW w:w="2410" w:type="dxa"/>
            <w:shd w:val="clear" w:color="auto" w:fill="auto"/>
          </w:tcPr>
          <w:p w:rsidR="002F7989" w:rsidRPr="002F7989" w:rsidRDefault="00210211"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F7989" w:rsidRPr="002F7989">
              <w:rPr>
                <w:rFonts w:ascii="Times New Roman" w:eastAsia="Times New Roman" w:hAnsi="Times New Roman" w:cs="Times New Roman"/>
                <w:sz w:val="24"/>
                <w:szCs w:val="24"/>
                <w:lang w:eastAsia="ru-RU"/>
              </w:rPr>
              <w:t xml:space="preserve">. </w:t>
            </w:r>
            <w:proofErr w:type="spellStart"/>
            <w:r w:rsidR="002F7989" w:rsidRPr="002F7989">
              <w:rPr>
                <w:rFonts w:ascii="Times New Roman" w:eastAsia="Times New Roman" w:hAnsi="Times New Roman" w:cs="Times New Roman"/>
                <w:sz w:val="24"/>
                <w:szCs w:val="24"/>
                <w:lang w:eastAsia="ru-RU"/>
              </w:rPr>
              <w:t>Булюшкина</w:t>
            </w:r>
            <w:proofErr w:type="spellEnd"/>
          </w:p>
        </w:tc>
        <w:tc>
          <w:tcPr>
            <w:tcW w:w="99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475</w:t>
            </w:r>
          </w:p>
        </w:tc>
        <w:tc>
          <w:tcPr>
            <w:tcW w:w="122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47</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45</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36</w:t>
            </w:r>
          </w:p>
        </w:tc>
        <w:tc>
          <w:tcPr>
            <w:tcW w:w="1347"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253</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94</w:t>
            </w:r>
          </w:p>
        </w:tc>
      </w:tr>
      <w:tr w:rsidR="002F7989" w:rsidRPr="002F7989" w:rsidTr="00210211">
        <w:trPr>
          <w:trHeight w:val="194"/>
        </w:trPr>
        <w:tc>
          <w:tcPr>
            <w:tcW w:w="2410" w:type="dxa"/>
            <w:shd w:val="clear" w:color="auto" w:fill="auto"/>
          </w:tcPr>
          <w:p w:rsidR="002F7989" w:rsidRPr="002F7989" w:rsidRDefault="00210211"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F7989" w:rsidRPr="002F7989">
              <w:rPr>
                <w:rFonts w:ascii="Times New Roman" w:eastAsia="Times New Roman" w:hAnsi="Times New Roman" w:cs="Times New Roman"/>
                <w:sz w:val="24"/>
                <w:szCs w:val="24"/>
                <w:lang w:eastAsia="ru-RU"/>
              </w:rPr>
              <w:t>. 1-е отделение ГСС</w:t>
            </w:r>
          </w:p>
        </w:tc>
        <w:tc>
          <w:tcPr>
            <w:tcW w:w="99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245</w:t>
            </w:r>
          </w:p>
        </w:tc>
        <w:tc>
          <w:tcPr>
            <w:tcW w:w="122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43</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23</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19</w:t>
            </w:r>
          </w:p>
        </w:tc>
        <w:tc>
          <w:tcPr>
            <w:tcW w:w="1347"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125</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35</w:t>
            </w:r>
          </w:p>
        </w:tc>
      </w:tr>
      <w:tr w:rsidR="002F7989" w:rsidRPr="002F7989" w:rsidTr="00210211">
        <w:trPr>
          <w:trHeight w:val="262"/>
        </w:trPr>
        <w:tc>
          <w:tcPr>
            <w:tcW w:w="2410" w:type="dxa"/>
            <w:shd w:val="clear" w:color="auto" w:fill="auto"/>
          </w:tcPr>
          <w:p w:rsidR="002F7989" w:rsidRPr="002F7989" w:rsidRDefault="00210211" w:rsidP="002F79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F7989" w:rsidRPr="002F7989">
              <w:rPr>
                <w:rFonts w:ascii="Times New Roman" w:eastAsia="Times New Roman" w:hAnsi="Times New Roman" w:cs="Times New Roman"/>
                <w:sz w:val="24"/>
                <w:szCs w:val="24"/>
                <w:lang w:eastAsia="ru-RU"/>
              </w:rPr>
              <w:t>. Центральные мастерские</w:t>
            </w:r>
          </w:p>
        </w:tc>
        <w:tc>
          <w:tcPr>
            <w:tcW w:w="99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775</w:t>
            </w:r>
          </w:p>
        </w:tc>
        <w:tc>
          <w:tcPr>
            <w:tcW w:w="1223"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90</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71</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32</w:t>
            </w:r>
          </w:p>
        </w:tc>
        <w:tc>
          <w:tcPr>
            <w:tcW w:w="1347"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453</w:t>
            </w:r>
          </w:p>
        </w:tc>
        <w:tc>
          <w:tcPr>
            <w:tcW w:w="1199" w:type="dxa"/>
            <w:shd w:val="clear" w:color="auto" w:fill="auto"/>
          </w:tcPr>
          <w:p w:rsidR="002F7989" w:rsidRPr="002F7989" w:rsidRDefault="002F7989" w:rsidP="002F7989">
            <w:pPr>
              <w:spacing w:after="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129</w:t>
            </w:r>
          </w:p>
        </w:tc>
      </w:tr>
      <w:tr w:rsidR="002F7989" w:rsidRPr="00095A88" w:rsidTr="00210211">
        <w:trPr>
          <w:trHeight w:val="64"/>
        </w:trPr>
        <w:tc>
          <w:tcPr>
            <w:tcW w:w="2410" w:type="dxa"/>
            <w:shd w:val="clear" w:color="auto" w:fill="auto"/>
          </w:tcPr>
          <w:p w:rsidR="002F7989" w:rsidRPr="00095A88" w:rsidRDefault="002F7989" w:rsidP="002F7989">
            <w:pPr>
              <w:spacing w:after="0" w:line="240" w:lineRule="auto"/>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Итого:</w:t>
            </w:r>
          </w:p>
        </w:tc>
        <w:tc>
          <w:tcPr>
            <w:tcW w:w="993" w:type="dxa"/>
            <w:shd w:val="clear" w:color="auto" w:fill="auto"/>
          </w:tcPr>
          <w:p w:rsidR="002F7989" w:rsidRPr="00095A88" w:rsidRDefault="002F7989" w:rsidP="002F7989">
            <w:pPr>
              <w:spacing w:after="0" w:line="240" w:lineRule="auto"/>
              <w:jc w:val="center"/>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2509</w:t>
            </w:r>
          </w:p>
        </w:tc>
        <w:tc>
          <w:tcPr>
            <w:tcW w:w="1223" w:type="dxa"/>
            <w:shd w:val="clear" w:color="auto" w:fill="auto"/>
          </w:tcPr>
          <w:p w:rsidR="002F7989" w:rsidRPr="00095A88" w:rsidRDefault="002F7989" w:rsidP="002F7989">
            <w:pPr>
              <w:spacing w:after="0" w:line="240" w:lineRule="auto"/>
              <w:jc w:val="center"/>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281</w:t>
            </w:r>
          </w:p>
        </w:tc>
        <w:tc>
          <w:tcPr>
            <w:tcW w:w="1199" w:type="dxa"/>
            <w:shd w:val="clear" w:color="auto" w:fill="auto"/>
          </w:tcPr>
          <w:p w:rsidR="002F7989" w:rsidRPr="00095A88" w:rsidRDefault="002F7989" w:rsidP="002F7989">
            <w:pPr>
              <w:spacing w:after="0" w:line="240" w:lineRule="auto"/>
              <w:jc w:val="center"/>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252</w:t>
            </w:r>
          </w:p>
        </w:tc>
        <w:tc>
          <w:tcPr>
            <w:tcW w:w="1199" w:type="dxa"/>
            <w:shd w:val="clear" w:color="auto" w:fill="auto"/>
          </w:tcPr>
          <w:p w:rsidR="002F7989" w:rsidRPr="00095A88" w:rsidRDefault="002F7989" w:rsidP="002F7989">
            <w:pPr>
              <w:spacing w:after="0" w:line="240" w:lineRule="auto"/>
              <w:jc w:val="center"/>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135</w:t>
            </w:r>
          </w:p>
        </w:tc>
        <w:tc>
          <w:tcPr>
            <w:tcW w:w="1347" w:type="dxa"/>
            <w:shd w:val="clear" w:color="auto" w:fill="auto"/>
          </w:tcPr>
          <w:p w:rsidR="002F7989" w:rsidRPr="00095A88" w:rsidRDefault="002F7989" w:rsidP="002F7989">
            <w:pPr>
              <w:spacing w:after="0" w:line="240" w:lineRule="auto"/>
              <w:jc w:val="center"/>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1356</w:t>
            </w:r>
          </w:p>
        </w:tc>
        <w:tc>
          <w:tcPr>
            <w:tcW w:w="1199" w:type="dxa"/>
            <w:shd w:val="clear" w:color="auto" w:fill="auto"/>
          </w:tcPr>
          <w:p w:rsidR="002F7989" w:rsidRPr="00095A88" w:rsidRDefault="002F7989" w:rsidP="002F7989">
            <w:pPr>
              <w:spacing w:after="0" w:line="240" w:lineRule="auto"/>
              <w:jc w:val="center"/>
              <w:rPr>
                <w:rFonts w:ascii="Times New Roman" w:eastAsia="Times New Roman" w:hAnsi="Times New Roman" w:cs="Times New Roman"/>
                <w:sz w:val="24"/>
                <w:szCs w:val="24"/>
                <w:lang w:eastAsia="ru-RU"/>
              </w:rPr>
            </w:pPr>
            <w:r w:rsidRPr="00095A88">
              <w:rPr>
                <w:rFonts w:ascii="Times New Roman" w:eastAsia="Times New Roman" w:hAnsi="Times New Roman" w:cs="Times New Roman"/>
                <w:sz w:val="24"/>
                <w:szCs w:val="24"/>
                <w:lang w:eastAsia="ru-RU"/>
              </w:rPr>
              <w:t>485</w:t>
            </w:r>
          </w:p>
        </w:tc>
      </w:tr>
    </w:tbl>
    <w:p w:rsidR="00D63D0C" w:rsidRPr="002F7989" w:rsidRDefault="00D63D0C" w:rsidP="00DC5D42">
      <w:pPr>
        <w:spacing w:after="0" w:line="240" w:lineRule="auto"/>
        <w:ind w:firstLine="708"/>
        <w:jc w:val="both"/>
        <w:rPr>
          <w:rFonts w:ascii="Times New Roman" w:hAnsi="Times New Roman" w:cs="Times New Roman"/>
          <w:sz w:val="24"/>
          <w:szCs w:val="24"/>
        </w:rPr>
      </w:pPr>
    </w:p>
    <w:p w:rsidR="00DC5D42" w:rsidRPr="002F7989" w:rsidRDefault="00804A36" w:rsidP="00DC5D42">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Общая площадь землепользования –</w:t>
      </w:r>
      <w:r w:rsidR="00774C3B" w:rsidRPr="002F7989">
        <w:rPr>
          <w:rFonts w:ascii="Times New Roman" w:hAnsi="Times New Roman" w:cs="Times New Roman"/>
          <w:sz w:val="24"/>
          <w:szCs w:val="24"/>
        </w:rPr>
        <w:t xml:space="preserve"> </w:t>
      </w:r>
      <w:r w:rsidR="00E22837" w:rsidRPr="002F7989">
        <w:rPr>
          <w:rFonts w:ascii="Times New Roman" w:eastAsia="Times New Roman" w:hAnsi="Times New Roman" w:cs="Times New Roman"/>
          <w:color w:val="000000"/>
          <w:sz w:val="24"/>
          <w:szCs w:val="24"/>
          <w:lang w:eastAsia="ru-RU"/>
        </w:rPr>
        <w:t>23956,2</w:t>
      </w:r>
      <w:r w:rsidR="00DC5D42" w:rsidRPr="002F7989">
        <w:rPr>
          <w:rFonts w:ascii="Times New Roman" w:eastAsia="Times New Roman" w:hAnsi="Times New Roman" w:cs="Times New Roman"/>
          <w:color w:val="000000"/>
          <w:sz w:val="24"/>
          <w:szCs w:val="24"/>
          <w:lang w:eastAsia="ru-RU"/>
        </w:rPr>
        <w:t xml:space="preserve"> </w:t>
      </w:r>
      <w:r w:rsidRPr="002F7989">
        <w:rPr>
          <w:rFonts w:ascii="Times New Roman" w:hAnsi="Times New Roman" w:cs="Times New Roman"/>
          <w:sz w:val="24"/>
          <w:szCs w:val="24"/>
        </w:rPr>
        <w:t>га</w:t>
      </w:r>
      <w:r w:rsidR="00E22837" w:rsidRPr="002F7989">
        <w:rPr>
          <w:rFonts w:ascii="Times New Roman" w:hAnsi="Times New Roman" w:cs="Times New Roman"/>
          <w:sz w:val="24"/>
          <w:szCs w:val="24"/>
        </w:rPr>
        <w:t>.</w:t>
      </w:r>
      <w:r w:rsidRPr="002F7989">
        <w:rPr>
          <w:rFonts w:ascii="Times New Roman" w:hAnsi="Times New Roman" w:cs="Times New Roman"/>
          <w:sz w:val="24"/>
          <w:szCs w:val="24"/>
        </w:rPr>
        <w:t xml:space="preserve"> </w:t>
      </w:r>
      <w:r w:rsidR="00DC5D42" w:rsidRPr="002F7989">
        <w:rPr>
          <w:rFonts w:ascii="Times New Roman" w:eastAsia="Times New Roman" w:hAnsi="Times New Roman" w:cs="Times New Roman"/>
          <w:color w:val="000000"/>
          <w:sz w:val="24"/>
          <w:szCs w:val="24"/>
          <w:lang w:eastAsia="ru-RU"/>
        </w:rPr>
        <w:t xml:space="preserve">Лесной фонд составляет – </w:t>
      </w:r>
      <w:smartTag w:uri="urn:schemas-microsoft-com:office:smarttags" w:element="metricconverter">
        <w:smartTagPr>
          <w:attr w:name="ProductID" w:val="14997,88 га"/>
        </w:smartTagPr>
        <w:r w:rsidR="00DC5D42" w:rsidRPr="002F7989">
          <w:rPr>
            <w:rFonts w:ascii="Times New Roman" w:eastAsia="Times New Roman" w:hAnsi="Times New Roman" w:cs="Times New Roman"/>
            <w:color w:val="000000"/>
            <w:sz w:val="24"/>
            <w:szCs w:val="24"/>
            <w:lang w:eastAsia="ru-RU"/>
          </w:rPr>
          <w:t>14997,88 га</w:t>
        </w:r>
      </w:smartTag>
      <w:r w:rsidR="00DC5D42" w:rsidRPr="002F7989">
        <w:rPr>
          <w:rFonts w:ascii="Times New Roman" w:eastAsia="Times New Roman" w:hAnsi="Times New Roman" w:cs="Times New Roman"/>
          <w:color w:val="000000"/>
          <w:sz w:val="24"/>
          <w:szCs w:val="24"/>
          <w:lang w:eastAsia="ru-RU"/>
        </w:rPr>
        <w:t xml:space="preserve">. </w:t>
      </w:r>
      <w:r w:rsidRPr="002F7989">
        <w:rPr>
          <w:rFonts w:ascii="Times New Roman" w:hAnsi="Times New Roman" w:cs="Times New Roman"/>
          <w:sz w:val="24"/>
          <w:szCs w:val="24"/>
        </w:rPr>
        <w:t>Общая площадь сельхозугодий –</w:t>
      </w:r>
      <w:r w:rsidR="00DC5D42" w:rsidRPr="002F7989">
        <w:rPr>
          <w:rFonts w:ascii="Times New Roman" w:hAnsi="Times New Roman" w:cs="Times New Roman"/>
          <w:sz w:val="24"/>
          <w:szCs w:val="24"/>
        </w:rPr>
        <w:t xml:space="preserve"> </w:t>
      </w:r>
      <w:r w:rsidR="00DC5D42" w:rsidRPr="002F7989">
        <w:rPr>
          <w:rFonts w:ascii="Times New Roman" w:eastAsia="Times New Roman" w:hAnsi="Times New Roman" w:cs="Times New Roman"/>
          <w:color w:val="000000"/>
          <w:sz w:val="24"/>
          <w:szCs w:val="24"/>
          <w:lang w:eastAsia="ru-RU"/>
        </w:rPr>
        <w:t xml:space="preserve">848 </w:t>
      </w:r>
      <w:r w:rsidRPr="002F7989">
        <w:rPr>
          <w:rFonts w:ascii="Times New Roman" w:hAnsi="Times New Roman" w:cs="Times New Roman"/>
          <w:sz w:val="24"/>
          <w:szCs w:val="24"/>
        </w:rPr>
        <w:t>га. Транспортная инфраструктура сельского поселения даёт возможность организовать доставку груз</w:t>
      </w:r>
      <w:r w:rsidR="00E22837" w:rsidRPr="002F7989">
        <w:rPr>
          <w:rFonts w:ascii="Times New Roman" w:hAnsi="Times New Roman" w:cs="Times New Roman"/>
          <w:sz w:val="24"/>
          <w:szCs w:val="24"/>
        </w:rPr>
        <w:t>ов во все точки области</w:t>
      </w:r>
      <w:r w:rsidR="00E30EA6" w:rsidRPr="002F7989">
        <w:rPr>
          <w:rFonts w:ascii="Times New Roman" w:hAnsi="Times New Roman" w:cs="Times New Roman"/>
          <w:sz w:val="24"/>
          <w:szCs w:val="24"/>
        </w:rPr>
        <w:t xml:space="preserve"> и страны.</w:t>
      </w:r>
      <w:r w:rsidRPr="002F7989">
        <w:rPr>
          <w:rFonts w:ascii="Times New Roman" w:hAnsi="Times New Roman" w:cs="Times New Roman"/>
          <w:sz w:val="24"/>
          <w:szCs w:val="24"/>
        </w:rPr>
        <w:t xml:space="preserve"> </w:t>
      </w:r>
    </w:p>
    <w:p w:rsidR="009B0791" w:rsidRPr="002F7989" w:rsidRDefault="009B0791" w:rsidP="009B0791">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В состав территории Писаревского сельского поселения входят следующие населенные пункты: п. 4-е отделение Государственной селекционной станции, которое является административным центром сельского поселения, деревня </w:t>
      </w:r>
      <w:proofErr w:type="spellStart"/>
      <w:r w:rsidRPr="002F7989">
        <w:rPr>
          <w:rFonts w:ascii="Times New Roman" w:eastAsia="Times New Roman" w:hAnsi="Times New Roman" w:cs="Times New Roman"/>
          <w:sz w:val="24"/>
          <w:szCs w:val="24"/>
          <w:lang w:eastAsia="ru-RU"/>
        </w:rPr>
        <w:t>Булюшкина</w:t>
      </w:r>
      <w:proofErr w:type="spellEnd"/>
      <w:r w:rsidRPr="002F7989">
        <w:rPr>
          <w:rFonts w:ascii="Times New Roman" w:eastAsia="Times New Roman" w:hAnsi="Times New Roman" w:cs="Times New Roman"/>
          <w:sz w:val="24"/>
          <w:szCs w:val="24"/>
          <w:lang w:eastAsia="ru-RU"/>
        </w:rPr>
        <w:t xml:space="preserve">, расположенная на расстоянии 25 км. от административного центра поселения,  </w:t>
      </w:r>
      <w:r w:rsidRPr="002F7989">
        <w:rPr>
          <w:rFonts w:ascii="Times New Roman" w:hAnsi="Times New Roman" w:cs="Times New Roman"/>
          <w:sz w:val="24"/>
          <w:szCs w:val="24"/>
        </w:rPr>
        <w:t xml:space="preserve">п. 1-е отделение Государственной селекционной станции расположенный </w:t>
      </w:r>
      <w:r w:rsidRPr="002F7989">
        <w:rPr>
          <w:rFonts w:ascii="Times New Roman" w:eastAsia="Times New Roman" w:hAnsi="Times New Roman" w:cs="Times New Roman"/>
          <w:sz w:val="24"/>
          <w:szCs w:val="24"/>
          <w:lang w:eastAsia="ru-RU"/>
        </w:rPr>
        <w:t>от административного центра поселения на расстоянии</w:t>
      </w:r>
      <w:r w:rsidRPr="002F7989">
        <w:rPr>
          <w:rFonts w:ascii="Times New Roman" w:hAnsi="Times New Roman" w:cs="Times New Roman"/>
          <w:sz w:val="24"/>
          <w:szCs w:val="24"/>
        </w:rPr>
        <w:t xml:space="preserve">  21 км.,  п. Центральные мастерские  расположенный от административного центра на расстоянии 14 км., п. </w:t>
      </w:r>
      <w:proofErr w:type="spellStart"/>
      <w:r w:rsidRPr="002F7989">
        <w:rPr>
          <w:rFonts w:ascii="Times New Roman" w:hAnsi="Times New Roman" w:cs="Times New Roman"/>
          <w:sz w:val="24"/>
          <w:szCs w:val="24"/>
        </w:rPr>
        <w:t>Иннокентьевский</w:t>
      </w:r>
      <w:proofErr w:type="spellEnd"/>
      <w:r w:rsidRPr="002F7989">
        <w:rPr>
          <w:rFonts w:ascii="Times New Roman" w:hAnsi="Times New Roman" w:cs="Times New Roman"/>
          <w:sz w:val="24"/>
          <w:szCs w:val="24"/>
        </w:rPr>
        <w:t xml:space="preserve"> расположенный от административного центра на расстоянии 8 км.</w:t>
      </w:r>
    </w:p>
    <w:p w:rsidR="00E22837" w:rsidRPr="002F7989" w:rsidRDefault="00E22837" w:rsidP="00E22837">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Число объектов бытового обслуживания</w:t>
      </w:r>
      <w:r w:rsidR="00E41A8A" w:rsidRPr="002F7989">
        <w:rPr>
          <w:rFonts w:ascii="Times New Roman" w:hAnsi="Times New Roman" w:cs="Times New Roman"/>
          <w:sz w:val="24"/>
          <w:szCs w:val="24"/>
        </w:rPr>
        <w:t xml:space="preserve"> населения, оказывающих услуги:</w:t>
      </w:r>
    </w:p>
    <w:p w:rsidR="00E41A8A" w:rsidRPr="002F7989" w:rsidRDefault="00D24F5C" w:rsidP="00E22837">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Один объект</w:t>
      </w:r>
      <w:r w:rsidR="00E41A8A" w:rsidRPr="002F7989">
        <w:rPr>
          <w:rFonts w:ascii="Times New Roman" w:hAnsi="Times New Roman" w:cs="Times New Roman"/>
          <w:sz w:val="24"/>
          <w:szCs w:val="24"/>
        </w:rPr>
        <w:t xml:space="preserve"> (мастерская) по ремонту и техническому обслуживанию бытовой радиоэлектронной ап</w:t>
      </w:r>
      <w:r w:rsidR="00095A88">
        <w:rPr>
          <w:rFonts w:ascii="Times New Roman" w:hAnsi="Times New Roman" w:cs="Times New Roman"/>
          <w:sz w:val="24"/>
          <w:szCs w:val="24"/>
        </w:rPr>
        <w:t>паратуры в п. 4-е отделение ГСС.</w:t>
      </w:r>
    </w:p>
    <w:p w:rsidR="00E41A8A" w:rsidRPr="002F7989" w:rsidRDefault="00585EB3" w:rsidP="00585EB3">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Одна </w:t>
      </w:r>
      <w:r w:rsidR="00E41A8A" w:rsidRPr="002F7989">
        <w:rPr>
          <w:rFonts w:ascii="Times New Roman" w:hAnsi="Times New Roman" w:cs="Times New Roman"/>
          <w:sz w:val="24"/>
          <w:szCs w:val="24"/>
        </w:rPr>
        <w:t>парикмахерская в п. 4-е отделение ГСС.</w:t>
      </w:r>
      <w:r w:rsidRPr="002F7989">
        <w:rPr>
          <w:rFonts w:ascii="Times New Roman" w:hAnsi="Times New Roman" w:cs="Times New Roman"/>
          <w:sz w:val="24"/>
          <w:szCs w:val="24"/>
        </w:rPr>
        <w:t xml:space="preserve">                      </w:t>
      </w:r>
    </w:p>
    <w:p w:rsidR="00E41A8A" w:rsidRPr="002F7989" w:rsidRDefault="00585EB3" w:rsidP="00E22837">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Один </w:t>
      </w:r>
      <w:r w:rsidR="00E41A8A" w:rsidRPr="002F7989">
        <w:rPr>
          <w:rFonts w:ascii="Times New Roman" w:hAnsi="Times New Roman" w:cs="Times New Roman"/>
          <w:sz w:val="24"/>
          <w:szCs w:val="24"/>
        </w:rPr>
        <w:t>объект по ремонту транспортных средств, ма</w:t>
      </w:r>
      <w:r w:rsidR="00774C3B" w:rsidRPr="002F7989">
        <w:rPr>
          <w:rFonts w:ascii="Times New Roman" w:hAnsi="Times New Roman" w:cs="Times New Roman"/>
          <w:sz w:val="24"/>
          <w:szCs w:val="24"/>
        </w:rPr>
        <w:t xml:space="preserve">шин в д. </w:t>
      </w:r>
      <w:proofErr w:type="spellStart"/>
      <w:r w:rsidR="00774C3B" w:rsidRPr="002F7989">
        <w:rPr>
          <w:rFonts w:ascii="Times New Roman" w:hAnsi="Times New Roman" w:cs="Times New Roman"/>
          <w:sz w:val="24"/>
          <w:szCs w:val="24"/>
        </w:rPr>
        <w:t>Булюшкина</w:t>
      </w:r>
      <w:proofErr w:type="spellEnd"/>
      <w:r w:rsidR="00774C3B" w:rsidRPr="002F7989">
        <w:rPr>
          <w:rFonts w:ascii="Times New Roman" w:hAnsi="Times New Roman" w:cs="Times New Roman"/>
          <w:sz w:val="24"/>
          <w:szCs w:val="24"/>
        </w:rPr>
        <w:t xml:space="preserve"> (шиномонтажная мастерская</w:t>
      </w:r>
      <w:r w:rsidR="00095A88">
        <w:rPr>
          <w:rFonts w:ascii="Times New Roman" w:hAnsi="Times New Roman" w:cs="Times New Roman"/>
          <w:sz w:val="24"/>
          <w:szCs w:val="24"/>
        </w:rPr>
        <w:t>).</w:t>
      </w:r>
    </w:p>
    <w:p w:rsidR="00E41A8A" w:rsidRPr="002F7989" w:rsidRDefault="00585EB3"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Две </w:t>
      </w:r>
      <w:r w:rsidR="00095A88">
        <w:rPr>
          <w:rFonts w:ascii="Times New Roman" w:hAnsi="Times New Roman" w:cs="Times New Roman"/>
          <w:sz w:val="24"/>
          <w:szCs w:val="24"/>
        </w:rPr>
        <w:t xml:space="preserve">бани в д. </w:t>
      </w:r>
      <w:proofErr w:type="spellStart"/>
      <w:r w:rsidR="00095A88">
        <w:rPr>
          <w:rFonts w:ascii="Times New Roman" w:hAnsi="Times New Roman" w:cs="Times New Roman"/>
          <w:sz w:val="24"/>
          <w:szCs w:val="24"/>
        </w:rPr>
        <w:t>Булюшкина</w:t>
      </w:r>
      <w:proofErr w:type="spellEnd"/>
      <w:r w:rsidR="00095A88">
        <w:rPr>
          <w:rFonts w:ascii="Times New Roman" w:hAnsi="Times New Roman" w:cs="Times New Roman"/>
          <w:sz w:val="24"/>
          <w:szCs w:val="24"/>
        </w:rPr>
        <w:t>.</w:t>
      </w:r>
    </w:p>
    <w:p w:rsidR="00E41A8A" w:rsidRPr="002F7989" w:rsidRDefault="00E41A8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Объекты розничной торговли и общественного питания 12 единиц. Площадь торговых залов 369 м2.</w:t>
      </w:r>
    </w:p>
    <w:p w:rsidR="00E41A8A" w:rsidRPr="002F7989" w:rsidRDefault="00E41A8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Столовые учебные заведения </w:t>
      </w:r>
      <w:r w:rsidR="00585EB3" w:rsidRPr="002F7989">
        <w:rPr>
          <w:rFonts w:ascii="Times New Roman" w:hAnsi="Times New Roman" w:cs="Times New Roman"/>
          <w:sz w:val="24"/>
          <w:szCs w:val="24"/>
        </w:rPr>
        <w:t xml:space="preserve">– 3 (три) </w:t>
      </w:r>
      <w:r w:rsidRPr="002F7989">
        <w:rPr>
          <w:rFonts w:ascii="Times New Roman" w:hAnsi="Times New Roman" w:cs="Times New Roman"/>
          <w:sz w:val="24"/>
          <w:szCs w:val="24"/>
        </w:rPr>
        <w:t>единицы в них 130 мест, площадь зала обслуживания посетителей 180м2</w:t>
      </w:r>
      <w:r w:rsidR="00A2436A" w:rsidRPr="002F7989">
        <w:rPr>
          <w:rFonts w:ascii="Times New Roman" w:hAnsi="Times New Roman" w:cs="Times New Roman"/>
          <w:sz w:val="24"/>
          <w:szCs w:val="24"/>
        </w:rPr>
        <w:t xml:space="preserve">. </w:t>
      </w:r>
      <w:r w:rsidR="00585EB3" w:rsidRPr="002F7989">
        <w:rPr>
          <w:rFonts w:ascii="Times New Roman" w:hAnsi="Times New Roman" w:cs="Times New Roman"/>
          <w:sz w:val="24"/>
          <w:szCs w:val="24"/>
        </w:rPr>
        <w:t>3 (т</w:t>
      </w:r>
      <w:r w:rsidR="00A2436A" w:rsidRPr="002F7989">
        <w:rPr>
          <w:rFonts w:ascii="Times New Roman" w:hAnsi="Times New Roman" w:cs="Times New Roman"/>
          <w:sz w:val="24"/>
          <w:szCs w:val="24"/>
        </w:rPr>
        <w:t>ри</w:t>
      </w:r>
      <w:r w:rsidR="00585EB3" w:rsidRPr="002F7989">
        <w:rPr>
          <w:rFonts w:ascii="Times New Roman" w:hAnsi="Times New Roman" w:cs="Times New Roman"/>
          <w:sz w:val="24"/>
          <w:szCs w:val="24"/>
        </w:rPr>
        <w:t>)</w:t>
      </w:r>
      <w:r w:rsidR="00A2436A" w:rsidRPr="002F7989">
        <w:rPr>
          <w:rFonts w:ascii="Times New Roman" w:hAnsi="Times New Roman" w:cs="Times New Roman"/>
          <w:sz w:val="24"/>
          <w:szCs w:val="24"/>
        </w:rPr>
        <w:t xml:space="preserve"> кафе</w:t>
      </w:r>
      <w:r w:rsidR="00585EB3" w:rsidRPr="002F7989">
        <w:rPr>
          <w:rFonts w:ascii="Times New Roman" w:hAnsi="Times New Roman" w:cs="Times New Roman"/>
          <w:sz w:val="24"/>
          <w:szCs w:val="24"/>
        </w:rPr>
        <w:t>,</w:t>
      </w:r>
      <w:r w:rsidR="00A2436A" w:rsidRPr="002F7989">
        <w:rPr>
          <w:rFonts w:ascii="Times New Roman" w:hAnsi="Times New Roman" w:cs="Times New Roman"/>
          <w:sz w:val="24"/>
          <w:szCs w:val="24"/>
        </w:rPr>
        <w:t xml:space="preserve"> площадь зала обслуживания посетителей 138 м2 в них 59 мест.</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Четыре спортивных сооружений. Общая протяженность улиц 24,8 км. Общая протяженность освещенных частей улиц 0,23 км.</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Общая площадь жилых помещений 50,3 тыс.м2.</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Протяженность тепловых сетей 630м. </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Число общеобразовательных </w:t>
      </w:r>
      <w:r w:rsidR="00774C3B" w:rsidRPr="002F7989">
        <w:rPr>
          <w:rFonts w:ascii="Times New Roman" w:hAnsi="Times New Roman" w:cs="Times New Roman"/>
          <w:sz w:val="24"/>
          <w:szCs w:val="24"/>
        </w:rPr>
        <w:t xml:space="preserve">учреждений </w:t>
      </w:r>
      <w:r w:rsidRPr="002F7989">
        <w:rPr>
          <w:rFonts w:ascii="Times New Roman" w:hAnsi="Times New Roman" w:cs="Times New Roman"/>
          <w:sz w:val="24"/>
          <w:szCs w:val="24"/>
        </w:rPr>
        <w:t>на начало учебного года три.</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Численность обучающихся 472 человека.</w:t>
      </w:r>
    </w:p>
    <w:p w:rsidR="007F65BC" w:rsidRPr="002F7989" w:rsidRDefault="00774C3B"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Число структурных подразделений лечебно</w:t>
      </w:r>
      <w:r w:rsidR="00A2436A" w:rsidRPr="002F7989">
        <w:rPr>
          <w:rFonts w:ascii="Times New Roman" w:hAnsi="Times New Roman" w:cs="Times New Roman"/>
          <w:sz w:val="24"/>
          <w:szCs w:val="24"/>
        </w:rPr>
        <w:t>-профилактических</w:t>
      </w:r>
      <w:r w:rsidRPr="002F7989">
        <w:rPr>
          <w:rFonts w:ascii="Times New Roman" w:hAnsi="Times New Roman" w:cs="Times New Roman"/>
          <w:sz w:val="24"/>
          <w:szCs w:val="24"/>
        </w:rPr>
        <w:t xml:space="preserve"> учреждений -</w:t>
      </w:r>
      <w:r w:rsidR="00585EB3" w:rsidRPr="002F7989">
        <w:rPr>
          <w:rFonts w:ascii="Times New Roman" w:hAnsi="Times New Roman" w:cs="Times New Roman"/>
          <w:sz w:val="24"/>
          <w:szCs w:val="24"/>
        </w:rPr>
        <w:t xml:space="preserve"> </w:t>
      </w:r>
      <w:r w:rsidR="00A2436A" w:rsidRPr="002F7989">
        <w:rPr>
          <w:rFonts w:ascii="Times New Roman" w:hAnsi="Times New Roman" w:cs="Times New Roman"/>
          <w:sz w:val="24"/>
          <w:szCs w:val="24"/>
        </w:rPr>
        <w:t>4</w:t>
      </w:r>
      <w:r w:rsidR="00585EB3" w:rsidRPr="002F7989">
        <w:rPr>
          <w:rFonts w:ascii="Times New Roman" w:hAnsi="Times New Roman" w:cs="Times New Roman"/>
          <w:sz w:val="24"/>
          <w:szCs w:val="24"/>
        </w:rPr>
        <w:t xml:space="preserve"> (четыре)</w:t>
      </w:r>
      <w:r w:rsidR="00A2436A" w:rsidRPr="002F7989">
        <w:rPr>
          <w:rFonts w:ascii="Times New Roman" w:hAnsi="Times New Roman" w:cs="Times New Roman"/>
          <w:sz w:val="24"/>
          <w:szCs w:val="24"/>
        </w:rPr>
        <w:t xml:space="preserve">. </w:t>
      </w:r>
    </w:p>
    <w:p w:rsidR="00A2436A" w:rsidRPr="002F7989" w:rsidRDefault="00A2436A" w:rsidP="00E41A8A">
      <w:pPr>
        <w:spacing w:after="0" w:line="240" w:lineRule="auto"/>
        <w:ind w:firstLine="708"/>
        <w:jc w:val="both"/>
        <w:rPr>
          <w:rFonts w:ascii="Times New Roman" w:hAnsi="Times New Roman" w:cs="Times New Roman"/>
          <w:sz w:val="24"/>
          <w:szCs w:val="24"/>
        </w:rPr>
      </w:pPr>
      <w:r w:rsidRPr="002F7989">
        <w:rPr>
          <w:rFonts w:ascii="Times New Roman" w:hAnsi="Times New Roman" w:cs="Times New Roman"/>
          <w:sz w:val="24"/>
          <w:szCs w:val="24"/>
        </w:rPr>
        <w:t xml:space="preserve">Число </w:t>
      </w:r>
      <w:r w:rsidR="00774C3B" w:rsidRPr="002F7989">
        <w:rPr>
          <w:rFonts w:ascii="Times New Roman" w:hAnsi="Times New Roman" w:cs="Times New Roman"/>
          <w:sz w:val="24"/>
          <w:szCs w:val="24"/>
        </w:rPr>
        <w:t xml:space="preserve">учреждений </w:t>
      </w:r>
      <w:r w:rsidRPr="002F7989">
        <w:rPr>
          <w:rFonts w:ascii="Times New Roman" w:hAnsi="Times New Roman" w:cs="Times New Roman"/>
          <w:sz w:val="24"/>
          <w:szCs w:val="24"/>
        </w:rPr>
        <w:t>культурно-досугового типа</w:t>
      </w:r>
      <w:r w:rsidR="007F65BC" w:rsidRPr="002F7989">
        <w:rPr>
          <w:rFonts w:ascii="Times New Roman" w:hAnsi="Times New Roman" w:cs="Times New Roman"/>
          <w:sz w:val="24"/>
          <w:szCs w:val="24"/>
        </w:rPr>
        <w:t xml:space="preserve"> –</w:t>
      </w:r>
      <w:r w:rsidRPr="002F7989">
        <w:rPr>
          <w:rFonts w:ascii="Times New Roman" w:hAnsi="Times New Roman" w:cs="Times New Roman"/>
          <w:sz w:val="24"/>
          <w:szCs w:val="24"/>
        </w:rPr>
        <w:t xml:space="preserve"> </w:t>
      </w:r>
      <w:r w:rsidR="007F65BC" w:rsidRPr="002F7989">
        <w:rPr>
          <w:rFonts w:ascii="Times New Roman" w:hAnsi="Times New Roman" w:cs="Times New Roman"/>
          <w:sz w:val="24"/>
          <w:szCs w:val="24"/>
        </w:rPr>
        <w:t>1 (</w:t>
      </w:r>
      <w:r w:rsidR="00D24F5C" w:rsidRPr="002F7989">
        <w:rPr>
          <w:rFonts w:ascii="Times New Roman" w:hAnsi="Times New Roman" w:cs="Times New Roman"/>
          <w:sz w:val="24"/>
          <w:szCs w:val="24"/>
        </w:rPr>
        <w:t>одно)</w:t>
      </w:r>
      <w:r w:rsidRPr="002F7989">
        <w:rPr>
          <w:rFonts w:ascii="Times New Roman" w:hAnsi="Times New Roman" w:cs="Times New Roman"/>
          <w:sz w:val="24"/>
          <w:szCs w:val="24"/>
        </w:rPr>
        <w:t>.</w:t>
      </w:r>
    </w:p>
    <w:p w:rsidR="00E22837" w:rsidRPr="002F7989" w:rsidRDefault="00E22837" w:rsidP="00E22837">
      <w:pPr>
        <w:spacing w:after="0" w:line="240" w:lineRule="auto"/>
        <w:ind w:firstLine="708"/>
        <w:jc w:val="both"/>
        <w:rPr>
          <w:rFonts w:ascii="Times New Roman" w:hAnsi="Times New Roman" w:cs="Times New Roman"/>
          <w:b/>
          <w:sz w:val="24"/>
          <w:szCs w:val="24"/>
        </w:rPr>
      </w:pPr>
    </w:p>
    <w:p w:rsidR="00AC64FC" w:rsidRPr="002F7989" w:rsidRDefault="00AC64FC" w:rsidP="00476811">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w:t>
      </w:r>
      <w:r w:rsidRPr="002F7989">
        <w:rPr>
          <w:rFonts w:ascii="Times New Roman" w:hAnsi="Times New Roman" w:cs="Times New Roman"/>
          <w:b/>
          <w:sz w:val="24"/>
          <w:szCs w:val="24"/>
        </w:rPr>
        <w:t>. Оценка социально-экономического развития Писаревского сельского поселения</w:t>
      </w:r>
    </w:p>
    <w:p w:rsidR="002D230C" w:rsidRDefault="00AC64FC" w:rsidP="006468D7">
      <w:pPr>
        <w:jc w:val="center"/>
        <w:rPr>
          <w:rFonts w:ascii="Times New Roman" w:eastAsia="Courier New" w:hAnsi="Times New Roman" w:cs="Times New Roman"/>
          <w:b/>
          <w:color w:val="000000"/>
          <w:sz w:val="24"/>
          <w:szCs w:val="24"/>
          <w:lang w:eastAsia="ru-RU"/>
        </w:rPr>
      </w:pPr>
      <w:r w:rsidRPr="00095A88">
        <w:rPr>
          <w:rFonts w:ascii="Times New Roman" w:hAnsi="Times New Roman" w:cs="Times New Roman"/>
          <w:b/>
          <w:sz w:val="24"/>
          <w:szCs w:val="24"/>
        </w:rPr>
        <w:t xml:space="preserve">2.1. Демографическая ситуация </w:t>
      </w:r>
      <w:r w:rsidRPr="00095A88">
        <w:rPr>
          <w:rFonts w:ascii="Times New Roman" w:eastAsia="Courier New" w:hAnsi="Times New Roman" w:cs="Times New Roman"/>
          <w:b/>
          <w:color w:val="000000"/>
          <w:sz w:val="24"/>
          <w:szCs w:val="24"/>
          <w:lang w:eastAsia="ru-RU"/>
        </w:rPr>
        <w:t>Писаревского муниципального образования</w:t>
      </w:r>
    </w:p>
    <w:p w:rsidR="00664481" w:rsidRPr="00664481" w:rsidRDefault="00664481" w:rsidP="00664481">
      <w:pPr>
        <w:shd w:val="clear" w:color="auto" w:fill="FFFFFF"/>
        <w:tabs>
          <w:tab w:val="left" w:pos="1560"/>
        </w:tabs>
        <w:spacing w:after="0" w:line="240" w:lineRule="auto"/>
        <w:ind w:firstLine="720"/>
        <w:jc w:val="both"/>
        <w:rPr>
          <w:rFonts w:ascii="Times New Roman" w:eastAsia="Times New Roman" w:hAnsi="Times New Roman" w:cs="Times New Roman"/>
          <w:sz w:val="24"/>
          <w:szCs w:val="24"/>
          <w:lang w:eastAsia="ru-RU"/>
        </w:rPr>
      </w:pPr>
      <w:r w:rsidRPr="00664481">
        <w:rPr>
          <w:rFonts w:ascii="Times New Roman" w:eastAsia="Times New Roman" w:hAnsi="Times New Roman" w:cs="Times New Roman"/>
          <w:sz w:val="24"/>
          <w:lang w:eastAsia="ru-RU"/>
        </w:rPr>
        <w:t xml:space="preserve">Демографическая ситуация в </w:t>
      </w:r>
      <w:r>
        <w:rPr>
          <w:rFonts w:ascii="Times New Roman" w:eastAsia="Times New Roman" w:hAnsi="Times New Roman" w:cs="Times New Roman"/>
          <w:sz w:val="24"/>
          <w:lang w:eastAsia="ru-RU"/>
        </w:rPr>
        <w:t xml:space="preserve">Писаревском </w:t>
      </w:r>
      <w:r w:rsidRPr="00664481">
        <w:rPr>
          <w:rFonts w:ascii="Times New Roman" w:eastAsia="Times New Roman" w:hAnsi="Times New Roman" w:cs="Times New Roman"/>
          <w:sz w:val="24"/>
          <w:lang w:eastAsia="ru-RU"/>
        </w:rPr>
        <w:t xml:space="preserve">сельском поселении характеризуется </w:t>
      </w:r>
      <w:r>
        <w:rPr>
          <w:rFonts w:ascii="Times New Roman" w:eastAsia="Times New Roman" w:hAnsi="Times New Roman" w:cs="Times New Roman"/>
          <w:sz w:val="24"/>
          <w:lang w:eastAsia="ru-RU"/>
        </w:rPr>
        <w:t xml:space="preserve">снижением </w:t>
      </w:r>
      <w:r w:rsidRPr="00664481">
        <w:rPr>
          <w:rFonts w:ascii="Times New Roman" w:eastAsia="Times New Roman" w:hAnsi="Times New Roman" w:cs="Times New Roman"/>
          <w:sz w:val="24"/>
          <w:lang w:eastAsia="ru-RU"/>
        </w:rPr>
        <w:t>численности населения.</w:t>
      </w:r>
      <w:r w:rsidRPr="00664481">
        <w:rPr>
          <w:rFonts w:ascii="Calibri" w:eastAsia="Times New Roman" w:hAnsi="Calibri" w:cs="Times New Roman"/>
          <w:sz w:val="24"/>
          <w:lang w:eastAsia="ru-RU"/>
        </w:rPr>
        <w:t xml:space="preserve"> </w:t>
      </w:r>
      <w:r>
        <w:rPr>
          <w:rFonts w:ascii="Times New Roman" w:eastAsia="Times New Roman" w:hAnsi="Times New Roman" w:cs="Times New Roman"/>
          <w:sz w:val="24"/>
          <w:lang w:eastAsia="ru-RU"/>
        </w:rPr>
        <w:t>С 2015</w:t>
      </w:r>
      <w:r w:rsidRPr="00664481">
        <w:rPr>
          <w:rFonts w:ascii="Times New Roman" w:eastAsia="Times New Roman" w:hAnsi="Times New Roman" w:cs="Times New Roman"/>
          <w:sz w:val="24"/>
          <w:lang w:eastAsia="ru-RU"/>
        </w:rPr>
        <w:t xml:space="preserve"> года постепенно </w:t>
      </w:r>
      <w:r>
        <w:rPr>
          <w:rFonts w:ascii="Times New Roman" w:eastAsia="Times New Roman" w:hAnsi="Times New Roman" w:cs="Times New Roman"/>
          <w:sz w:val="24"/>
          <w:lang w:eastAsia="ru-RU"/>
        </w:rPr>
        <w:t xml:space="preserve">уменьшается </w:t>
      </w:r>
      <w:r w:rsidRPr="00664481">
        <w:rPr>
          <w:rFonts w:ascii="Times New Roman" w:eastAsia="Times New Roman" w:hAnsi="Times New Roman" w:cs="Times New Roman"/>
          <w:sz w:val="24"/>
          <w:lang w:eastAsia="ru-RU"/>
        </w:rPr>
        <w:t xml:space="preserve">число граждан, пребывающих на территорию сельского поселения на постоянное место жительства. </w:t>
      </w:r>
    </w:p>
    <w:p w:rsidR="00664481" w:rsidRPr="004D2250" w:rsidRDefault="00664481" w:rsidP="004D2250">
      <w:pPr>
        <w:widowControl w:val="0"/>
        <w:spacing w:after="0" w:line="240" w:lineRule="auto"/>
        <w:ind w:firstLine="709"/>
        <w:jc w:val="both"/>
        <w:rPr>
          <w:rFonts w:ascii="Times New Roman" w:eastAsia="Times New Roman" w:hAnsi="Times New Roman" w:cs="Times New Roman"/>
          <w:b/>
          <w:sz w:val="24"/>
          <w:lang w:eastAsia="ru-RU"/>
        </w:rPr>
      </w:pPr>
      <w:r w:rsidRPr="00664481">
        <w:rPr>
          <w:rFonts w:ascii="Times New Roman" w:eastAsia="Courier New" w:hAnsi="Times New Roman" w:cs="Times New Roman"/>
          <w:color w:val="000000"/>
          <w:sz w:val="24"/>
          <w:lang w:eastAsia="ru-RU"/>
        </w:rPr>
        <w:lastRenderedPageBreak/>
        <w:t xml:space="preserve">Демографическая ситуация на </w:t>
      </w:r>
      <w:r>
        <w:rPr>
          <w:rFonts w:ascii="Times New Roman" w:eastAsia="Courier New" w:hAnsi="Times New Roman" w:cs="Times New Roman"/>
          <w:color w:val="000000"/>
          <w:sz w:val="24"/>
          <w:lang w:eastAsia="ru-RU"/>
        </w:rPr>
        <w:t xml:space="preserve">31.12.2017 </w:t>
      </w:r>
      <w:r w:rsidRPr="00664481">
        <w:rPr>
          <w:rFonts w:ascii="Times New Roman" w:eastAsia="Courier New" w:hAnsi="Times New Roman" w:cs="Times New Roman"/>
          <w:color w:val="000000"/>
          <w:sz w:val="24"/>
          <w:lang w:eastAsia="ru-RU"/>
        </w:rPr>
        <w:t>года характеризуется следующими данными представленными в таблице № 2.</w:t>
      </w:r>
    </w:p>
    <w:p w:rsidR="002D230C" w:rsidRPr="006468D7" w:rsidRDefault="002D230C" w:rsidP="002D230C">
      <w:pPr>
        <w:spacing w:after="0" w:line="240" w:lineRule="auto"/>
        <w:ind w:firstLine="709"/>
        <w:jc w:val="right"/>
        <w:rPr>
          <w:rFonts w:ascii="Times New Roman" w:hAnsi="Times New Roman" w:cs="Times New Roman"/>
          <w:sz w:val="20"/>
          <w:szCs w:val="20"/>
        </w:rPr>
      </w:pPr>
      <w:r w:rsidRPr="006468D7">
        <w:rPr>
          <w:rFonts w:ascii="Times New Roman" w:hAnsi="Times New Roman" w:cs="Times New Roman"/>
          <w:b/>
          <w:sz w:val="20"/>
          <w:szCs w:val="20"/>
        </w:rPr>
        <w:t>Таблица № 2</w:t>
      </w:r>
    </w:p>
    <w:tbl>
      <w:tblPr>
        <w:tblStyle w:val="a4"/>
        <w:tblW w:w="9338" w:type="dxa"/>
        <w:tblInd w:w="108" w:type="dxa"/>
        <w:tblLayout w:type="fixed"/>
        <w:tblLook w:val="04A0" w:firstRow="1" w:lastRow="0" w:firstColumn="1" w:lastColumn="0" w:noHBand="0" w:noVBand="1"/>
      </w:tblPr>
      <w:tblGrid>
        <w:gridCol w:w="4230"/>
        <w:gridCol w:w="1568"/>
        <w:gridCol w:w="1568"/>
        <w:gridCol w:w="1972"/>
      </w:tblGrid>
      <w:tr w:rsidR="004556CB" w:rsidRPr="006468D7" w:rsidTr="00C53F2C">
        <w:trPr>
          <w:trHeight w:val="196"/>
        </w:trPr>
        <w:tc>
          <w:tcPr>
            <w:tcW w:w="4230" w:type="dxa"/>
          </w:tcPr>
          <w:p w:rsidR="004556CB" w:rsidRPr="006468D7" w:rsidRDefault="004556CB" w:rsidP="00193AB1">
            <w:pPr>
              <w:ind w:firstLine="709"/>
              <w:jc w:val="both"/>
              <w:outlineLvl w:val="0"/>
              <w:rPr>
                <w:rFonts w:eastAsia="Calibri"/>
                <w:b/>
              </w:rPr>
            </w:pPr>
            <w:r w:rsidRPr="006468D7">
              <w:rPr>
                <w:rFonts w:eastAsia="Calibri"/>
                <w:b/>
              </w:rPr>
              <w:t xml:space="preserve">Показатели </w:t>
            </w:r>
          </w:p>
        </w:tc>
        <w:tc>
          <w:tcPr>
            <w:tcW w:w="1568" w:type="dxa"/>
          </w:tcPr>
          <w:p w:rsidR="004556CB" w:rsidRPr="006468D7" w:rsidRDefault="004556CB" w:rsidP="00193AB1">
            <w:pPr>
              <w:jc w:val="center"/>
              <w:outlineLvl w:val="0"/>
              <w:rPr>
                <w:rFonts w:eastAsia="Calibri"/>
                <w:b/>
              </w:rPr>
            </w:pPr>
            <w:r w:rsidRPr="006468D7">
              <w:rPr>
                <w:rFonts w:eastAsia="Calibri"/>
                <w:b/>
              </w:rPr>
              <w:t>2015</w:t>
            </w:r>
          </w:p>
        </w:tc>
        <w:tc>
          <w:tcPr>
            <w:tcW w:w="1568" w:type="dxa"/>
          </w:tcPr>
          <w:p w:rsidR="004556CB" w:rsidRPr="006468D7" w:rsidRDefault="004556CB" w:rsidP="00193AB1">
            <w:pPr>
              <w:jc w:val="center"/>
              <w:outlineLvl w:val="0"/>
              <w:rPr>
                <w:rFonts w:eastAsia="Calibri"/>
                <w:b/>
              </w:rPr>
            </w:pPr>
            <w:r w:rsidRPr="006468D7">
              <w:rPr>
                <w:rFonts w:eastAsia="Calibri"/>
                <w:b/>
              </w:rPr>
              <w:t>2016г.</w:t>
            </w:r>
          </w:p>
        </w:tc>
        <w:tc>
          <w:tcPr>
            <w:tcW w:w="1972" w:type="dxa"/>
          </w:tcPr>
          <w:p w:rsidR="004556CB" w:rsidRPr="006468D7" w:rsidRDefault="004556CB" w:rsidP="00193AB1">
            <w:pPr>
              <w:jc w:val="center"/>
              <w:outlineLvl w:val="0"/>
              <w:rPr>
                <w:rFonts w:eastAsia="Calibri"/>
                <w:b/>
              </w:rPr>
            </w:pPr>
            <w:r w:rsidRPr="006468D7">
              <w:rPr>
                <w:rFonts w:eastAsia="Calibri"/>
                <w:b/>
              </w:rPr>
              <w:t>2017г.</w:t>
            </w:r>
          </w:p>
        </w:tc>
      </w:tr>
      <w:tr w:rsidR="004556CB" w:rsidRPr="006468D7" w:rsidTr="00C53F2C">
        <w:trPr>
          <w:trHeight w:val="393"/>
        </w:trPr>
        <w:tc>
          <w:tcPr>
            <w:tcW w:w="4230" w:type="dxa"/>
          </w:tcPr>
          <w:p w:rsidR="004556CB" w:rsidRPr="006468D7" w:rsidRDefault="004556CB" w:rsidP="00193AB1">
            <w:pPr>
              <w:outlineLvl w:val="0"/>
              <w:rPr>
                <w:rFonts w:eastAsia="Calibri"/>
              </w:rPr>
            </w:pPr>
            <w:r w:rsidRPr="006468D7">
              <w:rPr>
                <w:rFonts w:eastAsia="Calibri"/>
              </w:rPr>
              <w:t>Численность постоянного населения, чел.</w:t>
            </w:r>
          </w:p>
        </w:tc>
        <w:tc>
          <w:tcPr>
            <w:tcW w:w="1568" w:type="dxa"/>
          </w:tcPr>
          <w:p w:rsidR="004556CB" w:rsidRPr="006468D7" w:rsidRDefault="004556CB" w:rsidP="00193AB1">
            <w:pPr>
              <w:jc w:val="center"/>
              <w:outlineLvl w:val="0"/>
              <w:rPr>
                <w:rFonts w:eastAsia="Calibri"/>
              </w:rPr>
            </w:pPr>
            <w:r w:rsidRPr="006468D7">
              <w:rPr>
                <w:rFonts w:eastAsia="Calibri"/>
              </w:rPr>
              <w:t>2382</w:t>
            </w:r>
          </w:p>
        </w:tc>
        <w:tc>
          <w:tcPr>
            <w:tcW w:w="1568" w:type="dxa"/>
          </w:tcPr>
          <w:p w:rsidR="004556CB" w:rsidRPr="006468D7" w:rsidRDefault="004556CB" w:rsidP="00193AB1">
            <w:pPr>
              <w:jc w:val="center"/>
              <w:outlineLvl w:val="0"/>
              <w:rPr>
                <w:rFonts w:eastAsia="Calibri"/>
              </w:rPr>
            </w:pPr>
            <w:r w:rsidRPr="006468D7">
              <w:rPr>
                <w:rFonts w:eastAsia="Calibri"/>
              </w:rPr>
              <w:t>2368</w:t>
            </w:r>
          </w:p>
        </w:tc>
        <w:tc>
          <w:tcPr>
            <w:tcW w:w="1972" w:type="dxa"/>
          </w:tcPr>
          <w:p w:rsidR="004556CB" w:rsidRPr="006468D7" w:rsidRDefault="004556CB" w:rsidP="00193AB1">
            <w:pPr>
              <w:jc w:val="center"/>
              <w:outlineLvl w:val="0"/>
              <w:rPr>
                <w:rFonts w:eastAsia="Calibri"/>
              </w:rPr>
            </w:pPr>
            <w:r w:rsidRPr="006468D7">
              <w:rPr>
                <w:rFonts w:eastAsia="Calibri"/>
              </w:rPr>
              <w:t>2347</w:t>
            </w:r>
          </w:p>
        </w:tc>
      </w:tr>
      <w:tr w:rsidR="004556CB" w:rsidRPr="006468D7" w:rsidTr="00C53F2C">
        <w:trPr>
          <w:trHeight w:val="188"/>
        </w:trPr>
        <w:tc>
          <w:tcPr>
            <w:tcW w:w="4230" w:type="dxa"/>
          </w:tcPr>
          <w:p w:rsidR="004556CB" w:rsidRPr="006468D7" w:rsidRDefault="004556CB" w:rsidP="00193AB1">
            <w:pPr>
              <w:outlineLvl w:val="0"/>
              <w:rPr>
                <w:rFonts w:eastAsia="Calibri"/>
              </w:rPr>
            </w:pPr>
            <w:r w:rsidRPr="006468D7">
              <w:rPr>
                <w:rFonts w:eastAsia="Calibri"/>
              </w:rPr>
              <w:t>Рождаемость, чел.</w:t>
            </w:r>
          </w:p>
        </w:tc>
        <w:tc>
          <w:tcPr>
            <w:tcW w:w="1568" w:type="dxa"/>
          </w:tcPr>
          <w:p w:rsidR="004556CB" w:rsidRPr="006468D7" w:rsidRDefault="00C53F2C" w:rsidP="00193AB1">
            <w:pPr>
              <w:jc w:val="center"/>
              <w:outlineLvl w:val="0"/>
              <w:rPr>
                <w:rFonts w:eastAsia="Calibri"/>
              </w:rPr>
            </w:pPr>
            <w:r w:rsidRPr="006468D7">
              <w:rPr>
                <w:rFonts w:eastAsia="Calibri"/>
              </w:rPr>
              <w:t>7</w:t>
            </w:r>
          </w:p>
        </w:tc>
        <w:tc>
          <w:tcPr>
            <w:tcW w:w="1568" w:type="dxa"/>
          </w:tcPr>
          <w:p w:rsidR="004556CB" w:rsidRPr="006468D7" w:rsidRDefault="00C53F2C" w:rsidP="00193AB1">
            <w:pPr>
              <w:jc w:val="center"/>
              <w:outlineLvl w:val="0"/>
              <w:rPr>
                <w:rFonts w:eastAsia="Calibri"/>
              </w:rPr>
            </w:pPr>
            <w:r w:rsidRPr="006468D7">
              <w:rPr>
                <w:rFonts w:eastAsia="Calibri"/>
              </w:rPr>
              <w:t>4</w:t>
            </w:r>
          </w:p>
        </w:tc>
        <w:tc>
          <w:tcPr>
            <w:tcW w:w="1972" w:type="dxa"/>
          </w:tcPr>
          <w:p w:rsidR="004556CB" w:rsidRPr="006468D7" w:rsidRDefault="00C53F2C" w:rsidP="00193AB1">
            <w:pPr>
              <w:jc w:val="center"/>
              <w:outlineLvl w:val="0"/>
              <w:rPr>
                <w:rFonts w:eastAsia="Calibri"/>
              </w:rPr>
            </w:pPr>
            <w:r w:rsidRPr="006468D7">
              <w:rPr>
                <w:rFonts w:eastAsia="Calibri"/>
              </w:rPr>
              <w:t>10</w:t>
            </w:r>
          </w:p>
        </w:tc>
      </w:tr>
      <w:tr w:rsidR="004556CB" w:rsidRPr="006468D7" w:rsidTr="00C53F2C">
        <w:trPr>
          <w:trHeight w:val="196"/>
        </w:trPr>
        <w:tc>
          <w:tcPr>
            <w:tcW w:w="4230" w:type="dxa"/>
          </w:tcPr>
          <w:p w:rsidR="004556CB" w:rsidRPr="006468D7" w:rsidRDefault="004556CB" w:rsidP="00193AB1">
            <w:pPr>
              <w:outlineLvl w:val="0"/>
              <w:rPr>
                <w:rFonts w:eastAsia="Calibri"/>
              </w:rPr>
            </w:pPr>
            <w:r w:rsidRPr="006468D7">
              <w:rPr>
                <w:rFonts w:eastAsia="Calibri"/>
              </w:rPr>
              <w:t>Смертность, чел.</w:t>
            </w:r>
          </w:p>
        </w:tc>
        <w:tc>
          <w:tcPr>
            <w:tcW w:w="1568" w:type="dxa"/>
          </w:tcPr>
          <w:p w:rsidR="004556CB" w:rsidRPr="006468D7" w:rsidRDefault="00C53F2C" w:rsidP="00193AB1">
            <w:pPr>
              <w:jc w:val="center"/>
              <w:outlineLvl w:val="0"/>
              <w:rPr>
                <w:rFonts w:eastAsia="Calibri"/>
              </w:rPr>
            </w:pPr>
            <w:r w:rsidRPr="006468D7">
              <w:rPr>
                <w:rFonts w:eastAsia="Calibri"/>
              </w:rPr>
              <w:t>12</w:t>
            </w:r>
          </w:p>
        </w:tc>
        <w:tc>
          <w:tcPr>
            <w:tcW w:w="1568" w:type="dxa"/>
          </w:tcPr>
          <w:p w:rsidR="004556CB" w:rsidRPr="006468D7" w:rsidRDefault="00C53F2C" w:rsidP="00193AB1">
            <w:pPr>
              <w:jc w:val="center"/>
              <w:outlineLvl w:val="0"/>
              <w:rPr>
                <w:rFonts w:eastAsia="Calibri"/>
              </w:rPr>
            </w:pPr>
            <w:r w:rsidRPr="006468D7">
              <w:rPr>
                <w:rFonts w:eastAsia="Calibri"/>
              </w:rPr>
              <w:t>5</w:t>
            </w:r>
          </w:p>
        </w:tc>
        <w:tc>
          <w:tcPr>
            <w:tcW w:w="1972" w:type="dxa"/>
          </w:tcPr>
          <w:p w:rsidR="004556CB" w:rsidRPr="006468D7" w:rsidRDefault="00C53F2C" w:rsidP="00193AB1">
            <w:pPr>
              <w:jc w:val="center"/>
              <w:outlineLvl w:val="0"/>
              <w:rPr>
                <w:rFonts w:eastAsia="Calibri"/>
              </w:rPr>
            </w:pPr>
            <w:r w:rsidRPr="006468D7">
              <w:rPr>
                <w:rFonts w:eastAsia="Calibri"/>
              </w:rPr>
              <w:t>6</w:t>
            </w:r>
          </w:p>
        </w:tc>
      </w:tr>
      <w:tr w:rsidR="004556CB" w:rsidRPr="006468D7" w:rsidTr="00C53F2C">
        <w:trPr>
          <w:trHeight w:val="196"/>
        </w:trPr>
        <w:tc>
          <w:tcPr>
            <w:tcW w:w="4230" w:type="dxa"/>
          </w:tcPr>
          <w:p w:rsidR="004556CB" w:rsidRPr="006468D7" w:rsidRDefault="004556CB" w:rsidP="00193AB1">
            <w:pPr>
              <w:outlineLvl w:val="0"/>
              <w:rPr>
                <w:rFonts w:eastAsia="Calibri"/>
              </w:rPr>
            </w:pPr>
            <w:r w:rsidRPr="006468D7">
              <w:rPr>
                <w:rFonts w:eastAsia="Calibri"/>
              </w:rPr>
              <w:t>Миграционная убыль (-)</w:t>
            </w:r>
          </w:p>
          <w:p w:rsidR="004556CB" w:rsidRPr="006468D7" w:rsidRDefault="004556CB" w:rsidP="00193AB1">
            <w:pPr>
              <w:outlineLvl w:val="0"/>
              <w:rPr>
                <w:rFonts w:eastAsia="Calibri"/>
              </w:rPr>
            </w:pPr>
            <w:r w:rsidRPr="006468D7">
              <w:rPr>
                <w:rFonts w:eastAsia="Calibri"/>
              </w:rPr>
              <w:t>Прибыль (+)</w:t>
            </w:r>
          </w:p>
        </w:tc>
        <w:tc>
          <w:tcPr>
            <w:tcW w:w="1568" w:type="dxa"/>
          </w:tcPr>
          <w:p w:rsidR="004556CB" w:rsidRPr="006468D7" w:rsidRDefault="00C53F2C" w:rsidP="00193AB1">
            <w:pPr>
              <w:jc w:val="center"/>
              <w:outlineLvl w:val="0"/>
              <w:rPr>
                <w:rFonts w:eastAsia="Calibri"/>
              </w:rPr>
            </w:pPr>
            <w:r w:rsidRPr="006468D7">
              <w:rPr>
                <w:rFonts w:eastAsia="Calibri"/>
              </w:rPr>
              <w:t>-7</w:t>
            </w:r>
          </w:p>
        </w:tc>
        <w:tc>
          <w:tcPr>
            <w:tcW w:w="1568" w:type="dxa"/>
          </w:tcPr>
          <w:p w:rsidR="004556CB" w:rsidRPr="006468D7" w:rsidRDefault="00C53F2C" w:rsidP="00193AB1">
            <w:pPr>
              <w:jc w:val="center"/>
              <w:outlineLvl w:val="0"/>
              <w:rPr>
                <w:rFonts w:eastAsia="Calibri"/>
              </w:rPr>
            </w:pPr>
            <w:r w:rsidRPr="006468D7">
              <w:rPr>
                <w:rFonts w:eastAsia="Calibri"/>
              </w:rPr>
              <w:t>-1</w:t>
            </w:r>
          </w:p>
        </w:tc>
        <w:tc>
          <w:tcPr>
            <w:tcW w:w="1972" w:type="dxa"/>
          </w:tcPr>
          <w:p w:rsidR="004556CB" w:rsidRPr="006468D7" w:rsidRDefault="00C53F2C" w:rsidP="00193AB1">
            <w:pPr>
              <w:jc w:val="center"/>
              <w:outlineLvl w:val="0"/>
              <w:rPr>
                <w:rFonts w:eastAsia="Calibri"/>
              </w:rPr>
            </w:pPr>
            <w:r w:rsidRPr="006468D7">
              <w:rPr>
                <w:rFonts w:eastAsia="Calibri"/>
              </w:rPr>
              <w:t>-7</w:t>
            </w:r>
          </w:p>
        </w:tc>
      </w:tr>
    </w:tbl>
    <w:p w:rsidR="00157AEA" w:rsidRPr="00157AEA" w:rsidRDefault="00157AEA" w:rsidP="00157AEA">
      <w:pPr>
        <w:spacing w:after="0" w:line="240" w:lineRule="auto"/>
        <w:ind w:firstLine="709"/>
        <w:jc w:val="both"/>
        <w:rPr>
          <w:rFonts w:ascii="Times New Roman" w:eastAsia="Calibri" w:hAnsi="Times New Roman" w:cs="Times New Roman"/>
          <w:sz w:val="24"/>
          <w:szCs w:val="24"/>
          <w:lang w:eastAsia="ru-RU"/>
        </w:rPr>
      </w:pPr>
      <w:r w:rsidRPr="00157AEA">
        <w:rPr>
          <w:rFonts w:ascii="Times New Roman" w:eastAsia="Calibri" w:hAnsi="Times New Roman" w:cs="Times New Roman"/>
          <w:sz w:val="24"/>
          <w:szCs w:val="24"/>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747AD" w:rsidRPr="004747AD" w:rsidRDefault="00157AEA" w:rsidP="004747AD">
      <w:pPr>
        <w:spacing w:after="0" w:line="240" w:lineRule="auto"/>
        <w:ind w:firstLine="709"/>
        <w:jc w:val="both"/>
        <w:rPr>
          <w:rFonts w:ascii="Times New Roman" w:eastAsia="Calibri" w:hAnsi="Times New Roman" w:cs="Times New Roman"/>
          <w:sz w:val="24"/>
          <w:szCs w:val="24"/>
        </w:rPr>
      </w:pPr>
      <w:r w:rsidRPr="00157AEA">
        <w:rPr>
          <w:rFonts w:ascii="Times New Roman" w:eastAsia="Times New Roman" w:hAnsi="Times New Roman" w:cs="Times New Roman"/>
          <w:color w:val="000000"/>
          <w:sz w:val="24"/>
          <w:szCs w:val="20"/>
          <w:lang w:eastAsia="ru-RU"/>
        </w:rPr>
        <w:t> Ко</w:t>
      </w:r>
      <w:r w:rsidR="00364377">
        <w:rPr>
          <w:rFonts w:ascii="Times New Roman" w:eastAsia="Times New Roman" w:hAnsi="Times New Roman" w:cs="Times New Roman"/>
          <w:color w:val="000000"/>
          <w:sz w:val="24"/>
          <w:szCs w:val="20"/>
          <w:lang w:eastAsia="ru-RU"/>
        </w:rPr>
        <w:t xml:space="preserve">роткая продолжительность жизни </w:t>
      </w:r>
      <w:r w:rsidRPr="00157AEA">
        <w:rPr>
          <w:rFonts w:ascii="Times New Roman" w:eastAsia="Times New Roman" w:hAnsi="Times New Roman" w:cs="Times New Roman"/>
          <w:color w:val="000000"/>
          <w:sz w:val="24"/>
          <w:szCs w:val="20"/>
          <w:lang w:eastAsia="ru-RU"/>
        </w:rPr>
        <w:t>объясняется следующими факторами:</w:t>
      </w:r>
      <w:r w:rsidR="004747AD" w:rsidRPr="004747AD">
        <w:rPr>
          <w:rFonts w:ascii="Times New Roman" w:eastAsia="Calibri" w:hAnsi="Times New Roman" w:cs="Times New Roman"/>
          <w:sz w:val="24"/>
          <w:szCs w:val="24"/>
        </w:rPr>
        <w:t xml:space="preserve"> </w:t>
      </w:r>
      <w:r w:rsidR="004747AD">
        <w:rPr>
          <w:rFonts w:ascii="Times New Roman" w:eastAsia="Calibri" w:hAnsi="Times New Roman" w:cs="Times New Roman"/>
          <w:sz w:val="24"/>
          <w:szCs w:val="24"/>
        </w:rPr>
        <w:t>м</w:t>
      </w:r>
      <w:r w:rsidR="004747AD" w:rsidRPr="004747AD">
        <w:rPr>
          <w:rFonts w:ascii="Times New Roman" w:eastAsia="Calibri" w:hAnsi="Times New Roman" w:cs="Times New Roman"/>
          <w:sz w:val="24"/>
          <w:szCs w:val="24"/>
        </w:rPr>
        <w:t>ногие больные обращаются за медицинской помощью лишь в случаях крайней необходимости, при значительной запущенности заболе</w:t>
      </w:r>
      <w:r w:rsidR="00364377">
        <w:rPr>
          <w:rFonts w:ascii="Times New Roman" w:eastAsia="Calibri" w:hAnsi="Times New Roman" w:cs="Times New Roman"/>
          <w:sz w:val="24"/>
          <w:szCs w:val="24"/>
        </w:rPr>
        <w:t>вания и утяжелении самочувствия.</w:t>
      </w:r>
    </w:p>
    <w:p w:rsidR="00C04739" w:rsidRDefault="00364377" w:rsidP="004D2250">
      <w:pPr>
        <w:spacing w:after="0" w:line="240" w:lineRule="auto"/>
        <w:ind w:firstLine="5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А </w:t>
      </w:r>
      <w:r w:rsidRPr="00157AEA">
        <w:rPr>
          <w:rFonts w:ascii="Times New Roman" w:eastAsia="Times New Roman" w:hAnsi="Times New Roman" w:cs="Times New Roman"/>
          <w:color w:val="000000"/>
          <w:sz w:val="24"/>
          <w:szCs w:val="20"/>
          <w:lang w:eastAsia="ru-RU"/>
        </w:rPr>
        <w:t>невысокая рождаемость, многократным</w:t>
      </w:r>
      <w:r w:rsidR="00157AEA" w:rsidRPr="00157AEA">
        <w:rPr>
          <w:rFonts w:ascii="Times New Roman" w:eastAsia="Times New Roman" w:hAnsi="Times New Roman" w:cs="Times New Roman"/>
          <w:color w:val="000000"/>
          <w:sz w:val="24"/>
          <w:szCs w:val="20"/>
          <w:lang w:eastAsia="ru-RU"/>
        </w:rPr>
        <w:t xml:space="preserve"> повышением стоимости </w:t>
      </w:r>
      <w:proofErr w:type="spellStart"/>
      <w:r w:rsidR="00157AEA" w:rsidRPr="00157AEA">
        <w:rPr>
          <w:rFonts w:ascii="Times New Roman" w:eastAsia="Times New Roman" w:hAnsi="Times New Roman" w:cs="Times New Roman"/>
          <w:color w:val="000000"/>
          <w:sz w:val="24"/>
          <w:szCs w:val="20"/>
          <w:lang w:eastAsia="ru-RU"/>
        </w:rPr>
        <w:t>самообеспечения</w:t>
      </w:r>
      <w:proofErr w:type="spellEnd"/>
      <w:r w:rsidR="00157AEA" w:rsidRPr="00157AEA">
        <w:rPr>
          <w:rFonts w:ascii="Times New Roman" w:eastAsia="Times New Roman" w:hAnsi="Times New Roman" w:cs="Times New Roman"/>
          <w:color w:val="000000"/>
          <w:sz w:val="24"/>
          <w:szCs w:val="20"/>
          <w:lang w:eastAsia="ru-RU"/>
        </w:rPr>
        <w:t xml:space="preserve"> (питание, лечение, лекарства, одежда</w:t>
      </w:r>
      <w:r w:rsidRPr="00157AEA">
        <w:rPr>
          <w:rFonts w:ascii="Times New Roman" w:eastAsia="Times New Roman" w:hAnsi="Times New Roman" w:cs="Times New Roman"/>
          <w:color w:val="000000"/>
          <w:sz w:val="24"/>
          <w:szCs w:val="20"/>
          <w:lang w:eastAsia="ru-RU"/>
        </w:rPr>
        <w:t>), отсутствием</w:t>
      </w:r>
      <w:r>
        <w:rPr>
          <w:rFonts w:ascii="Times New Roman" w:eastAsia="Times New Roman" w:hAnsi="Times New Roman" w:cs="Times New Roman"/>
          <w:color w:val="000000"/>
          <w:sz w:val="24"/>
          <w:szCs w:val="20"/>
          <w:lang w:eastAsia="ru-RU"/>
        </w:rPr>
        <w:t xml:space="preserve"> рабочих мест, резким снижением доходов</w:t>
      </w:r>
      <w:r w:rsidR="00157AEA" w:rsidRPr="00157AEA">
        <w:rPr>
          <w:rFonts w:ascii="Times New Roman" w:eastAsia="Times New Roman" w:hAnsi="Times New Roman" w:cs="Times New Roman"/>
          <w:color w:val="000000"/>
          <w:sz w:val="24"/>
          <w:szCs w:val="20"/>
          <w:lang w:eastAsia="ru-RU"/>
        </w:rPr>
        <w:t xml:space="preserve"> населения.</w:t>
      </w:r>
      <w:r w:rsidR="00157AEA">
        <w:rPr>
          <w:rFonts w:ascii="Times New Roman" w:eastAsia="Times New Roman" w:hAnsi="Times New Roman" w:cs="Times New Roman"/>
          <w:color w:val="000000"/>
          <w:sz w:val="24"/>
          <w:szCs w:val="20"/>
          <w:lang w:eastAsia="ru-RU"/>
        </w:rPr>
        <w:t xml:space="preserve"> Многие вынуждены искать работу за пределами Иркутской области, работая вахтовым методом.</w:t>
      </w:r>
      <w:r w:rsidR="00157AEA" w:rsidRPr="00157AEA">
        <w:rPr>
          <w:rFonts w:ascii="Times New Roman" w:eastAsia="Times New Roman" w:hAnsi="Times New Roman" w:cs="Times New Roman"/>
          <w:color w:val="000000"/>
          <w:sz w:val="24"/>
          <w:szCs w:val="20"/>
          <w:lang w:eastAsia="ru-RU"/>
        </w:rPr>
        <w:t xml:space="preserve"> </w:t>
      </w:r>
    </w:p>
    <w:p w:rsidR="004D2250" w:rsidRPr="00EF5341" w:rsidRDefault="004D2250" w:rsidP="004D2250">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t xml:space="preserve">,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C04739" w:rsidRPr="00157AEA" w:rsidRDefault="00C04739" w:rsidP="00157AEA">
      <w:pPr>
        <w:spacing w:after="0" w:line="240" w:lineRule="auto"/>
        <w:ind w:firstLine="540"/>
        <w:jc w:val="both"/>
        <w:rPr>
          <w:rFonts w:ascii="Times New Roman" w:eastAsia="Times New Roman" w:hAnsi="Times New Roman" w:cs="Times New Roman"/>
          <w:color w:val="000000"/>
          <w:sz w:val="32"/>
          <w:szCs w:val="24"/>
          <w:lang w:eastAsia="ru-RU"/>
        </w:rPr>
      </w:pPr>
    </w:p>
    <w:p w:rsidR="00F8392C" w:rsidRPr="002F7989" w:rsidRDefault="00F8392C" w:rsidP="00CF5585">
      <w:pPr>
        <w:spacing w:after="0" w:line="240" w:lineRule="auto"/>
        <w:rPr>
          <w:rFonts w:ascii="Times New Roman" w:eastAsia="Calibri" w:hAnsi="Times New Roman" w:cs="Times New Roman"/>
          <w:sz w:val="24"/>
          <w:szCs w:val="24"/>
        </w:rPr>
      </w:pPr>
    </w:p>
    <w:p w:rsidR="007B5F26" w:rsidRPr="002F7989" w:rsidRDefault="007B5F26" w:rsidP="007B5F26">
      <w:pPr>
        <w:spacing w:after="0" w:line="240" w:lineRule="auto"/>
        <w:jc w:val="center"/>
        <w:rPr>
          <w:rFonts w:ascii="Times New Roman" w:eastAsia="Calibri" w:hAnsi="Times New Roman" w:cs="Times New Roman"/>
          <w:b/>
          <w:sz w:val="24"/>
          <w:szCs w:val="24"/>
        </w:rPr>
      </w:pPr>
      <w:r w:rsidRPr="002F7989">
        <w:rPr>
          <w:rFonts w:ascii="Times New Roman" w:eastAsia="Calibri" w:hAnsi="Times New Roman" w:cs="Times New Roman"/>
          <w:b/>
          <w:sz w:val="24"/>
          <w:szCs w:val="24"/>
        </w:rPr>
        <w:t>2.2. Развитие образования</w:t>
      </w:r>
    </w:p>
    <w:p w:rsidR="007B5F26" w:rsidRPr="002F7989" w:rsidRDefault="007B5F26" w:rsidP="007B5F26">
      <w:pPr>
        <w:spacing w:after="0" w:line="240" w:lineRule="auto"/>
        <w:rPr>
          <w:rFonts w:ascii="Times New Roman" w:eastAsia="Times New Roman" w:hAnsi="Times New Roman" w:cs="Times New Roman"/>
          <w:sz w:val="24"/>
          <w:szCs w:val="24"/>
          <w:lang w:eastAsia="ru-RU"/>
        </w:rPr>
      </w:pPr>
    </w:p>
    <w:p w:rsidR="007B5F26" w:rsidRPr="002F7989" w:rsidRDefault="007B5F26" w:rsidP="007B5F26">
      <w:pPr>
        <w:spacing w:after="0" w:line="240" w:lineRule="auto"/>
        <w:ind w:firstLine="709"/>
        <w:rPr>
          <w:rFonts w:ascii="Times New Roman" w:eastAsia="Times New Roman" w:hAnsi="Times New Roman" w:cs="Times New Roman"/>
          <w:b/>
          <w:i/>
          <w:sz w:val="24"/>
          <w:szCs w:val="24"/>
          <w:lang w:eastAsia="ru-RU"/>
        </w:rPr>
      </w:pPr>
      <w:r w:rsidRPr="002F7989">
        <w:rPr>
          <w:rFonts w:ascii="Times New Roman" w:eastAsia="Times New Roman" w:hAnsi="Times New Roman" w:cs="Times New Roman"/>
          <w:b/>
          <w:i/>
          <w:sz w:val="24"/>
          <w:szCs w:val="24"/>
          <w:lang w:eastAsia="ru-RU"/>
        </w:rPr>
        <w:t>Дошкольные образовательные учреждения</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На территории Писаревского муниципального образования функционируют два дошкольных образовательных учреждения:</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МДОУ детский сад «Сказка» в п. Центральные Мастерские, расчётной емкостью - 35 мест, площадь здания 299,3 </w:t>
      </w:r>
      <w:proofErr w:type="spellStart"/>
      <w:r w:rsidRPr="002F7989">
        <w:rPr>
          <w:rFonts w:ascii="Times New Roman" w:eastAsia="Times New Roman" w:hAnsi="Times New Roman" w:cs="Times New Roman"/>
          <w:sz w:val="24"/>
          <w:szCs w:val="24"/>
          <w:lang w:eastAsia="ru-RU"/>
        </w:rPr>
        <w:t>кв.м</w:t>
      </w:r>
      <w:proofErr w:type="spellEnd"/>
      <w:r w:rsidRPr="002F7989">
        <w:rPr>
          <w:rFonts w:ascii="Times New Roman" w:eastAsia="Times New Roman" w:hAnsi="Times New Roman" w:cs="Times New Roman"/>
          <w:sz w:val="24"/>
          <w:szCs w:val="24"/>
          <w:lang w:eastAsia="ru-RU"/>
        </w:rPr>
        <w:t xml:space="preserve">. Состояние здания МДОУ детский сад «Сказка» </w:t>
      </w:r>
      <w:r w:rsidR="006404AF" w:rsidRPr="002F7989">
        <w:rPr>
          <w:rFonts w:ascii="Times New Roman" w:eastAsia="Times New Roman" w:hAnsi="Times New Roman" w:cs="Times New Roman"/>
          <w:sz w:val="24"/>
          <w:szCs w:val="24"/>
          <w:lang w:eastAsia="ru-RU"/>
        </w:rPr>
        <w:t>в неудовлетворительном состоянии</w:t>
      </w:r>
      <w:r w:rsidRPr="002F7989">
        <w:rPr>
          <w:rFonts w:ascii="Times New Roman" w:eastAsia="Times New Roman" w:hAnsi="Times New Roman" w:cs="Times New Roman"/>
          <w:sz w:val="24"/>
          <w:szCs w:val="24"/>
          <w:lang w:eastAsia="ru-RU"/>
        </w:rPr>
        <w:t>, требуется строительство детского сада в п. Центральные Мастерские на 55 мест.</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МДОУ детский сад «Колосок» в п. 4-е отделение Государственной селекционной станции, расчётной емкостью – 60 мест</w:t>
      </w:r>
      <w:r w:rsidR="006D3B6F">
        <w:rPr>
          <w:rFonts w:ascii="Times New Roman" w:eastAsia="Times New Roman" w:hAnsi="Times New Roman" w:cs="Times New Roman"/>
          <w:sz w:val="24"/>
          <w:szCs w:val="24"/>
          <w:lang w:eastAsia="ru-RU"/>
        </w:rPr>
        <w:t xml:space="preserve">. </w:t>
      </w:r>
      <w:r w:rsidRPr="002F7989">
        <w:rPr>
          <w:rFonts w:ascii="Times New Roman" w:eastAsia="Times New Roman" w:hAnsi="Times New Roman" w:cs="Times New Roman"/>
          <w:sz w:val="24"/>
          <w:szCs w:val="24"/>
          <w:lang w:eastAsia="ru-RU"/>
        </w:rPr>
        <w:t xml:space="preserve">Состояние здания МДОУ детский сад «Колосок» удовлетворительное, требуется </w:t>
      </w:r>
      <w:r w:rsidR="006404AF" w:rsidRPr="002F7989">
        <w:rPr>
          <w:rFonts w:ascii="Times New Roman" w:eastAsia="Times New Roman" w:hAnsi="Times New Roman" w:cs="Times New Roman"/>
          <w:sz w:val="24"/>
          <w:szCs w:val="24"/>
          <w:lang w:eastAsia="ru-RU"/>
        </w:rPr>
        <w:t>текущий ремонт здания и летней веранды</w:t>
      </w:r>
      <w:r w:rsidRPr="002F7989">
        <w:rPr>
          <w:rFonts w:ascii="Times New Roman" w:eastAsia="Times New Roman" w:hAnsi="Times New Roman" w:cs="Times New Roman"/>
          <w:sz w:val="24"/>
          <w:szCs w:val="24"/>
          <w:lang w:eastAsia="ru-RU"/>
        </w:rPr>
        <w:t xml:space="preserve">. </w:t>
      </w:r>
    </w:p>
    <w:p w:rsidR="007B5F26" w:rsidRPr="002F7989" w:rsidRDefault="007B5F26" w:rsidP="007B5F26">
      <w:pPr>
        <w:spacing w:after="0" w:line="247"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Расчётный норматив потребности в дошкольных образовательных учреждениях - 45 мест на 1000 жителей.</w:t>
      </w:r>
    </w:p>
    <w:p w:rsidR="007B5F26" w:rsidRPr="002F7989" w:rsidRDefault="007B5F26" w:rsidP="007B5F26">
      <w:pPr>
        <w:spacing w:after="0" w:line="247"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Потребность в дошкольных образовательных учреждениях Писаревского муниципального образования, составит 131 место. </w:t>
      </w:r>
    </w:p>
    <w:p w:rsidR="007B5F26" w:rsidRPr="002F7989" w:rsidRDefault="007B5F26" w:rsidP="007B5F26">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Исходя из современного положения, а также в связи с некоторым ожидаемым увеличением процента охвата детей дошкольными учреждениями потребность в этих учреждениях возрастёт. </w:t>
      </w:r>
      <w:r w:rsidRPr="002F7989">
        <w:rPr>
          <w:rFonts w:ascii="Times New Roman" w:eastAsia="Times New Roman" w:hAnsi="Times New Roman" w:cs="Times New Roman"/>
          <w:b/>
          <w:sz w:val="24"/>
          <w:szCs w:val="24"/>
          <w:lang w:eastAsia="ru-RU"/>
        </w:rPr>
        <w:t xml:space="preserve">         </w:t>
      </w:r>
    </w:p>
    <w:p w:rsidR="007B5F26" w:rsidRPr="002F7989" w:rsidRDefault="007B5F26" w:rsidP="007B5F26">
      <w:pPr>
        <w:spacing w:after="0" w:line="240" w:lineRule="auto"/>
        <w:ind w:firstLine="708"/>
        <w:jc w:val="both"/>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sz w:val="24"/>
          <w:szCs w:val="24"/>
          <w:lang w:eastAsia="ru-RU"/>
        </w:rPr>
        <w:t xml:space="preserve">Схемой территориального планирования </w:t>
      </w:r>
      <w:proofErr w:type="spellStart"/>
      <w:r w:rsidRPr="002F7989">
        <w:rPr>
          <w:rFonts w:ascii="Times New Roman" w:eastAsia="Times New Roman" w:hAnsi="Times New Roman" w:cs="Times New Roman"/>
          <w:sz w:val="24"/>
          <w:szCs w:val="24"/>
          <w:lang w:eastAsia="ru-RU"/>
        </w:rPr>
        <w:t>Тулунского</w:t>
      </w:r>
      <w:proofErr w:type="spellEnd"/>
      <w:r w:rsidRPr="002F7989">
        <w:rPr>
          <w:rFonts w:ascii="Times New Roman" w:eastAsia="Times New Roman" w:hAnsi="Times New Roman" w:cs="Times New Roman"/>
          <w:sz w:val="24"/>
          <w:szCs w:val="24"/>
          <w:lang w:eastAsia="ru-RU"/>
        </w:rPr>
        <w:t xml:space="preserve"> района Иркутской области</w:t>
      </w:r>
      <w:r w:rsidRPr="002F7989">
        <w:rPr>
          <w:rFonts w:ascii="Times New Roman" w:eastAsia="Times New Roman" w:hAnsi="Times New Roman" w:cs="Times New Roman"/>
          <w:i/>
          <w:sz w:val="24"/>
          <w:szCs w:val="24"/>
          <w:lang w:eastAsia="ru-RU"/>
        </w:rPr>
        <w:t xml:space="preserve"> </w:t>
      </w:r>
      <w:r w:rsidRPr="002F7989">
        <w:rPr>
          <w:rFonts w:ascii="Times New Roman" w:eastAsia="Times New Roman" w:hAnsi="Times New Roman" w:cs="Times New Roman"/>
          <w:sz w:val="24"/>
          <w:szCs w:val="24"/>
          <w:lang w:eastAsia="ru-RU"/>
        </w:rPr>
        <w:t xml:space="preserve">планируется строительство детского сада в п. Центральные Мастерские на 55 мест. </w:t>
      </w:r>
    </w:p>
    <w:p w:rsidR="007B5F26" w:rsidRPr="002F7989" w:rsidRDefault="007B5F26" w:rsidP="007B5F26">
      <w:pPr>
        <w:overflowPunct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7B5F26" w:rsidRPr="002F7989" w:rsidRDefault="007B5F26" w:rsidP="007B5F26">
      <w:pPr>
        <w:overflowPunct w:val="0"/>
        <w:autoSpaceDE w:val="0"/>
        <w:autoSpaceDN w:val="0"/>
        <w:adjustRightInd w:val="0"/>
        <w:spacing w:after="0" w:line="240" w:lineRule="auto"/>
        <w:ind w:firstLine="720"/>
        <w:outlineLvl w:val="1"/>
        <w:rPr>
          <w:rFonts w:ascii="Times New Roman" w:eastAsia="Times New Roman" w:hAnsi="Times New Roman" w:cs="Times New Roman"/>
          <w:b/>
          <w:bCs/>
          <w:i/>
          <w:sz w:val="24"/>
          <w:szCs w:val="24"/>
          <w:lang w:eastAsia="ru-RU"/>
        </w:rPr>
      </w:pPr>
      <w:r w:rsidRPr="002F7989">
        <w:rPr>
          <w:rFonts w:ascii="Times New Roman" w:eastAsia="Times New Roman" w:hAnsi="Times New Roman" w:cs="Times New Roman"/>
          <w:b/>
          <w:bCs/>
          <w:i/>
          <w:sz w:val="24"/>
          <w:szCs w:val="24"/>
          <w:lang w:eastAsia="ru-RU"/>
        </w:rPr>
        <w:t>Общеобразовательные и внешкольные учреждения</w:t>
      </w:r>
    </w:p>
    <w:p w:rsidR="00BD3503" w:rsidRPr="002F7989" w:rsidRDefault="007B5F26" w:rsidP="007B5F2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На территории Писаревского муниципального образования действуют три школы - Муниципальное общеобразовательное учреждение «Писаревская </w:t>
      </w:r>
      <w:r w:rsidR="00095A88" w:rsidRPr="002F7989">
        <w:rPr>
          <w:rFonts w:ascii="Times New Roman" w:eastAsia="Times New Roman" w:hAnsi="Times New Roman" w:cs="Times New Roman"/>
          <w:sz w:val="24"/>
          <w:szCs w:val="24"/>
          <w:lang w:eastAsia="ru-RU"/>
        </w:rPr>
        <w:t>СОШ» в</w:t>
      </w:r>
      <w:r w:rsidRPr="002F7989">
        <w:rPr>
          <w:rFonts w:ascii="Times New Roman" w:eastAsia="Times New Roman" w:hAnsi="Times New Roman" w:cs="Times New Roman"/>
          <w:sz w:val="24"/>
          <w:szCs w:val="24"/>
          <w:lang w:eastAsia="ru-RU"/>
        </w:rPr>
        <w:t xml:space="preserve"> п. 4-е отделение </w:t>
      </w:r>
      <w:r w:rsidRPr="002F7989">
        <w:rPr>
          <w:rFonts w:ascii="Times New Roman" w:eastAsia="Times New Roman" w:hAnsi="Times New Roman" w:cs="Times New Roman"/>
          <w:sz w:val="24"/>
          <w:szCs w:val="24"/>
          <w:lang w:eastAsia="ru-RU"/>
        </w:rPr>
        <w:lastRenderedPageBreak/>
        <w:t xml:space="preserve">ГСС мощностью 300 человек, площадью – 1768,6 </w:t>
      </w:r>
      <w:proofErr w:type="spellStart"/>
      <w:r w:rsidRPr="002F7989">
        <w:rPr>
          <w:rFonts w:ascii="Times New Roman" w:eastAsia="Times New Roman" w:hAnsi="Times New Roman" w:cs="Times New Roman"/>
          <w:sz w:val="24"/>
          <w:szCs w:val="24"/>
          <w:lang w:eastAsia="ru-RU"/>
        </w:rPr>
        <w:t>кв.м</w:t>
      </w:r>
      <w:proofErr w:type="spellEnd"/>
      <w:r w:rsidRPr="002F7989">
        <w:rPr>
          <w:rFonts w:ascii="Times New Roman" w:eastAsia="Times New Roman" w:hAnsi="Times New Roman" w:cs="Times New Roman"/>
          <w:sz w:val="24"/>
          <w:szCs w:val="24"/>
          <w:lang w:eastAsia="ru-RU"/>
        </w:rPr>
        <w:t>, Муниципальное общеобразовательное учреждение «</w:t>
      </w:r>
      <w:proofErr w:type="spellStart"/>
      <w:r w:rsidRPr="002F7989">
        <w:rPr>
          <w:rFonts w:ascii="Times New Roman" w:eastAsia="Times New Roman" w:hAnsi="Times New Roman" w:cs="Times New Roman"/>
          <w:sz w:val="24"/>
          <w:szCs w:val="24"/>
          <w:lang w:eastAsia="ru-RU"/>
        </w:rPr>
        <w:t>Булюшкинская</w:t>
      </w:r>
      <w:proofErr w:type="spellEnd"/>
      <w:r w:rsidRPr="002F7989">
        <w:rPr>
          <w:rFonts w:ascii="Times New Roman" w:eastAsia="Times New Roman" w:hAnsi="Times New Roman" w:cs="Times New Roman"/>
          <w:sz w:val="24"/>
          <w:szCs w:val="24"/>
          <w:lang w:eastAsia="ru-RU"/>
        </w:rPr>
        <w:t xml:space="preserve"> С</w:t>
      </w:r>
      <w:r w:rsidR="008501A3" w:rsidRPr="002F7989">
        <w:rPr>
          <w:rFonts w:ascii="Times New Roman" w:eastAsia="Times New Roman" w:hAnsi="Times New Roman" w:cs="Times New Roman"/>
          <w:sz w:val="24"/>
          <w:szCs w:val="24"/>
          <w:lang w:eastAsia="ru-RU"/>
        </w:rPr>
        <w:t xml:space="preserve">ОШ» в д. </w:t>
      </w:r>
      <w:proofErr w:type="spellStart"/>
      <w:r w:rsidR="008501A3" w:rsidRPr="002F7989">
        <w:rPr>
          <w:rFonts w:ascii="Times New Roman" w:eastAsia="Times New Roman" w:hAnsi="Times New Roman" w:cs="Times New Roman"/>
          <w:sz w:val="24"/>
          <w:szCs w:val="24"/>
          <w:lang w:eastAsia="ru-RU"/>
        </w:rPr>
        <w:t>Булюшкина</w:t>
      </w:r>
      <w:proofErr w:type="spellEnd"/>
      <w:r w:rsidR="008501A3" w:rsidRPr="002F7989">
        <w:rPr>
          <w:rFonts w:ascii="Times New Roman" w:eastAsia="Times New Roman" w:hAnsi="Times New Roman" w:cs="Times New Roman"/>
          <w:sz w:val="24"/>
          <w:szCs w:val="24"/>
          <w:lang w:eastAsia="ru-RU"/>
        </w:rPr>
        <w:t xml:space="preserve"> мощностью 170</w:t>
      </w:r>
      <w:r w:rsidRPr="002F7989">
        <w:rPr>
          <w:rFonts w:ascii="Times New Roman" w:eastAsia="Times New Roman" w:hAnsi="Times New Roman" w:cs="Times New Roman"/>
          <w:sz w:val="24"/>
          <w:szCs w:val="24"/>
          <w:lang w:eastAsia="ru-RU"/>
        </w:rPr>
        <w:t xml:space="preserve"> человек, площадью – 719 кв. м и Муниципальное общеобразовательное учреждение «НОШ № 10» в п. Центральные мастерские мощностью 100 человек</w:t>
      </w:r>
      <w:r w:rsidR="00BD3503" w:rsidRPr="002F7989">
        <w:rPr>
          <w:rFonts w:ascii="Times New Roman" w:eastAsia="Times New Roman" w:hAnsi="Times New Roman" w:cs="Times New Roman"/>
          <w:sz w:val="24"/>
          <w:szCs w:val="24"/>
          <w:lang w:eastAsia="ru-RU"/>
        </w:rPr>
        <w:t>.</w:t>
      </w:r>
      <w:r w:rsidR="008501A3" w:rsidRPr="002F7989">
        <w:rPr>
          <w:rFonts w:ascii="Times New Roman" w:eastAsia="Times New Roman" w:hAnsi="Times New Roman" w:cs="Times New Roman"/>
          <w:sz w:val="24"/>
          <w:szCs w:val="24"/>
          <w:lang w:eastAsia="ru-RU"/>
        </w:rPr>
        <w:t xml:space="preserve"> Число </w:t>
      </w:r>
      <w:r w:rsidR="001725E8" w:rsidRPr="002F7989">
        <w:rPr>
          <w:rFonts w:ascii="Times New Roman" w:eastAsia="Times New Roman" w:hAnsi="Times New Roman" w:cs="Times New Roman"/>
          <w:sz w:val="24"/>
          <w:szCs w:val="24"/>
          <w:lang w:eastAsia="ru-RU"/>
        </w:rPr>
        <w:t>обучающихся общеобразовательных</w:t>
      </w:r>
      <w:r w:rsidR="008501A3" w:rsidRPr="002F7989">
        <w:rPr>
          <w:rFonts w:ascii="Times New Roman" w:eastAsia="Times New Roman" w:hAnsi="Times New Roman" w:cs="Times New Roman"/>
          <w:sz w:val="24"/>
          <w:szCs w:val="24"/>
          <w:lang w:eastAsia="ru-RU"/>
        </w:rPr>
        <w:t xml:space="preserve"> организациях с </w:t>
      </w:r>
      <w:r w:rsidR="001725E8" w:rsidRPr="002F7989">
        <w:rPr>
          <w:rFonts w:ascii="Times New Roman" w:eastAsia="Times New Roman" w:hAnsi="Times New Roman" w:cs="Times New Roman"/>
          <w:sz w:val="24"/>
          <w:szCs w:val="24"/>
          <w:lang w:eastAsia="ru-RU"/>
        </w:rPr>
        <w:t>учетом обособленного</w:t>
      </w:r>
      <w:r w:rsidR="008501A3" w:rsidRPr="002F7989">
        <w:rPr>
          <w:rFonts w:ascii="Times New Roman" w:eastAsia="Times New Roman" w:hAnsi="Times New Roman" w:cs="Times New Roman"/>
          <w:sz w:val="24"/>
          <w:szCs w:val="24"/>
          <w:lang w:eastAsia="ru-RU"/>
        </w:rPr>
        <w:t xml:space="preserve"> подразделения (1) всего 472 человека.</w:t>
      </w:r>
    </w:p>
    <w:p w:rsidR="007B5F26" w:rsidRPr="002F7989" w:rsidRDefault="007B5F26" w:rsidP="007B5F2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Техническое состояние школ удовлетворительное, </w:t>
      </w:r>
      <w:r w:rsidR="006404AF" w:rsidRPr="002F7989">
        <w:rPr>
          <w:rFonts w:ascii="Times New Roman" w:eastAsia="Times New Roman" w:hAnsi="Times New Roman" w:cs="Times New Roman"/>
          <w:sz w:val="24"/>
          <w:szCs w:val="24"/>
          <w:lang w:eastAsia="ru-RU"/>
        </w:rPr>
        <w:t xml:space="preserve">но недостаточно классов для занятий в одну смену. В п. Центральные мастерские НОШ №10 не соответствует современным требованиям: отсутствует спортивный зал в школе, нет актового зала, не оборудованная теплыми туалетами для девочек и мальчиков в отдельности.  </w:t>
      </w:r>
    </w:p>
    <w:p w:rsidR="007B5F26" w:rsidRPr="002F7989" w:rsidRDefault="006404AF" w:rsidP="007B5F26">
      <w:pPr>
        <w:tabs>
          <w:tab w:val="left" w:pos="720"/>
        </w:tabs>
        <w:suppressAutoHyphens/>
        <w:spacing w:after="0" w:line="200" w:lineRule="atLeast"/>
        <w:ind w:firstLine="720"/>
        <w:jc w:val="both"/>
        <w:rPr>
          <w:rFonts w:ascii="Times New Roman" w:eastAsia="Times New Roman" w:hAnsi="Times New Roman" w:cs="Times New Roman"/>
          <w:sz w:val="24"/>
          <w:szCs w:val="24"/>
          <w:lang w:eastAsia="ar-SA"/>
        </w:rPr>
      </w:pPr>
      <w:r w:rsidRPr="002F7989">
        <w:rPr>
          <w:rFonts w:ascii="Times New Roman" w:eastAsia="Times New Roman" w:hAnsi="Times New Roman" w:cs="Times New Roman"/>
          <w:sz w:val="24"/>
          <w:szCs w:val="24"/>
          <w:lang w:eastAsia="ar-SA"/>
        </w:rPr>
        <w:t>Все муниципальные</w:t>
      </w:r>
      <w:r w:rsidR="007B5F26" w:rsidRPr="002F7989">
        <w:rPr>
          <w:rFonts w:ascii="Times New Roman" w:eastAsia="Times New Roman" w:hAnsi="Times New Roman" w:cs="Times New Roman"/>
          <w:sz w:val="24"/>
          <w:szCs w:val="24"/>
          <w:lang w:eastAsia="ar-SA"/>
        </w:rPr>
        <w:t xml:space="preserve"> образовательные учреждения имеют лицензию на осуществление своей деятельности</w:t>
      </w:r>
      <w:r w:rsidRPr="002F7989">
        <w:rPr>
          <w:rFonts w:ascii="Times New Roman" w:eastAsia="Times New Roman" w:hAnsi="Times New Roman" w:cs="Times New Roman"/>
          <w:sz w:val="24"/>
          <w:szCs w:val="24"/>
          <w:lang w:eastAsia="ar-SA"/>
        </w:rPr>
        <w:t xml:space="preserve"> и</w:t>
      </w:r>
      <w:r w:rsidR="007B5F26" w:rsidRPr="002F7989">
        <w:rPr>
          <w:rFonts w:ascii="Times New Roman" w:eastAsia="Times New Roman" w:hAnsi="Times New Roman" w:cs="Times New Roman"/>
          <w:sz w:val="24"/>
          <w:szCs w:val="24"/>
          <w:lang w:eastAsia="ar-SA"/>
        </w:rPr>
        <w:t xml:space="preserve"> общеобразовательные школы прошли аттестацию. Продолжительность учебной недели шесть дней. В Писаревской СОШ учебный процесс проходит в две смены. В учебно-воспитательном процессе активно используются новые технологии. В учре</w:t>
      </w:r>
      <w:r w:rsidR="007A2DFE" w:rsidRPr="002F7989">
        <w:rPr>
          <w:rFonts w:ascii="Times New Roman" w:eastAsia="Times New Roman" w:hAnsi="Times New Roman" w:cs="Times New Roman"/>
          <w:sz w:val="24"/>
          <w:szCs w:val="24"/>
          <w:lang w:eastAsia="ar-SA"/>
        </w:rPr>
        <w:t>ждении школы образования создаются все</w:t>
      </w:r>
      <w:r w:rsidR="007B5F26" w:rsidRPr="002F7989">
        <w:rPr>
          <w:rFonts w:ascii="Times New Roman" w:eastAsia="Times New Roman" w:hAnsi="Times New Roman" w:cs="Times New Roman"/>
          <w:sz w:val="24"/>
          <w:szCs w:val="24"/>
          <w:lang w:eastAsia="ar-SA"/>
        </w:rPr>
        <w:t xml:space="preserve"> необходимые условия для обучения и воспитания детей. На постоянном контроле соблюдение теплового, светового режима и выполнение други</w:t>
      </w:r>
      <w:r w:rsidR="007A2DFE" w:rsidRPr="002F7989">
        <w:rPr>
          <w:rFonts w:ascii="Times New Roman" w:eastAsia="Times New Roman" w:hAnsi="Times New Roman" w:cs="Times New Roman"/>
          <w:sz w:val="24"/>
          <w:szCs w:val="24"/>
          <w:lang w:eastAsia="ar-SA"/>
        </w:rPr>
        <w:t xml:space="preserve">х санитарно- гигиенических норм. </w:t>
      </w:r>
    </w:p>
    <w:p w:rsidR="007B5F26" w:rsidRPr="002F7989" w:rsidRDefault="007B5F26" w:rsidP="00095A88">
      <w:pPr>
        <w:tabs>
          <w:tab w:val="center" w:pos="5037"/>
          <w:tab w:val="right" w:pos="9715"/>
        </w:tabs>
        <w:suppressAutoHyphens/>
        <w:spacing w:after="0" w:line="100" w:lineRule="atLeast"/>
        <w:ind w:firstLine="709"/>
        <w:jc w:val="both"/>
        <w:rPr>
          <w:rFonts w:ascii="Times New Roman" w:eastAsia="Times New Roman" w:hAnsi="Times New Roman" w:cs="Times New Roman"/>
          <w:sz w:val="24"/>
          <w:szCs w:val="24"/>
          <w:lang w:eastAsia="ar-SA"/>
        </w:rPr>
      </w:pPr>
      <w:r w:rsidRPr="002F7989">
        <w:rPr>
          <w:rFonts w:ascii="Times New Roman" w:eastAsia="Times New Roman" w:hAnsi="Times New Roman" w:cs="Times New Roman"/>
          <w:sz w:val="24"/>
          <w:szCs w:val="24"/>
          <w:lang w:eastAsia="ar-SA"/>
        </w:rPr>
        <w:t xml:space="preserve">Общая численность </w:t>
      </w:r>
      <w:r w:rsidR="00336BF5" w:rsidRPr="002F7989">
        <w:rPr>
          <w:rFonts w:ascii="Times New Roman" w:eastAsia="Times New Roman" w:hAnsi="Times New Roman" w:cs="Times New Roman"/>
          <w:sz w:val="24"/>
          <w:szCs w:val="24"/>
          <w:lang w:eastAsia="ar-SA"/>
        </w:rPr>
        <w:t>педагогических работников в 2017</w:t>
      </w:r>
      <w:r w:rsidRPr="002F7989">
        <w:rPr>
          <w:rFonts w:ascii="Times New Roman" w:eastAsia="Times New Roman" w:hAnsi="Times New Roman" w:cs="Times New Roman"/>
          <w:sz w:val="24"/>
          <w:szCs w:val="24"/>
          <w:lang w:eastAsia="ar-SA"/>
        </w:rPr>
        <w:t xml:space="preserve"> году составила 129 человек.</w:t>
      </w:r>
    </w:p>
    <w:p w:rsidR="007B5F26" w:rsidRPr="002F7989" w:rsidRDefault="007B5F26" w:rsidP="007B5F26">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Для подвоза учащихся в </w:t>
      </w:r>
      <w:proofErr w:type="spellStart"/>
      <w:r w:rsidRPr="002F7989">
        <w:rPr>
          <w:rFonts w:ascii="Times New Roman" w:eastAsia="Times New Roman" w:hAnsi="Times New Roman" w:cs="Times New Roman"/>
          <w:sz w:val="24"/>
          <w:szCs w:val="24"/>
          <w:lang w:eastAsia="ru-RU"/>
        </w:rPr>
        <w:t>Булюшкинскую</w:t>
      </w:r>
      <w:proofErr w:type="spellEnd"/>
      <w:r w:rsidRPr="002F7989">
        <w:rPr>
          <w:rFonts w:ascii="Times New Roman" w:eastAsia="Times New Roman" w:hAnsi="Times New Roman" w:cs="Times New Roman"/>
          <w:sz w:val="24"/>
          <w:szCs w:val="24"/>
          <w:lang w:eastAsia="ru-RU"/>
        </w:rPr>
        <w:t xml:space="preserve"> СОШ с пос. 1 отделение ГСС и Писаревскую СОШ пос. 4 отделение ГСС с пос. </w:t>
      </w:r>
      <w:proofErr w:type="spellStart"/>
      <w:r w:rsidRPr="002F7989">
        <w:rPr>
          <w:rFonts w:ascii="Times New Roman" w:eastAsia="Times New Roman" w:hAnsi="Times New Roman" w:cs="Times New Roman"/>
          <w:sz w:val="24"/>
          <w:szCs w:val="24"/>
          <w:lang w:eastAsia="ru-RU"/>
        </w:rPr>
        <w:t>Иннокентьевский</w:t>
      </w:r>
      <w:proofErr w:type="spellEnd"/>
      <w:r w:rsidRPr="002F7989">
        <w:rPr>
          <w:rFonts w:ascii="Times New Roman" w:eastAsia="Times New Roman" w:hAnsi="Times New Roman" w:cs="Times New Roman"/>
          <w:sz w:val="24"/>
          <w:szCs w:val="24"/>
          <w:lang w:eastAsia="ru-RU"/>
        </w:rPr>
        <w:t xml:space="preserve"> имеются два школьных автобуса Газель. </w:t>
      </w:r>
    </w:p>
    <w:p w:rsidR="007B5F26" w:rsidRPr="002F7989" w:rsidRDefault="00336BF5" w:rsidP="007B5F26">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2017</w:t>
      </w:r>
      <w:r w:rsidR="007B5F26" w:rsidRPr="002F7989">
        <w:rPr>
          <w:rFonts w:ascii="Times New Roman" w:eastAsia="Times New Roman" w:hAnsi="Times New Roman" w:cs="Times New Roman"/>
          <w:sz w:val="24"/>
          <w:szCs w:val="24"/>
          <w:lang w:eastAsia="ru-RU"/>
        </w:rPr>
        <w:t xml:space="preserve"> году за счет местного бюджета профинансировано на приобретение учебной литературы в сумме 76968 рублей. Были оплачены расходы на приобретение материалов в сумме 83400 рублей, на ремонт МОУ «Писаревская СОШ» в сумме 90000 рублей.</w:t>
      </w:r>
    </w:p>
    <w:p w:rsidR="00476811" w:rsidRPr="002F7989" w:rsidRDefault="007B5F26" w:rsidP="007A2DFE">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Требуется ремонт общеобразовательных и внешкольных учреждений</w:t>
      </w:r>
      <w:r w:rsidR="007A2DFE" w:rsidRPr="002F7989">
        <w:rPr>
          <w:rFonts w:ascii="Times New Roman" w:eastAsia="Times New Roman" w:hAnsi="Times New Roman" w:cs="Times New Roman"/>
          <w:sz w:val="24"/>
          <w:szCs w:val="24"/>
          <w:lang w:eastAsia="ru-RU"/>
        </w:rPr>
        <w:t xml:space="preserve">, строительство </w:t>
      </w:r>
      <w:proofErr w:type="spellStart"/>
      <w:r w:rsidR="007A2DFE" w:rsidRPr="002F7989">
        <w:rPr>
          <w:rFonts w:ascii="Times New Roman" w:eastAsia="Times New Roman" w:hAnsi="Times New Roman" w:cs="Times New Roman"/>
          <w:sz w:val="24"/>
          <w:szCs w:val="24"/>
          <w:lang w:eastAsia="ru-RU"/>
        </w:rPr>
        <w:t>пристроя</w:t>
      </w:r>
      <w:proofErr w:type="spellEnd"/>
      <w:r w:rsidR="007A2DFE" w:rsidRPr="002F7989">
        <w:rPr>
          <w:rFonts w:ascii="Times New Roman" w:eastAsia="Times New Roman" w:hAnsi="Times New Roman" w:cs="Times New Roman"/>
          <w:sz w:val="24"/>
          <w:szCs w:val="24"/>
          <w:lang w:eastAsia="ru-RU"/>
        </w:rPr>
        <w:t xml:space="preserve"> в МОУ Писаревская СОШ в п. 4-е отделение ГСС для того чтобы занятия проходили в одну смену, </w:t>
      </w:r>
      <w:r w:rsidRPr="002F7989">
        <w:rPr>
          <w:rFonts w:ascii="Times New Roman" w:eastAsia="Times New Roman" w:hAnsi="Times New Roman" w:cs="Times New Roman"/>
          <w:sz w:val="24"/>
          <w:szCs w:val="24"/>
          <w:lang w:eastAsia="ru-RU"/>
        </w:rPr>
        <w:t>замена окон на пластиковые, строительство теплых туалетов отдельно для девочек и мальчиков, строительство спортивных залов, укомплектование классов новым оборудование: компьютерами, электронными книгами, приобретение учебной ли</w:t>
      </w:r>
      <w:r w:rsidR="007A2DFE" w:rsidRPr="002F7989">
        <w:rPr>
          <w:rFonts w:ascii="Times New Roman" w:eastAsia="Times New Roman" w:hAnsi="Times New Roman" w:cs="Times New Roman"/>
          <w:sz w:val="24"/>
          <w:szCs w:val="24"/>
          <w:lang w:eastAsia="ru-RU"/>
        </w:rPr>
        <w:t xml:space="preserve">тературы. Требуется </w:t>
      </w:r>
      <w:r w:rsidRPr="002F7989">
        <w:rPr>
          <w:rFonts w:ascii="Times New Roman" w:eastAsia="Times New Roman" w:hAnsi="Times New Roman" w:cs="Times New Roman"/>
          <w:sz w:val="24"/>
          <w:szCs w:val="24"/>
          <w:lang w:eastAsia="ru-RU"/>
        </w:rPr>
        <w:t>реконструкция начальной шко</w:t>
      </w:r>
      <w:r w:rsidR="007A2DFE" w:rsidRPr="002F7989">
        <w:rPr>
          <w:rFonts w:ascii="Times New Roman" w:eastAsia="Times New Roman" w:hAnsi="Times New Roman" w:cs="Times New Roman"/>
          <w:sz w:val="24"/>
          <w:szCs w:val="24"/>
          <w:lang w:eastAsia="ru-RU"/>
        </w:rPr>
        <w:t>лы в п. Центральные мастерские, строительство спортивного зала.</w:t>
      </w:r>
    </w:p>
    <w:p w:rsidR="00D81BB2" w:rsidRDefault="00D81BB2" w:rsidP="00D81BB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D81BB2" w:rsidRPr="00D81BB2" w:rsidRDefault="00D81BB2" w:rsidP="00D81BB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81BB2">
        <w:rPr>
          <w:rFonts w:ascii="Times New Roman" w:eastAsia="Times New Roman" w:hAnsi="Times New Roman" w:cs="Times New Roman"/>
          <w:b/>
          <w:sz w:val="24"/>
          <w:szCs w:val="24"/>
          <w:lang w:eastAsia="ru-RU"/>
        </w:rPr>
        <w:t>2.3. Развитие здравоохранения</w:t>
      </w:r>
    </w:p>
    <w:p w:rsidR="00D81BB2" w:rsidRPr="00D81BB2" w:rsidRDefault="00D81BB2" w:rsidP="00D81BB2">
      <w:pPr>
        <w:spacing w:after="0" w:line="240" w:lineRule="auto"/>
        <w:ind w:firstLine="709"/>
        <w:jc w:val="both"/>
        <w:rPr>
          <w:rFonts w:ascii="Times New Roman" w:eastAsia="Times New Roman" w:hAnsi="Times New Roman" w:cs="Times New Roman"/>
          <w:b/>
          <w:lang w:eastAsia="ru-RU"/>
        </w:rPr>
      </w:pPr>
    </w:p>
    <w:p w:rsidR="00600692" w:rsidRPr="002F7989" w:rsidRDefault="000C2AD8" w:rsidP="00600692">
      <w:pPr>
        <w:spacing w:after="0" w:line="240" w:lineRule="auto"/>
        <w:ind w:firstLine="709"/>
        <w:jc w:val="both"/>
        <w:rPr>
          <w:rFonts w:ascii="Times New Roman" w:eastAsia="Times New Roman" w:hAnsi="Times New Roman" w:cs="Times New Roman"/>
          <w:spacing w:val="-5"/>
          <w:sz w:val="24"/>
          <w:szCs w:val="24"/>
          <w:lang w:eastAsia="ru-RU"/>
        </w:rPr>
      </w:pPr>
      <w:r w:rsidRPr="002F7989">
        <w:rPr>
          <w:rFonts w:ascii="Times New Roman" w:hAnsi="Times New Roman" w:cs="Times New Roman"/>
          <w:sz w:val="24"/>
          <w:szCs w:val="24"/>
        </w:rPr>
        <w:t xml:space="preserve">Самым важным и дорогим в жизни каждого человека всегда было, есть и будет здоровье и долголетие. Здоровье человека является к тому же одним из показателей развития поселения. Структура здравоохранения поселения </w:t>
      </w:r>
      <w:r w:rsidR="00D81BB2" w:rsidRPr="00D81BB2">
        <w:rPr>
          <w:rFonts w:ascii="Times New Roman" w:eastAsia="Times New Roman" w:hAnsi="Times New Roman" w:cs="Times New Roman"/>
          <w:spacing w:val="-4"/>
          <w:sz w:val="24"/>
          <w:szCs w:val="24"/>
          <w:lang w:eastAsia="ru-RU"/>
        </w:rPr>
        <w:t xml:space="preserve">на территории сельского поселения представлено </w:t>
      </w:r>
      <w:r w:rsidR="00D81BB2">
        <w:rPr>
          <w:rFonts w:ascii="Times New Roman" w:eastAsia="Times New Roman" w:hAnsi="Times New Roman" w:cs="Times New Roman"/>
          <w:spacing w:val="-4"/>
          <w:sz w:val="24"/>
          <w:szCs w:val="24"/>
          <w:lang w:eastAsia="ru-RU"/>
        </w:rPr>
        <w:t xml:space="preserve">4-мя </w:t>
      </w:r>
      <w:r w:rsidR="00D81BB2" w:rsidRPr="00D81BB2">
        <w:rPr>
          <w:rFonts w:ascii="Times New Roman" w:eastAsia="Times New Roman" w:hAnsi="Times New Roman" w:cs="Times New Roman"/>
          <w:spacing w:val="-4"/>
          <w:sz w:val="24"/>
          <w:szCs w:val="24"/>
          <w:lang w:eastAsia="ru-RU"/>
        </w:rPr>
        <w:t xml:space="preserve">фельдшерско-акушерским </w:t>
      </w:r>
      <w:r w:rsidR="00D81BB2" w:rsidRPr="00D81BB2">
        <w:rPr>
          <w:rFonts w:ascii="Times New Roman" w:eastAsia="Times New Roman" w:hAnsi="Times New Roman" w:cs="Times New Roman"/>
          <w:spacing w:val="-3"/>
          <w:sz w:val="24"/>
          <w:szCs w:val="24"/>
          <w:lang w:eastAsia="ru-RU"/>
        </w:rPr>
        <w:t>пункт</w:t>
      </w:r>
      <w:r w:rsidR="00D81BB2">
        <w:rPr>
          <w:rFonts w:ascii="Times New Roman" w:eastAsia="Times New Roman" w:hAnsi="Times New Roman" w:cs="Times New Roman"/>
          <w:spacing w:val="-3"/>
          <w:sz w:val="24"/>
          <w:szCs w:val="24"/>
          <w:lang w:eastAsia="ru-RU"/>
        </w:rPr>
        <w:t xml:space="preserve">ами, расположенными </w:t>
      </w:r>
      <w:r w:rsidR="00D81BB2" w:rsidRPr="002F7989">
        <w:rPr>
          <w:rFonts w:ascii="Times New Roman" w:eastAsia="Times New Roman" w:hAnsi="Times New Roman" w:cs="Times New Roman"/>
          <w:spacing w:val="-3"/>
          <w:sz w:val="24"/>
          <w:szCs w:val="24"/>
          <w:lang w:eastAsia="ru-RU"/>
        </w:rPr>
        <w:t xml:space="preserve">в </w:t>
      </w:r>
      <w:r w:rsidR="00D81BB2" w:rsidRPr="002F7989">
        <w:rPr>
          <w:rFonts w:ascii="Times New Roman" w:eastAsia="Times New Roman" w:hAnsi="Times New Roman" w:cs="Times New Roman"/>
          <w:spacing w:val="-5"/>
          <w:sz w:val="24"/>
          <w:szCs w:val="24"/>
          <w:lang w:eastAsia="ru-RU"/>
        </w:rPr>
        <w:t>п. 4-е отделение ГСС</w:t>
      </w:r>
      <w:r w:rsidR="00D81BB2">
        <w:rPr>
          <w:rFonts w:ascii="Times New Roman" w:eastAsia="Times New Roman" w:hAnsi="Times New Roman" w:cs="Times New Roman"/>
          <w:spacing w:val="-5"/>
          <w:sz w:val="24"/>
          <w:szCs w:val="24"/>
          <w:lang w:eastAsia="ru-RU"/>
        </w:rPr>
        <w:t>;</w:t>
      </w:r>
      <w:r w:rsidR="00D81BB2">
        <w:rPr>
          <w:rFonts w:ascii="Times New Roman" w:eastAsia="Times New Roman" w:hAnsi="Times New Roman" w:cs="Times New Roman"/>
          <w:spacing w:val="-3"/>
          <w:sz w:val="24"/>
          <w:szCs w:val="24"/>
          <w:lang w:eastAsia="ru-RU"/>
        </w:rPr>
        <w:t xml:space="preserve"> </w:t>
      </w:r>
      <w:r w:rsidR="00D81BB2" w:rsidRPr="002F7989">
        <w:rPr>
          <w:rFonts w:ascii="Times New Roman" w:eastAsia="Times New Roman" w:hAnsi="Times New Roman" w:cs="Times New Roman"/>
          <w:spacing w:val="-5"/>
          <w:sz w:val="24"/>
          <w:szCs w:val="24"/>
          <w:lang w:eastAsia="ru-RU"/>
        </w:rPr>
        <w:t xml:space="preserve">в п. 1-е отделение ГСС; в д. </w:t>
      </w:r>
      <w:proofErr w:type="spellStart"/>
      <w:r w:rsidR="00D81BB2" w:rsidRPr="002F7989">
        <w:rPr>
          <w:rFonts w:ascii="Times New Roman" w:eastAsia="Times New Roman" w:hAnsi="Times New Roman" w:cs="Times New Roman"/>
          <w:spacing w:val="-5"/>
          <w:sz w:val="24"/>
          <w:szCs w:val="24"/>
          <w:lang w:eastAsia="ru-RU"/>
        </w:rPr>
        <w:t>Булюшкина</w:t>
      </w:r>
      <w:proofErr w:type="spellEnd"/>
      <w:r w:rsidR="00D81BB2" w:rsidRPr="002F7989">
        <w:rPr>
          <w:rFonts w:ascii="Times New Roman" w:eastAsia="Times New Roman" w:hAnsi="Times New Roman" w:cs="Times New Roman"/>
          <w:spacing w:val="-5"/>
          <w:sz w:val="24"/>
          <w:szCs w:val="24"/>
          <w:lang w:eastAsia="ru-RU"/>
        </w:rPr>
        <w:t>;</w:t>
      </w:r>
      <w:r w:rsidR="00D81BB2">
        <w:rPr>
          <w:rFonts w:ascii="Times New Roman" w:eastAsia="Times New Roman" w:hAnsi="Times New Roman" w:cs="Times New Roman"/>
          <w:spacing w:val="-3"/>
          <w:sz w:val="24"/>
          <w:szCs w:val="24"/>
          <w:lang w:eastAsia="ru-RU"/>
        </w:rPr>
        <w:t xml:space="preserve"> </w:t>
      </w:r>
      <w:r w:rsidR="00D81BB2" w:rsidRPr="002F7989">
        <w:rPr>
          <w:rFonts w:ascii="Times New Roman" w:eastAsia="Times New Roman" w:hAnsi="Times New Roman" w:cs="Times New Roman"/>
          <w:spacing w:val="-5"/>
          <w:sz w:val="24"/>
          <w:szCs w:val="24"/>
          <w:lang w:eastAsia="ru-RU"/>
        </w:rPr>
        <w:t>в п. Центральные Мастерские</w:t>
      </w:r>
      <w:r w:rsidR="00D81BB2">
        <w:rPr>
          <w:rFonts w:ascii="Times New Roman" w:eastAsia="Times New Roman" w:hAnsi="Times New Roman" w:cs="Times New Roman"/>
          <w:spacing w:val="-5"/>
          <w:sz w:val="24"/>
          <w:szCs w:val="24"/>
          <w:lang w:eastAsia="ru-RU"/>
        </w:rPr>
        <w:t>,</w:t>
      </w:r>
      <w:r w:rsidR="00D81BB2">
        <w:rPr>
          <w:rFonts w:ascii="Times New Roman" w:eastAsia="Times New Roman" w:hAnsi="Times New Roman" w:cs="Times New Roman"/>
          <w:spacing w:val="-3"/>
          <w:sz w:val="24"/>
          <w:szCs w:val="24"/>
          <w:lang w:eastAsia="ru-RU"/>
        </w:rPr>
        <w:t xml:space="preserve"> которые являю</w:t>
      </w:r>
      <w:r w:rsidR="00D81BB2" w:rsidRPr="00D81BB2">
        <w:rPr>
          <w:rFonts w:ascii="Times New Roman" w:eastAsia="Times New Roman" w:hAnsi="Times New Roman" w:cs="Times New Roman"/>
          <w:spacing w:val="-3"/>
          <w:sz w:val="24"/>
          <w:szCs w:val="24"/>
          <w:lang w:eastAsia="ru-RU"/>
        </w:rPr>
        <w:t>тся структурным</w:t>
      </w:r>
      <w:r w:rsidR="00D81BB2">
        <w:rPr>
          <w:rFonts w:ascii="Times New Roman" w:eastAsia="Times New Roman" w:hAnsi="Times New Roman" w:cs="Times New Roman"/>
          <w:spacing w:val="-3"/>
          <w:sz w:val="24"/>
          <w:szCs w:val="24"/>
          <w:lang w:eastAsia="ru-RU"/>
        </w:rPr>
        <w:t>и</w:t>
      </w:r>
      <w:r w:rsidR="00D81BB2" w:rsidRPr="00D81BB2">
        <w:rPr>
          <w:rFonts w:ascii="Times New Roman" w:eastAsia="Times New Roman" w:hAnsi="Times New Roman" w:cs="Times New Roman"/>
          <w:spacing w:val="-3"/>
          <w:sz w:val="24"/>
          <w:szCs w:val="24"/>
          <w:lang w:eastAsia="ru-RU"/>
        </w:rPr>
        <w:t xml:space="preserve"> </w:t>
      </w:r>
      <w:r w:rsidR="00D81BB2">
        <w:rPr>
          <w:rFonts w:ascii="Times New Roman" w:eastAsia="Times New Roman" w:hAnsi="Times New Roman" w:cs="Times New Roman"/>
          <w:spacing w:val="-3"/>
          <w:sz w:val="24"/>
          <w:szCs w:val="24"/>
          <w:lang w:eastAsia="ru-RU"/>
        </w:rPr>
        <w:t>подразделениями</w:t>
      </w:r>
      <w:r w:rsidR="00D81BB2" w:rsidRPr="00D81BB2">
        <w:rPr>
          <w:rFonts w:ascii="Times New Roman" w:eastAsia="Times New Roman" w:hAnsi="Times New Roman" w:cs="Times New Roman"/>
          <w:spacing w:val="-3"/>
          <w:sz w:val="24"/>
          <w:szCs w:val="24"/>
          <w:lang w:eastAsia="ru-RU"/>
        </w:rPr>
        <w:t xml:space="preserve"> </w:t>
      </w:r>
      <w:proofErr w:type="spellStart"/>
      <w:r w:rsidR="00D81BB2">
        <w:rPr>
          <w:rFonts w:ascii="Times New Roman" w:eastAsia="Times New Roman" w:hAnsi="Times New Roman" w:cs="Times New Roman"/>
          <w:spacing w:val="-3"/>
          <w:sz w:val="24"/>
          <w:szCs w:val="24"/>
          <w:lang w:eastAsia="ru-RU"/>
        </w:rPr>
        <w:t>Котикской</w:t>
      </w:r>
      <w:proofErr w:type="spellEnd"/>
      <w:r w:rsidR="00D81BB2">
        <w:rPr>
          <w:rFonts w:ascii="Times New Roman" w:eastAsia="Times New Roman" w:hAnsi="Times New Roman" w:cs="Times New Roman"/>
          <w:spacing w:val="-3"/>
          <w:sz w:val="24"/>
          <w:szCs w:val="24"/>
          <w:lang w:eastAsia="ru-RU"/>
        </w:rPr>
        <w:t xml:space="preserve"> </w:t>
      </w:r>
      <w:r w:rsidR="00D81BB2" w:rsidRPr="00D81BB2">
        <w:rPr>
          <w:rFonts w:ascii="Times New Roman" w:eastAsia="Times New Roman" w:hAnsi="Times New Roman" w:cs="Times New Roman"/>
          <w:spacing w:val="-3"/>
          <w:sz w:val="24"/>
          <w:szCs w:val="24"/>
          <w:lang w:eastAsia="ru-RU"/>
        </w:rPr>
        <w:t xml:space="preserve">участковой больницы. </w:t>
      </w:r>
      <w:r w:rsidR="00D81BB2">
        <w:rPr>
          <w:rFonts w:ascii="Times New Roman" w:eastAsia="Times New Roman" w:hAnsi="Times New Roman" w:cs="Times New Roman"/>
          <w:spacing w:val="-3"/>
          <w:sz w:val="24"/>
          <w:szCs w:val="24"/>
          <w:lang w:eastAsia="ru-RU"/>
        </w:rPr>
        <w:t xml:space="preserve">Три </w:t>
      </w:r>
      <w:r w:rsidR="00D81BB2" w:rsidRPr="00D81BB2">
        <w:rPr>
          <w:rFonts w:ascii="Times New Roman" w:eastAsia="Times New Roman" w:hAnsi="Times New Roman" w:cs="Times New Roman"/>
          <w:spacing w:val="-3"/>
          <w:sz w:val="24"/>
          <w:szCs w:val="24"/>
          <w:lang w:eastAsia="ru-RU"/>
        </w:rPr>
        <w:t>Ф</w:t>
      </w:r>
      <w:r w:rsidR="00D81BB2">
        <w:rPr>
          <w:rFonts w:ascii="Times New Roman" w:eastAsia="Times New Roman" w:hAnsi="Times New Roman" w:cs="Times New Roman"/>
          <w:sz w:val="24"/>
          <w:szCs w:val="24"/>
          <w:lang w:eastAsia="ru-RU"/>
        </w:rPr>
        <w:t>ельдшерско-акушерских</w:t>
      </w:r>
      <w:r w:rsidR="00D81BB2" w:rsidRPr="00D81BB2">
        <w:rPr>
          <w:rFonts w:ascii="Times New Roman" w:eastAsia="Times New Roman" w:hAnsi="Times New Roman" w:cs="Times New Roman"/>
          <w:sz w:val="24"/>
          <w:szCs w:val="24"/>
          <w:lang w:eastAsia="ru-RU"/>
        </w:rPr>
        <w:t xml:space="preserve"> пункт</w:t>
      </w:r>
      <w:r w:rsidR="00D81BB2">
        <w:rPr>
          <w:rFonts w:ascii="Times New Roman" w:eastAsia="Times New Roman" w:hAnsi="Times New Roman" w:cs="Times New Roman"/>
          <w:sz w:val="24"/>
          <w:szCs w:val="24"/>
          <w:lang w:eastAsia="ru-RU"/>
        </w:rPr>
        <w:t>а</w:t>
      </w:r>
      <w:r w:rsidR="00D81BB2" w:rsidRPr="00D81BB2">
        <w:rPr>
          <w:rFonts w:ascii="Times New Roman" w:eastAsia="Times New Roman" w:hAnsi="Times New Roman" w:cs="Times New Roman"/>
          <w:sz w:val="24"/>
          <w:szCs w:val="24"/>
          <w:lang w:eastAsia="ru-RU"/>
        </w:rPr>
        <w:t xml:space="preserve"> обеспечен</w:t>
      </w:r>
      <w:r w:rsidR="00D81BB2">
        <w:rPr>
          <w:rFonts w:ascii="Times New Roman" w:eastAsia="Times New Roman" w:hAnsi="Times New Roman" w:cs="Times New Roman"/>
          <w:sz w:val="24"/>
          <w:szCs w:val="24"/>
          <w:lang w:eastAsia="ru-RU"/>
        </w:rPr>
        <w:t>ы</w:t>
      </w:r>
      <w:r w:rsidR="00D81BB2" w:rsidRPr="00D81BB2">
        <w:rPr>
          <w:rFonts w:ascii="Times New Roman" w:eastAsia="Times New Roman" w:hAnsi="Times New Roman" w:cs="Times New Roman"/>
          <w:sz w:val="24"/>
          <w:szCs w:val="24"/>
          <w:lang w:eastAsia="ru-RU"/>
        </w:rPr>
        <w:t xml:space="preserve"> медицинским</w:t>
      </w:r>
      <w:r w:rsidR="00D81BB2">
        <w:rPr>
          <w:rFonts w:ascii="Times New Roman" w:eastAsia="Times New Roman" w:hAnsi="Times New Roman" w:cs="Times New Roman"/>
          <w:sz w:val="24"/>
          <w:szCs w:val="24"/>
          <w:lang w:eastAsia="ru-RU"/>
        </w:rPr>
        <w:t>и работниками, кроме одного в п. 1-е отделение ГСС</w:t>
      </w:r>
      <w:r w:rsidR="00600692" w:rsidRPr="00600692">
        <w:rPr>
          <w:rFonts w:ascii="Times New Roman" w:eastAsia="Times New Roman" w:hAnsi="Times New Roman" w:cs="Times New Roman"/>
          <w:spacing w:val="-5"/>
          <w:sz w:val="24"/>
          <w:szCs w:val="24"/>
          <w:lang w:eastAsia="ru-RU"/>
        </w:rPr>
        <w:t xml:space="preserve"> </w:t>
      </w:r>
      <w:r w:rsidR="00600692" w:rsidRPr="002F7989">
        <w:rPr>
          <w:rFonts w:ascii="Times New Roman" w:eastAsia="Times New Roman" w:hAnsi="Times New Roman" w:cs="Times New Roman"/>
          <w:spacing w:val="-5"/>
          <w:sz w:val="24"/>
          <w:szCs w:val="24"/>
          <w:lang w:eastAsia="ru-RU"/>
        </w:rPr>
        <w:t>из-за отсутствия первичного и вторичного жилья для работников ФАП.</w:t>
      </w:r>
    </w:p>
    <w:p w:rsidR="00D81BB2" w:rsidRPr="00D81BB2" w:rsidRDefault="00600692" w:rsidP="00D81BB2">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81BB2">
        <w:rPr>
          <w:rFonts w:ascii="Times New Roman" w:eastAsia="Times New Roman" w:hAnsi="Times New Roman" w:cs="Times New Roman"/>
          <w:sz w:val="24"/>
          <w:szCs w:val="24"/>
          <w:lang w:eastAsia="ru-RU"/>
        </w:rPr>
        <w:t xml:space="preserve"> п. </w:t>
      </w:r>
      <w:proofErr w:type="spellStart"/>
      <w:r w:rsidR="00D81BB2">
        <w:rPr>
          <w:rFonts w:ascii="Times New Roman" w:eastAsia="Times New Roman" w:hAnsi="Times New Roman" w:cs="Times New Roman"/>
          <w:sz w:val="24"/>
          <w:szCs w:val="24"/>
          <w:lang w:eastAsia="ru-RU"/>
        </w:rPr>
        <w:t>Иннокентьевский</w:t>
      </w:r>
      <w:proofErr w:type="spellEnd"/>
      <w:r w:rsidR="00D81BB2">
        <w:rPr>
          <w:rFonts w:ascii="Times New Roman" w:eastAsia="Times New Roman" w:hAnsi="Times New Roman" w:cs="Times New Roman"/>
          <w:sz w:val="24"/>
          <w:szCs w:val="24"/>
          <w:lang w:eastAsia="ru-RU"/>
        </w:rPr>
        <w:t xml:space="preserve"> отсутствует здание ФАП. Население вынуждено обращаться за медицинской помощью к мед. </w:t>
      </w:r>
      <w:r w:rsidR="000C2AD8">
        <w:rPr>
          <w:rFonts w:ascii="Times New Roman" w:eastAsia="Times New Roman" w:hAnsi="Times New Roman" w:cs="Times New Roman"/>
          <w:sz w:val="24"/>
          <w:szCs w:val="24"/>
          <w:lang w:eastAsia="ru-RU"/>
        </w:rPr>
        <w:t>работникам</w:t>
      </w:r>
      <w:r w:rsidR="00D81BB2">
        <w:rPr>
          <w:rFonts w:ascii="Times New Roman" w:eastAsia="Times New Roman" w:hAnsi="Times New Roman" w:cs="Times New Roman"/>
          <w:sz w:val="24"/>
          <w:szCs w:val="24"/>
          <w:lang w:eastAsia="ru-RU"/>
        </w:rPr>
        <w:t xml:space="preserve"> ФАП в п. 4-е отделение ГСС, который находится на расстоянии 6 км. от центральной усадьбы.</w:t>
      </w:r>
    </w:p>
    <w:p w:rsidR="000C2AD8" w:rsidRDefault="00D81BB2" w:rsidP="00D81BB2">
      <w:pPr>
        <w:spacing w:after="0" w:line="240" w:lineRule="auto"/>
        <w:ind w:firstLine="709"/>
        <w:contextualSpacing/>
        <w:jc w:val="both"/>
        <w:rPr>
          <w:rFonts w:ascii="Times New Roman" w:eastAsia="Times New Roman" w:hAnsi="Times New Roman" w:cs="Times New Roman"/>
          <w:sz w:val="24"/>
          <w:szCs w:val="24"/>
          <w:lang w:eastAsia="ru-RU"/>
        </w:rPr>
      </w:pPr>
      <w:r w:rsidRPr="00D81BB2">
        <w:rPr>
          <w:rFonts w:ascii="Times New Roman" w:eastAsia="Times New Roman" w:hAnsi="Times New Roman" w:cs="Times New Roman"/>
          <w:sz w:val="24"/>
          <w:szCs w:val="24"/>
          <w:lang w:eastAsia="ru-RU"/>
        </w:rPr>
        <w:t xml:space="preserve">Согласно утвержденному плану работы мобильных бригад ежегодно осуществляется выезд узких специалистов терапевтических и педиатрических профилей с привлечением медицинских работников участковых больниц. Проводятся углубленные медицинские осмотры детей в школе и медицинские осмотры населения села, флюорографические обследования. Таким образом, лечебно-профилактической помощью охвачено все население </w:t>
      </w:r>
      <w:r>
        <w:rPr>
          <w:rFonts w:ascii="Times New Roman" w:eastAsia="Times New Roman" w:hAnsi="Times New Roman" w:cs="Times New Roman"/>
          <w:sz w:val="24"/>
          <w:szCs w:val="24"/>
          <w:lang w:eastAsia="ru-RU"/>
        </w:rPr>
        <w:t xml:space="preserve">Писаревского </w:t>
      </w:r>
      <w:r w:rsidRPr="00D81BB2">
        <w:rPr>
          <w:rFonts w:ascii="Times New Roman" w:eastAsia="Times New Roman" w:hAnsi="Times New Roman" w:cs="Times New Roman"/>
          <w:sz w:val="24"/>
          <w:szCs w:val="24"/>
          <w:lang w:eastAsia="ru-RU"/>
        </w:rPr>
        <w:t>сельского поселения и отсутствует необходимость в строительстве амбу</w:t>
      </w:r>
      <w:r w:rsidR="000C2AD8">
        <w:rPr>
          <w:rFonts w:ascii="Times New Roman" w:eastAsia="Times New Roman" w:hAnsi="Times New Roman" w:cs="Times New Roman"/>
          <w:sz w:val="24"/>
          <w:szCs w:val="24"/>
          <w:lang w:eastAsia="ru-RU"/>
        </w:rPr>
        <w:t xml:space="preserve">латории на территории поселения и   </w:t>
      </w:r>
      <w:r w:rsidR="000C2AD8" w:rsidRPr="00D81BB2">
        <w:rPr>
          <w:rFonts w:ascii="Times New Roman" w:eastAsia="Times New Roman" w:hAnsi="Times New Roman" w:cs="Times New Roman"/>
          <w:sz w:val="24"/>
          <w:szCs w:val="24"/>
          <w:lang w:eastAsia="ru-RU"/>
        </w:rPr>
        <w:t xml:space="preserve">аптечного киоска </w:t>
      </w:r>
      <w:r w:rsidR="000C2AD8" w:rsidRPr="00951A04">
        <w:rPr>
          <w:rFonts w:ascii="Times New Roman" w:eastAsia="Times New Roman" w:hAnsi="Times New Roman" w:cs="Times New Roman"/>
          <w:sz w:val="24"/>
          <w:szCs w:val="24"/>
          <w:lang w:eastAsia="ru-RU"/>
        </w:rPr>
        <w:t xml:space="preserve">для продажи </w:t>
      </w:r>
      <w:r w:rsidR="000C2AD8" w:rsidRPr="00951A04">
        <w:rPr>
          <w:rFonts w:ascii="Times New Roman" w:eastAsia="Times New Roman" w:hAnsi="Times New Roman" w:cs="Times New Roman"/>
          <w:sz w:val="24"/>
          <w:szCs w:val="24"/>
          <w:lang w:eastAsia="ru-RU"/>
        </w:rPr>
        <w:lastRenderedPageBreak/>
        <w:t>лекарственных препаратов, так как населенные пункты находятся на небольшом расстоянии от районного центра</w:t>
      </w:r>
      <w:r w:rsidR="000C2AD8">
        <w:rPr>
          <w:rFonts w:ascii="Times New Roman" w:eastAsia="Times New Roman" w:hAnsi="Times New Roman" w:cs="Times New Roman"/>
          <w:sz w:val="24"/>
          <w:szCs w:val="24"/>
          <w:lang w:eastAsia="ru-RU"/>
        </w:rPr>
        <w:t>.</w:t>
      </w:r>
      <w:r w:rsidRPr="00D81BB2">
        <w:rPr>
          <w:rFonts w:ascii="Times New Roman" w:eastAsia="Times New Roman" w:hAnsi="Times New Roman" w:cs="Times New Roman"/>
          <w:sz w:val="24"/>
          <w:szCs w:val="24"/>
          <w:lang w:eastAsia="ru-RU"/>
        </w:rPr>
        <w:t xml:space="preserve"> При наличии финансирования планируется проведение </w:t>
      </w:r>
      <w:r w:rsidR="000C2AD8">
        <w:rPr>
          <w:rFonts w:ascii="Times New Roman" w:eastAsia="Times New Roman" w:hAnsi="Times New Roman" w:cs="Times New Roman"/>
          <w:sz w:val="24"/>
          <w:szCs w:val="24"/>
          <w:lang w:eastAsia="ru-RU"/>
        </w:rPr>
        <w:t>косме</w:t>
      </w:r>
      <w:r w:rsidR="00600692">
        <w:rPr>
          <w:rFonts w:ascii="Times New Roman" w:eastAsia="Times New Roman" w:hAnsi="Times New Roman" w:cs="Times New Roman"/>
          <w:sz w:val="24"/>
          <w:szCs w:val="24"/>
          <w:lang w:eastAsia="ru-RU"/>
        </w:rPr>
        <w:t>тического ремонта в зданиях ФАП</w:t>
      </w:r>
      <w:r w:rsidR="000C2AD8">
        <w:rPr>
          <w:rFonts w:ascii="Times New Roman" w:eastAsia="Times New Roman" w:hAnsi="Times New Roman" w:cs="Times New Roman"/>
          <w:sz w:val="24"/>
          <w:szCs w:val="24"/>
          <w:lang w:eastAsia="ru-RU"/>
        </w:rPr>
        <w:t xml:space="preserve"> находящихся в п. Центральные мастерские и д. </w:t>
      </w:r>
      <w:proofErr w:type="spellStart"/>
      <w:r w:rsidR="000C2AD8">
        <w:rPr>
          <w:rFonts w:ascii="Times New Roman" w:eastAsia="Times New Roman" w:hAnsi="Times New Roman" w:cs="Times New Roman"/>
          <w:sz w:val="24"/>
          <w:szCs w:val="24"/>
          <w:lang w:eastAsia="ru-RU"/>
        </w:rPr>
        <w:t>Булюшкина</w:t>
      </w:r>
      <w:proofErr w:type="spellEnd"/>
      <w:r w:rsidR="00951A04">
        <w:rPr>
          <w:rFonts w:ascii="Times New Roman" w:eastAsia="Times New Roman" w:hAnsi="Times New Roman" w:cs="Times New Roman"/>
          <w:sz w:val="24"/>
          <w:szCs w:val="24"/>
          <w:lang w:eastAsia="ru-RU"/>
        </w:rPr>
        <w:t>.</w:t>
      </w:r>
      <w:r w:rsidRPr="00D81BB2">
        <w:rPr>
          <w:rFonts w:ascii="Times New Roman" w:eastAsia="Times New Roman" w:hAnsi="Times New Roman" w:cs="Times New Roman"/>
          <w:sz w:val="24"/>
          <w:szCs w:val="24"/>
          <w:lang w:eastAsia="ru-RU"/>
        </w:rPr>
        <w:t xml:space="preserve"> </w:t>
      </w:r>
    </w:p>
    <w:p w:rsidR="00600692" w:rsidRDefault="00600692" w:rsidP="00600692">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2016, 2017 годах на территории поселения не было ни одного случая младенческой смертности, среди детей до 18 лет. Количество посещений по сравнению с соответствующим периодом прошлог</w:t>
      </w:r>
      <w:r w:rsidR="005D0F6B">
        <w:rPr>
          <w:rFonts w:ascii="Times New Roman" w:eastAsia="Times New Roman" w:hAnsi="Times New Roman" w:cs="Times New Roman"/>
          <w:sz w:val="24"/>
          <w:szCs w:val="24"/>
          <w:lang w:eastAsia="ru-RU"/>
        </w:rPr>
        <w:t>о года представлены в таблице №3</w:t>
      </w:r>
    </w:p>
    <w:p w:rsidR="00600692" w:rsidRDefault="00600692" w:rsidP="00600692">
      <w:pPr>
        <w:spacing w:after="0" w:line="240" w:lineRule="auto"/>
        <w:ind w:firstLine="708"/>
        <w:jc w:val="both"/>
        <w:rPr>
          <w:rFonts w:ascii="Times New Roman" w:eastAsia="Times New Roman" w:hAnsi="Times New Roman" w:cs="Times New Roman"/>
          <w:sz w:val="24"/>
          <w:szCs w:val="24"/>
          <w:lang w:eastAsia="ru-RU"/>
        </w:rPr>
      </w:pPr>
    </w:p>
    <w:p w:rsidR="007D6E8E" w:rsidRDefault="007D6E8E" w:rsidP="00600692">
      <w:pPr>
        <w:spacing w:after="0" w:line="240" w:lineRule="auto"/>
        <w:ind w:firstLine="708"/>
        <w:jc w:val="center"/>
        <w:rPr>
          <w:rFonts w:ascii="Times New Roman" w:eastAsia="Times New Roman" w:hAnsi="Times New Roman" w:cs="Times New Roman"/>
          <w:b/>
          <w:sz w:val="24"/>
          <w:szCs w:val="24"/>
          <w:lang w:eastAsia="ru-RU"/>
        </w:rPr>
      </w:pPr>
    </w:p>
    <w:p w:rsidR="007D6E8E" w:rsidRDefault="007D6E8E" w:rsidP="00600692">
      <w:pPr>
        <w:spacing w:after="0" w:line="240" w:lineRule="auto"/>
        <w:ind w:firstLine="708"/>
        <w:jc w:val="center"/>
        <w:rPr>
          <w:rFonts w:ascii="Times New Roman" w:eastAsia="Times New Roman" w:hAnsi="Times New Roman" w:cs="Times New Roman"/>
          <w:b/>
          <w:sz w:val="24"/>
          <w:szCs w:val="24"/>
          <w:lang w:eastAsia="ru-RU"/>
        </w:rPr>
      </w:pPr>
    </w:p>
    <w:p w:rsidR="00600692" w:rsidRPr="00600692" w:rsidRDefault="00600692" w:rsidP="00600692">
      <w:pPr>
        <w:spacing w:after="0" w:line="240" w:lineRule="auto"/>
        <w:ind w:firstLine="708"/>
        <w:jc w:val="center"/>
        <w:rPr>
          <w:rFonts w:ascii="Times New Roman" w:eastAsia="Times New Roman" w:hAnsi="Times New Roman" w:cs="Times New Roman"/>
          <w:b/>
          <w:sz w:val="24"/>
          <w:szCs w:val="24"/>
          <w:lang w:eastAsia="ru-RU"/>
        </w:rPr>
      </w:pPr>
      <w:r w:rsidRPr="00600692">
        <w:rPr>
          <w:rFonts w:ascii="Times New Roman" w:eastAsia="Times New Roman" w:hAnsi="Times New Roman" w:cs="Times New Roman"/>
          <w:b/>
          <w:sz w:val="24"/>
          <w:szCs w:val="24"/>
          <w:lang w:eastAsia="ru-RU"/>
        </w:rPr>
        <w:t>Количество посещений</w:t>
      </w:r>
    </w:p>
    <w:p w:rsidR="00600692" w:rsidRPr="002F7989" w:rsidRDefault="00600692" w:rsidP="00600692">
      <w:pPr>
        <w:spacing w:after="0" w:line="240" w:lineRule="auto"/>
        <w:ind w:firstLine="708"/>
        <w:jc w:val="right"/>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Таблица №</w:t>
      </w:r>
      <w:r w:rsidR="005D0F6B">
        <w:rPr>
          <w:rFonts w:ascii="Times New Roman" w:eastAsia="Times New Roman" w:hAnsi="Times New Roman" w:cs="Times New Roman"/>
          <w:sz w:val="24"/>
          <w:szCs w:val="24"/>
          <w:lang w:eastAsia="ru-RU"/>
        </w:rPr>
        <w:t>3</w:t>
      </w:r>
    </w:p>
    <w:tbl>
      <w:tblPr>
        <w:tblStyle w:val="a4"/>
        <w:tblW w:w="9531" w:type="dxa"/>
        <w:tblLook w:val="04A0" w:firstRow="1" w:lastRow="0" w:firstColumn="1" w:lastColumn="0" w:noHBand="0" w:noVBand="1"/>
      </w:tblPr>
      <w:tblGrid>
        <w:gridCol w:w="3525"/>
        <w:gridCol w:w="1673"/>
        <w:gridCol w:w="1838"/>
        <w:gridCol w:w="2495"/>
      </w:tblGrid>
      <w:tr w:rsidR="00600692" w:rsidRPr="002F7989" w:rsidTr="00DC0FBB">
        <w:trPr>
          <w:trHeight w:val="223"/>
        </w:trPr>
        <w:tc>
          <w:tcPr>
            <w:tcW w:w="3525" w:type="dxa"/>
          </w:tcPr>
          <w:p w:rsidR="00600692" w:rsidRPr="002F7989" w:rsidRDefault="00600692" w:rsidP="00DC0FBB">
            <w:pPr>
              <w:jc w:val="both"/>
              <w:rPr>
                <w:sz w:val="24"/>
                <w:szCs w:val="24"/>
              </w:rPr>
            </w:pPr>
            <w:r w:rsidRPr="002F7989">
              <w:rPr>
                <w:sz w:val="24"/>
                <w:szCs w:val="24"/>
              </w:rPr>
              <w:t>Мероприятия</w:t>
            </w:r>
          </w:p>
        </w:tc>
        <w:tc>
          <w:tcPr>
            <w:tcW w:w="1673" w:type="dxa"/>
          </w:tcPr>
          <w:p w:rsidR="00600692" w:rsidRPr="002F7989" w:rsidRDefault="00600692" w:rsidP="00DC0FBB">
            <w:pPr>
              <w:jc w:val="center"/>
              <w:rPr>
                <w:sz w:val="24"/>
                <w:szCs w:val="24"/>
              </w:rPr>
            </w:pPr>
            <w:r w:rsidRPr="002F7989">
              <w:rPr>
                <w:sz w:val="24"/>
                <w:szCs w:val="24"/>
              </w:rPr>
              <w:t>2016 год</w:t>
            </w:r>
          </w:p>
        </w:tc>
        <w:tc>
          <w:tcPr>
            <w:tcW w:w="1838" w:type="dxa"/>
          </w:tcPr>
          <w:p w:rsidR="00600692" w:rsidRPr="002F7989" w:rsidRDefault="00600692" w:rsidP="00DC0FBB">
            <w:pPr>
              <w:jc w:val="center"/>
              <w:rPr>
                <w:sz w:val="24"/>
                <w:szCs w:val="24"/>
              </w:rPr>
            </w:pPr>
            <w:r w:rsidRPr="002F7989">
              <w:rPr>
                <w:sz w:val="24"/>
                <w:szCs w:val="24"/>
              </w:rPr>
              <w:t>2017 год</w:t>
            </w:r>
          </w:p>
        </w:tc>
        <w:tc>
          <w:tcPr>
            <w:tcW w:w="2495" w:type="dxa"/>
          </w:tcPr>
          <w:p w:rsidR="00600692" w:rsidRPr="002F7989" w:rsidRDefault="00600692" w:rsidP="00DC0FBB">
            <w:pPr>
              <w:jc w:val="center"/>
              <w:rPr>
                <w:sz w:val="24"/>
                <w:szCs w:val="24"/>
              </w:rPr>
            </w:pPr>
            <w:r w:rsidRPr="002F7989">
              <w:rPr>
                <w:sz w:val="24"/>
                <w:szCs w:val="24"/>
              </w:rPr>
              <w:t>Динамика%</w:t>
            </w:r>
          </w:p>
        </w:tc>
      </w:tr>
      <w:tr w:rsidR="00600692" w:rsidRPr="002F7989" w:rsidTr="00DC0FBB">
        <w:trPr>
          <w:trHeight w:val="458"/>
        </w:trPr>
        <w:tc>
          <w:tcPr>
            <w:tcW w:w="3525" w:type="dxa"/>
          </w:tcPr>
          <w:p w:rsidR="00600692" w:rsidRPr="002F7989" w:rsidRDefault="00600692" w:rsidP="00DC0FBB">
            <w:pPr>
              <w:jc w:val="both"/>
              <w:rPr>
                <w:sz w:val="24"/>
                <w:szCs w:val="24"/>
              </w:rPr>
            </w:pPr>
            <w:r w:rsidRPr="002F7989">
              <w:rPr>
                <w:sz w:val="24"/>
                <w:szCs w:val="24"/>
              </w:rPr>
              <w:t>Посещаемость на дому, чел</w:t>
            </w:r>
          </w:p>
        </w:tc>
        <w:tc>
          <w:tcPr>
            <w:tcW w:w="1673" w:type="dxa"/>
          </w:tcPr>
          <w:p w:rsidR="00600692" w:rsidRPr="002F7989" w:rsidRDefault="00600692" w:rsidP="00DC0FBB">
            <w:pPr>
              <w:jc w:val="center"/>
              <w:rPr>
                <w:sz w:val="24"/>
                <w:szCs w:val="24"/>
              </w:rPr>
            </w:pPr>
            <w:r w:rsidRPr="002F7989">
              <w:rPr>
                <w:sz w:val="24"/>
                <w:szCs w:val="24"/>
              </w:rPr>
              <w:t>720</w:t>
            </w:r>
          </w:p>
        </w:tc>
        <w:tc>
          <w:tcPr>
            <w:tcW w:w="1838" w:type="dxa"/>
          </w:tcPr>
          <w:p w:rsidR="00600692" w:rsidRPr="002F7989" w:rsidRDefault="00600692" w:rsidP="00DC0FBB">
            <w:pPr>
              <w:jc w:val="center"/>
              <w:rPr>
                <w:sz w:val="24"/>
                <w:szCs w:val="24"/>
              </w:rPr>
            </w:pPr>
            <w:r w:rsidRPr="002F7989">
              <w:rPr>
                <w:sz w:val="24"/>
                <w:szCs w:val="24"/>
              </w:rPr>
              <w:t>840</w:t>
            </w:r>
          </w:p>
        </w:tc>
        <w:tc>
          <w:tcPr>
            <w:tcW w:w="2495" w:type="dxa"/>
          </w:tcPr>
          <w:p w:rsidR="00600692" w:rsidRPr="002F7989" w:rsidRDefault="00600692" w:rsidP="00DC0FBB">
            <w:pPr>
              <w:jc w:val="center"/>
              <w:rPr>
                <w:sz w:val="24"/>
                <w:szCs w:val="24"/>
              </w:rPr>
            </w:pPr>
            <w:r w:rsidRPr="002F7989">
              <w:rPr>
                <w:sz w:val="24"/>
                <w:szCs w:val="24"/>
              </w:rPr>
              <w:t>116,7</w:t>
            </w:r>
          </w:p>
        </w:tc>
      </w:tr>
      <w:tr w:rsidR="00600692" w:rsidRPr="002F7989" w:rsidTr="00DC0FBB">
        <w:trPr>
          <w:trHeight w:val="210"/>
        </w:trPr>
        <w:tc>
          <w:tcPr>
            <w:tcW w:w="3525" w:type="dxa"/>
          </w:tcPr>
          <w:p w:rsidR="00600692" w:rsidRPr="002F7989" w:rsidRDefault="00600692" w:rsidP="00DC0FBB">
            <w:pPr>
              <w:jc w:val="both"/>
              <w:rPr>
                <w:sz w:val="24"/>
                <w:szCs w:val="24"/>
              </w:rPr>
            </w:pPr>
            <w:r w:rsidRPr="002F7989">
              <w:rPr>
                <w:sz w:val="24"/>
                <w:szCs w:val="24"/>
              </w:rPr>
              <w:t>Прием в ФАП, чел.</w:t>
            </w:r>
          </w:p>
        </w:tc>
        <w:tc>
          <w:tcPr>
            <w:tcW w:w="1673" w:type="dxa"/>
          </w:tcPr>
          <w:p w:rsidR="00600692" w:rsidRPr="002F7989" w:rsidRDefault="00600692" w:rsidP="00DC0FBB">
            <w:pPr>
              <w:jc w:val="center"/>
              <w:rPr>
                <w:sz w:val="24"/>
                <w:szCs w:val="24"/>
              </w:rPr>
            </w:pPr>
            <w:r w:rsidRPr="002F7989">
              <w:rPr>
                <w:sz w:val="24"/>
                <w:szCs w:val="24"/>
              </w:rPr>
              <w:t>5160</w:t>
            </w:r>
          </w:p>
        </w:tc>
        <w:tc>
          <w:tcPr>
            <w:tcW w:w="1838" w:type="dxa"/>
          </w:tcPr>
          <w:p w:rsidR="00600692" w:rsidRPr="002F7989" w:rsidRDefault="00600692" w:rsidP="00DC0FBB">
            <w:pPr>
              <w:jc w:val="center"/>
              <w:rPr>
                <w:sz w:val="24"/>
                <w:szCs w:val="24"/>
              </w:rPr>
            </w:pPr>
            <w:r w:rsidRPr="002F7989">
              <w:rPr>
                <w:sz w:val="24"/>
                <w:szCs w:val="24"/>
              </w:rPr>
              <w:t>5376</w:t>
            </w:r>
          </w:p>
        </w:tc>
        <w:tc>
          <w:tcPr>
            <w:tcW w:w="2495" w:type="dxa"/>
          </w:tcPr>
          <w:p w:rsidR="00600692" w:rsidRPr="002F7989" w:rsidRDefault="00600692" w:rsidP="00DC0FBB">
            <w:pPr>
              <w:jc w:val="center"/>
              <w:rPr>
                <w:sz w:val="24"/>
                <w:szCs w:val="24"/>
              </w:rPr>
            </w:pPr>
            <w:r w:rsidRPr="002F7989">
              <w:rPr>
                <w:sz w:val="24"/>
                <w:szCs w:val="24"/>
              </w:rPr>
              <w:t>104,2</w:t>
            </w:r>
          </w:p>
        </w:tc>
      </w:tr>
    </w:tbl>
    <w:p w:rsidR="00600692" w:rsidRDefault="00600692" w:rsidP="00600692">
      <w:pPr>
        <w:spacing w:after="0" w:line="240" w:lineRule="auto"/>
        <w:contextualSpacing/>
        <w:jc w:val="both"/>
        <w:rPr>
          <w:rFonts w:ascii="Times New Roman" w:eastAsia="Times New Roman" w:hAnsi="Times New Roman" w:cs="Times New Roman"/>
          <w:sz w:val="24"/>
          <w:szCs w:val="24"/>
          <w:lang w:eastAsia="ru-RU"/>
        </w:rPr>
      </w:pPr>
    </w:p>
    <w:p w:rsidR="007A2DFE" w:rsidRPr="002F7989" w:rsidRDefault="00951A04" w:rsidP="00D81BB2">
      <w:pPr>
        <w:spacing w:after="0" w:line="240" w:lineRule="auto"/>
        <w:ind w:firstLine="709"/>
        <w:contextualSpacing/>
        <w:jc w:val="both"/>
        <w:rPr>
          <w:rFonts w:ascii="Times New Roman" w:eastAsia="Calibri" w:hAnsi="Times New Roman" w:cs="Times New Roman"/>
          <w:sz w:val="24"/>
          <w:szCs w:val="24"/>
          <w:lang w:eastAsia="ru-RU"/>
        </w:rPr>
      </w:pPr>
      <w:r w:rsidRPr="00951A04">
        <w:rPr>
          <w:rFonts w:ascii="Times New Roman" w:eastAsia="Times New Roman" w:hAnsi="Times New Roman" w:cs="Times New Roman"/>
          <w:sz w:val="24"/>
          <w:szCs w:val="24"/>
          <w:lang w:eastAsia="ru-RU"/>
        </w:rPr>
        <w:t xml:space="preserve">В дальнейшем планируется </w:t>
      </w:r>
      <w:r w:rsidR="00D81BB2" w:rsidRPr="00951A04">
        <w:rPr>
          <w:rFonts w:ascii="Times New Roman" w:eastAsia="Times New Roman" w:hAnsi="Times New Roman" w:cs="Times New Roman"/>
          <w:sz w:val="24"/>
          <w:szCs w:val="24"/>
          <w:lang w:eastAsia="ru-RU"/>
        </w:rPr>
        <w:t xml:space="preserve">оснащение </w:t>
      </w:r>
      <w:r w:rsidR="00600692">
        <w:rPr>
          <w:rFonts w:ascii="Times New Roman" w:eastAsia="Times New Roman" w:hAnsi="Times New Roman" w:cs="Times New Roman"/>
          <w:sz w:val="24"/>
          <w:szCs w:val="24"/>
          <w:lang w:eastAsia="ru-RU"/>
        </w:rPr>
        <w:t>ФАП</w:t>
      </w:r>
      <w:r w:rsidRPr="00951A04">
        <w:rPr>
          <w:rFonts w:ascii="Times New Roman" w:eastAsia="Times New Roman" w:hAnsi="Times New Roman" w:cs="Times New Roman"/>
          <w:sz w:val="24"/>
          <w:szCs w:val="24"/>
          <w:lang w:eastAsia="ru-RU"/>
        </w:rPr>
        <w:t xml:space="preserve"> специальным</w:t>
      </w:r>
      <w:r w:rsidR="00D81BB2" w:rsidRPr="00951A04">
        <w:rPr>
          <w:rFonts w:ascii="Times New Roman" w:eastAsia="Times New Roman" w:hAnsi="Times New Roman" w:cs="Times New Roman"/>
          <w:sz w:val="24"/>
          <w:szCs w:val="24"/>
          <w:lang w:eastAsia="ru-RU"/>
        </w:rPr>
        <w:t xml:space="preserve"> медицинским оборудованием, улучшение м</w:t>
      </w:r>
      <w:r w:rsidR="000C2AD8">
        <w:rPr>
          <w:rFonts w:ascii="Times New Roman" w:eastAsia="Times New Roman" w:hAnsi="Times New Roman" w:cs="Times New Roman"/>
          <w:sz w:val="24"/>
          <w:szCs w:val="24"/>
          <w:lang w:eastAsia="ru-RU"/>
        </w:rPr>
        <w:t>ат</w:t>
      </w:r>
      <w:r w:rsidR="00600692">
        <w:rPr>
          <w:rFonts w:ascii="Times New Roman" w:eastAsia="Times New Roman" w:hAnsi="Times New Roman" w:cs="Times New Roman"/>
          <w:sz w:val="24"/>
          <w:szCs w:val="24"/>
          <w:lang w:eastAsia="ru-RU"/>
        </w:rPr>
        <w:t>ериально-технической базы ФАП</w:t>
      </w:r>
      <w:r w:rsidRPr="00951A04">
        <w:rPr>
          <w:rFonts w:ascii="Times New Roman" w:eastAsia="Times New Roman" w:hAnsi="Times New Roman" w:cs="Times New Roman"/>
          <w:sz w:val="24"/>
          <w:szCs w:val="24"/>
          <w:lang w:eastAsia="ru-RU"/>
        </w:rPr>
        <w:t xml:space="preserve"> и </w:t>
      </w:r>
      <w:r w:rsidR="000C2AD8">
        <w:rPr>
          <w:rFonts w:ascii="Times New Roman" w:eastAsia="Times New Roman" w:hAnsi="Times New Roman" w:cs="Times New Roman"/>
          <w:sz w:val="24"/>
          <w:szCs w:val="24"/>
          <w:lang w:eastAsia="ru-RU"/>
        </w:rPr>
        <w:t xml:space="preserve">вводом в эксплуатацию в 2018 </w:t>
      </w:r>
      <w:r w:rsidR="00600692">
        <w:rPr>
          <w:rFonts w:ascii="Times New Roman" w:eastAsia="Times New Roman" w:hAnsi="Times New Roman" w:cs="Times New Roman"/>
          <w:sz w:val="24"/>
          <w:szCs w:val="24"/>
          <w:lang w:eastAsia="ru-RU"/>
        </w:rPr>
        <w:t>году, нового</w:t>
      </w:r>
      <w:r w:rsidR="000C2AD8">
        <w:rPr>
          <w:rFonts w:ascii="Times New Roman" w:eastAsia="Times New Roman" w:hAnsi="Times New Roman" w:cs="Times New Roman"/>
          <w:sz w:val="24"/>
          <w:szCs w:val="24"/>
          <w:lang w:eastAsia="ru-RU"/>
        </w:rPr>
        <w:t xml:space="preserve"> здания </w:t>
      </w:r>
      <w:r w:rsidRPr="00951A04">
        <w:rPr>
          <w:rFonts w:ascii="Times New Roman" w:eastAsia="Times New Roman" w:hAnsi="Times New Roman" w:cs="Times New Roman"/>
          <w:sz w:val="24"/>
          <w:szCs w:val="24"/>
          <w:lang w:eastAsia="ru-RU"/>
        </w:rPr>
        <w:t xml:space="preserve">ФАП в п. 1-е отделение ГСС строящегося по областной </w:t>
      </w:r>
      <w:r w:rsidR="00600692">
        <w:rPr>
          <w:rFonts w:ascii="Times New Roman" w:eastAsia="Times New Roman" w:hAnsi="Times New Roman" w:cs="Times New Roman"/>
          <w:sz w:val="24"/>
          <w:szCs w:val="24"/>
          <w:lang w:eastAsia="ru-RU"/>
        </w:rPr>
        <w:t>программе, по этой же программе в п. 4-е отделение ГСС в 2017 году был о построено и введено в эксплуатацию новое здание ФАП.</w:t>
      </w:r>
    </w:p>
    <w:p w:rsidR="003A7B71" w:rsidRPr="002F7989" w:rsidRDefault="003A7B71" w:rsidP="00C53F2C">
      <w:pPr>
        <w:spacing w:after="0" w:line="360" w:lineRule="auto"/>
        <w:contextualSpacing/>
        <w:rPr>
          <w:rFonts w:ascii="Times New Roman" w:eastAsia="Calibri" w:hAnsi="Times New Roman" w:cs="Times New Roman"/>
          <w:sz w:val="24"/>
          <w:szCs w:val="24"/>
          <w:lang w:eastAsia="ru-RU"/>
        </w:rPr>
      </w:pPr>
    </w:p>
    <w:p w:rsidR="007B5F26" w:rsidRPr="002F7989" w:rsidRDefault="007B5F26" w:rsidP="00476811">
      <w:pPr>
        <w:spacing w:after="0" w:line="360" w:lineRule="auto"/>
        <w:contextualSpacing/>
        <w:jc w:val="center"/>
        <w:rPr>
          <w:rFonts w:ascii="Times New Roman" w:eastAsia="Calibri" w:hAnsi="Times New Roman" w:cs="Times New Roman"/>
          <w:b/>
          <w:caps/>
          <w:sz w:val="24"/>
          <w:szCs w:val="24"/>
          <w:lang w:eastAsia="ru-RU"/>
        </w:rPr>
      </w:pPr>
      <w:r w:rsidRPr="002F7989">
        <w:rPr>
          <w:rFonts w:ascii="Times New Roman" w:eastAsia="Calibri" w:hAnsi="Times New Roman" w:cs="Times New Roman"/>
          <w:b/>
          <w:sz w:val="24"/>
          <w:szCs w:val="24"/>
          <w:lang w:eastAsia="ru-RU"/>
        </w:rPr>
        <w:t>2.4. Развитие культуры</w:t>
      </w:r>
    </w:p>
    <w:p w:rsidR="00004FB6" w:rsidRPr="002F7989" w:rsidRDefault="00004FB6" w:rsidP="00004FB6">
      <w:pPr>
        <w:spacing w:after="0" w:line="240" w:lineRule="auto"/>
        <w:ind w:firstLine="567"/>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color w:val="000000"/>
          <w:sz w:val="24"/>
          <w:szCs w:val="24"/>
          <w:lang w:eastAsia="ru-RU"/>
        </w:rPr>
        <w:t>На территории Писаревского муниципального образования действует муниципальное</w:t>
      </w:r>
      <w:r w:rsidRPr="002F7989">
        <w:rPr>
          <w:rFonts w:ascii="Times New Roman" w:eastAsia="Times New Roman" w:hAnsi="Times New Roman" w:cs="Times New Roman"/>
          <w:sz w:val="24"/>
          <w:szCs w:val="24"/>
          <w:lang w:eastAsia="ru-RU"/>
        </w:rPr>
        <w:t xml:space="preserve"> казенное учреждение культуры «Культурно-досуговый центр Писаревского муниципального образования».</w:t>
      </w:r>
    </w:p>
    <w:p w:rsidR="00004FB6" w:rsidRPr="002F7989" w:rsidRDefault="00004FB6" w:rsidP="00004FB6">
      <w:pPr>
        <w:spacing w:after="0" w:line="240" w:lineRule="auto"/>
        <w:ind w:left="360"/>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МКУК «КДЦ Писаревского МО» состоит из </w:t>
      </w:r>
      <w:r w:rsidR="00225B2E">
        <w:rPr>
          <w:rFonts w:ascii="Times New Roman" w:eastAsia="Times New Roman" w:hAnsi="Times New Roman" w:cs="Times New Roman"/>
          <w:color w:val="000000"/>
          <w:spacing w:val="-4"/>
          <w:sz w:val="24"/>
          <w:szCs w:val="24"/>
          <w:shd w:val="clear" w:color="auto" w:fill="FFFFFF"/>
        </w:rPr>
        <w:t xml:space="preserve">пяти </w:t>
      </w:r>
      <w:r w:rsidRPr="002F7989">
        <w:rPr>
          <w:rFonts w:ascii="Times New Roman" w:eastAsia="Times New Roman" w:hAnsi="Times New Roman" w:cs="Times New Roman"/>
          <w:color w:val="000000"/>
          <w:spacing w:val="-4"/>
          <w:sz w:val="24"/>
          <w:szCs w:val="24"/>
          <w:shd w:val="clear" w:color="auto" w:fill="FFFFFF"/>
        </w:rPr>
        <w:t>структурных подразделений</w:t>
      </w:r>
      <w:r w:rsidR="00225B2E">
        <w:rPr>
          <w:rFonts w:ascii="Times New Roman" w:eastAsia="Times New Roman" w:hAnsi="Times New Roman" w:cs="Times New Roman"/>
          <w:color w:val="000000"/>
          <w:spacing w:val="-4"/>
          <w:sz w:val="24"/>
          <w:szCs w:val="24"/>
          <w:shd w:val="clear" w:color="auto" w:fill="FFFFFF"/>
        </w:rPr>
        <w:t>:</w:t>
      </w:r>
    </w:p>
    <w:p w:rsidR="00004FB6" w:rsidRPr="002F7989"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   сельский клуб д. </w:t>
      </w:r>
      <w:proofErr w:type="spellStart"/>
      <w:r w:rsidRPr="002F7989">
        <w:rPr>
          <w:rFonts w:ascii="Times New Roman" w:eastAsia="Times New Roman" w:hAnsi="Times New Roman" w:cs="Times New Roman"/>
          <w:color w:val="000000"/>
          <w:spacing w:val="-4"/>
          <w:sz w:val="24"/>
          <w:szCs w:val="24"/>
          <w:shd w:val="clear" w:color="auto" w:fill="FFFFFF"/>
        </w:rPr>
        <w:t>Булюшкина</w:t>
      </w:r>
      <w:proofErr w:type="spellEnd"/>
    </w:p>
    <w:p w:rsidR="00004FB6" w:rsidRPr="002F7989"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стадион «Урожай»</w:t>
      </w:r>
    </w:p>
    <w:p w:rsidR="00004FB6" w:rsidRPr="002F7989"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 -   библиотека д. </w:t>
      </w:r>
      <w:proofErr w:type="spellStart"/>
      <w:r w:rsidRPr="002F7989">
        <w:rPr>
          <w:rFonts w:ascii="Times New Roman" w:eastAsia="Times New Roman" w:hAnsi="Times New Roman" w:cs="Times New Roman"/>
          <w:color w:val="000000"/>
          <w:spacing w:val="-4"/>
          <w:sz w:val="24"/>
          <w:szCs w:val="24"/>
          <w:shd w:val="clear" w:color="auto" w:fill="FFFFFF"/>
        </w:rPr>
        <w:t>Булюшкина</w:t>
      </w:r>
      <w:proofErr w:type="spellEnd"/>
    </w:p>
    <w:p w:rsidR="00004FB6" w:rsidRDefault="00004FB6"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библиотека п. 4-отделения Государственной селекционной станции</w:t>
      </w:r>
      <w:r w:rsidR="00225B2E">
        <w:rPr>
          <w:rFonts w:ascii="Times New Roman" w:eastAsia="Times New Roman" w:hAnsi="Times New Roman" w:cs="Times New Roman"/>
          <w:color w:val="000000"/>
          <w:spacing w:val="-4"/>
          <w:sz w:val="24"/>
          <w:szCs w:val="24"/>
          <w:shd w:val="clear" w:color="auto" w:fill="FFFFFF"/>
        </w:rPr>
        <w:t>;</w:t>
      </w:r>
    </w:p>
    <w:p w:rsidR="00225B2E" w:rsidRPr="002F7989" w:rsidRDefault="00225B2E" w:rsidP="00004FB6">
      <w:pPr>
        <w:spacing w:after="0" w:line="240" w:lineRule="auto"/>
        <w:jc w:val="both"/>
        <w:rPr>
          <w:rFonts w:ascii="Times New Roman" w:eastAsia="Times New Roman" w:hAnsi="Times New Roman" w:cs="Times New Roman"/>
          <w:color w:val="000000"/>
          <w:spacing w:val="-4"/>
          <w:sz w:val="24"/>
          <w:szCs w:val="24"/>
          <w:shd w:val="clear" w:color="auto" w:fill="FFFFFF"/>
        </w:rPr>
      </w:pPr>
      <w:r>
        <w:rPr>
          <w:rFonts w:ascii="Times New Roman" w:eastAsia="Times New Roman" w:hAnsi="Times New Roman" w:cs="Times New Roman"/>
          <w:spacing w:val="-4"/>
          <w:sz w:val="24"/>
          <w:szCs w:val="24"/>
        </w:rPr>
        <w:t xml:space="preserve">- </w:t>
      </w:r>
      <w:r w:rsidRPr="002F7989">
        <w:rPr>
          <w:rFonts w:ascii="Times New Roman" w:eastAsia="Times New Roman" w:hAnsi="Times New Roman" w:cs="Times New Roman"/>
          <w:spacing w:val="-4"/>
          <w:sz w:val="24"/>
          <w:szCs w:val="24"/>
        </w:rPr>
        <w:t>МКУК «КДЦ Писаревского МО»</w:t>
      </w:r>
      <w:r>
        <w:rPr>
          <w:rFonts w:ascii="Times New Roman" w:eastAsia="Times New Roman" w:hAnsi="Times New Roman" w:cs="Times New Roman"/>
          <w:spacing w:val="-4"/>
          <w:sz w:val="24"/>
          <w:szCs w:val="24"/>
        </w:rPr>
        <w:t xml:space="preserve">, д. </w:t>
      </w:r>
      <w:proofErr w:type="spellStart"/>
      <w:r>
        <w:rPr>
          <w:rFonts w:ascii="Times New Roman" w:eastAsia="Times New Roman" w:hAnsi="Times New Roman" w:cs="Times New Roman"/>
          <w:spacing w:val="-4"/>
          <w:sz w:val="24"/>
          <w:szCs w:val="24"/>
        </w:rPr>
        <w:t>Булюшкина</w:t>
      </w:r>
      <w:proofErr w:type="spellEnd"/>
      <w:r>
        <w:rPr>
          <w:rFonts w:ascii="Times New Roman" w:eastAsia="Times New Roman" w:hAnsi="Times New Roman" w:cs="Times New Roman"/>
          <w:spacing w:val="-4"/>
          <w:sz w:val="24"/>
          <w:szCs w:val="24"/>
        </w:rPr>
        <w:t>.</w:t>
      </w:r>
    </w:p>
    <w:p w:rsidR="00004FB6" w:rsidRPr="002F7989" w:rsidRDefault="00004FB6" w:rsidP="00004FB6">
      <w:pPr>
        <w:spacing w:after="0" w:line="240" w:lineRule="auto"/>
        <w:ind w:firstLine="709"/>
        <w:jc w:val="both"/>
        <w:rPr>
          <w:rFonts w:ascii="Times New Roman" w:eastAsia="Times New Roman" w:hAnsi="Times New Roman" w:cs="Times New Roman"/>
          <w:spacing w:val="-4"/>
          <w:sz w:val="24"/>
          <w:szCs w:val="24"/>
        </w:rPr>
      </w:pPr>
      <w:r w:rsidRPr="002F7989">
        <w:rPr>
          <w:rFonts w:ascii="Times New Roman" w:eastAsia="Times New Roman" w:hAnsi="Times New Roman" w:cs="Times New Roman"/>
          <w:spacing w:val="-4"/>
          <w:sz w:val="24"/>
          <w:szCs w:val="24"/>
        </w:rPr>
        <w:t xml:space="preserve">Численность работников МКУК «КДЦ Писаревского МО» по штатному   расписанию </w:t>
      </w:r>
      <w:r w:rsidRPr="003B27F2">
        <w:rPr>
          <w:rFonts w:ascii="Times New Roman" w:eastAsia="Times New Roman" w:hAnsi="Times New Roman" w:cs="Times New Roman"/>
          <w:spacing w:val="-4"/>
          <w:sz w:val="24"/>
          <w:szCs w:val="24"/>
        </w:rPr>
        <w:t>составляе</w:t>
      </w:r>
      <w:r w:rsidR="00225B2E" w:rsidRPr="003B27F2">
        <w:rPr>
          <w:rFonts w:ascii="Times New Roman" w:eastAsia="Times New Roman" w:hAnsi="Times New Roman" w:cs="Times New Roman"/>
          <w:spacing w:val="-4"/>
          <w:sz w:val="24"/>
          <w:szCs w:val="24"/>
        </w:rPr>
        <w:t>т 14</w:t>
      </w:r>
      <w:r w:rsidR="008501A3" w:rsidRPr="003B27F2">
        <w:rPr>
          <w:rFonts w:ascii="Times New Roman" w:eastAsia="Times New Roman" w:hAnsi="Times New Roman" w:cs="Times New Roman"/>
          <w:spacing w:val="-4"/>
          <w:sz w:val="24"/>
          <w:szCs w:val="24"/>
        </w:rPr>
        <w:t xml:space="preserve"> человек</w:t>
      </w:r>
      <w:r w:rsidRPr="002F7989">
        <w:rPr>
          <w:rFonts w:ascii="Times New Roman" w:eastAsia="Times New Roman" w:hAnsi="Times New Roman" w:cs="Times New Roman"/>
          <w:spacing w:val="-4"/>
          <w:sz w:val="24"/>
          <w:szCs w:val="24"/>
        </w:rPr>
        <w:t>:</w:t>
      </w:r>
    </w:p>
    <w:p w:rsidR="00004FB6" w:rsidRPr="002F7989" w:rsidRDefault="00004FB6" w:rsidP="00004FB6">
      <w:pPr>
        <w:spacing w:after="0" w:line="240" w:lineRule="auto"/>
        <w:ind w:firstLine="709"/>
        <w:jc w:val="both"/>
        <w:rPr>
          <w:rFonts w:ascii="Times New Roman" w:eastAsia="Times New Roman" w:hAnsi="Times New Roman" w:cs="Times New Roman"/>
          <w:color w:val="000000"/>
          <w:spacing w:val="-4"/>
          <w:sz w:val="24"/>
          <w:szCs w:val="24"/>
          <w:shd w:val="clear" w:color="auto" w:fill="FFFFFF"/>
        </w:rPr>
      </w:pPr>
      <w:r w:rsidRPr="002F7989">
        <w:rPr>
          <w:rFonts w:ascii="Times New Roman" w:eastAsia="Times New Roman" w:hAnsi="Times New Roman" w:cs="Times New Roman"/>
          <w:color w:val="000000"/>
          <w:spacing w:val="-4"/>
          <w:sz w:val="24"/>
          <w:szCs w:val="24"/>
          <w:shd w:val="clear" w:color="auto" w:fill="FFFFFF"/>
        </w:rPr>
        <w:t xml:space="preserve">Творческие работники организуют работу Дома культуры таким образом, чтобы охватить все категории населения: детей, подростков, молодежь, людей среднего и старшего возраста. Для них проводятся 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 </w:t>
      </w:r>
    </w:p>
    <w:p w:rsidR="00004FB6" w:rsidRPr="002F7989" w:rsidRDefault="00004FB6" w:rsidP="00004FB6">
      <w:pPr>
        <w:spacing w:after="0" w:line="240" w:lineRule="auto"/>
        <w:ind w:firstLine="708"/>
        <w:jc w:val="both"/>
        <w:rPr>
          <w:rFonts w:ascii="Times New Roman" w:eastAsia="Times New Roman" w:hAnsi="Times New Roman" w:cs="Times New Roman"/>
          <w:sz w:val="24"/>
          <w:szCs w:val="24"/>
        </w:rPr>
      </w:pPr>
      <w:r w:rsidRPr="002F7989">
        <w:rPr>
          <w:rFonts w:ascii="Times New Roman" w:eastAsia="Times New Roman" w:hAnsi="Times New Roman" w:cs="Times New Roman"/>
          <w:color w:val="000000"/>
          <w:sz w:val="24"/>
          <w:szCs w:val="24"/>
          <w:shd w:val="clear" w:color="auto" w:fill="FFFFFF"/>
        </w:rPr>
        <w:t xml:space="preserve"> Основные посетители ДК дети и подростки. Учитывая данный факт, именно для этой возрастной категории </w:t>
      </w:r>
      <w:r w:rsidR="00E14BBD" w:rsidRPr="002F7989">
        <w:rPr>
          <w:rFonts w:ascii="Times New Roman" w:eastAsia="Times New Roman" w:hAnsi="Times New Roman" w:cs="Times New Roman"/>
          <w:color w:val="000000"/>
          <w:sz w:val="24"/>
          <w:szCs w:val="24"/>
          <w:shd w:val="clear" w:color="auto" w:fill="FFFFFF"/>
        </w:rPr>
        <w:t>разрабатываются и проводятся</w:t>
      </w:r>
      <w:r w:rsidRPr="002F7989">
        <w:rPr>
          <w:rFonts w:ascii="Times New Roman" w:eastAsia="Times New Roman" w:hAnsi="Times New Roman" w:cs="Times New Roman"/>
          <w:color w:val="000000"/>
          <w:sz w:val="24"/>
          <w:szCs w:val="24"/>
          <w:shd w:val="clear" w:color="auto" w:fill="FFFFFF"/>
        </w:rPr>
        <w:t xml:space="preserve"> культурно-досуговые мероприятия, ведут свою работу клубные формирования </w:t>
      </w:r>
      <w:r w:rsidRPr="002F7989">
        <w:rPr>
          <w:rFonts w:ascii="Times New Roman" w:eastAsia="Times New Roman" w:hAnsi="Times New Roman" w:cs="Times New Roman"/>
          <w:sz w:val="24"/>
          <w:szCs w:val="24"/>
          <w:shd w:val="clear" w:color="auto" w:fill="FFFFFF"/>
        </w:rPr>
        <w:t>различных жанров творчества: вокального, театрального, декоративно-прикладного искусства</w:t>
      </w:r>
      <w:r w:rsidRPr="002F7989">
        <w:rPr>
          <w:rFonts w:ascii="Times New Roman" w:eastAsia="Times New Roman" w:hAnsi="Times New Roman" w:cs="Times New Roman"/>
          <w:color w:val="000000"/>
          <w:sz w:val="24"/>
          <w:szCs w:val="24"/>
          <w:shd w:val="clear" w:color="auto" w:fill="FFFFFF"/>
        </w:rPr>
        <w:t xml:space="preserve"> и т.д. Целенаправленная раб</w:t>
      </w:r>
      <w:r w:rsidR="00E14BBD" w:rsidRPr="002F7989">
        <w:rPr>
          <w:rFonts w:ascii="Times New Roman" w:eastAsia="Times New Roman" w:hAnsi="Times New Roman" w:cs="Times New Roman"/>
          <w:color w:val="000000"/>
          <w:sz w:val="24"/>
          <w:szCs w:val="24"/>
          <w:shd w:val="clear" w:color="auto" w:fill="FFFFFF"/>
        </w:rPr>
        <w:t>ота в этом направлении позволяет</w:t>
      </w:r>
      <w:r w:rsidRPr="002F7989">
        <w:rPr>
          <w:rFonts w:ascii="Times New Roman" w:eastAsia="Times New Roman" w:hAnsi="Times New Roman" w:cs="Times New Roman"/>
          <w:color w:val="000000"/>
          <w:sz w:val="24"/>
          <w:szCs w:val="24"/>
          <w:shd w:val="clear" w:color="auto" w:fill="FFFFFF"/>
        </w:rPr>
        <w:t xml:space="preserve"> привлечь в дом культуры представителей других возрастных категорий: </w:t>
      </w:r>
      <w:r w:rsidRPr="002F7989">
        <w:rPr>
          <w:rFonts w:ascii="Times New Roman" w:eastAsia="Times New Roman" w:hAnsi="Times New Roman" w:cs="Times New Roman"/>
          <w:sz w:val="24"/>
          <w:szCs w:val="24"/>
          <w:shd w:val="clear" w:color="auto" w:fill="FFFFFF"/>
        </w:rPr>
        <w:t xml:space="preserve">мам, пап, бабушек и дедушек. </w:t>
      </w:r>
      <w:r w:rsidRPr="002F7989">
        <w:rPr>
          <w:rFonts w:ascii="Times New Roman" w:eastAsia="Times New Roman" w:hAnsi="Times New Roman" w:cs="Times New Roman"/>
          <w:sz w:val="24"/>
          <w:szCs w:val="24"/>
        </w:rPr>
        <w:t>Как результат – появление общих интересов между детьми, подростками и взрослым населением.</w:t>
      </w:r>
    </w:p>
    <w:p w:rsidR="00004FB6" w:rsidRPr="002F7989" w:rsidRDefault="00E14BBD" w:rsidP="00004FB6">
      <w:pPr>
        <w:spacing w:after="0" w:line="240" w:lineRule="auto"/>
        <w:ind w:firstLine="708"/>
        <w:jc w:val="both"/>
        <w:rPr>
          <w:rFonts w:ascii="Times New Roman" w:eastAsia="Times New Roman" w:hAnsi="Times New Roman" w:cs="Times New Roman"/>
          <w:color w:val="000000"/>
          <w:sz w:val="24"/>
          <w:szCs w:val="24"/>
        </w:rPr>
      </w:pPr>
      <w:r w:rsidRPr="002F7989">
        <w:rPr>
          <w:rFonts w:ascii="Times New Roman" w:eastAsia="Times New Roman" w:hAnsi="Times New Roman" w:cs="Times New Roman"/>
          <w:color w:val="000000"/>
          <w:sz w:val="24"/>
          <w:szCs w:val="24"/>
        </w:rPr>
        <w:t xml:space="preserve"> </w:t>
      </w:r>
      <w:r w:rsidR="00004FB6" w:rsidRPr="002F7989">
        <w:rPr>
          <w:rFonts w:ascii="Times New Roman" w:eastAsia="Times New Roman" w:hAnsi="Times New Roman" w:cs="Times New Roman"/>
          <w:color w:val="000000"/>
          <w:sz w:val="24"/>
          <w:szCs w:val="24"/>
        </w:rPr>
        <w:t xml:space="preserve">Основной целью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 культурному развитию и самообразованию, любительскому искусству и </w:t>
      </w:r>
      <w:r w:rsidR="00004FB6" w:rsidRPr="002F7989">
        <w:rPr>
          <w:rFonts w:ascii="Times New Roman" w:eastAsia="Times New Roman" w:hAnsi="Times New Roman" w:cs="Times New Roman"/>
          <w:color w:val="000000"/>
          <w:sz w:val="24"/>
          <w:szCs w:val="24"/>
        </w:rPr>
        <w:lastRenderedPageBreak/>
        <w:t>ремёслам, к занятиям физической культурой и спортом. Развитие культурной деятельности на территории поселения, удовлетворение культурных потребностей населения.</w:t>
      </w:r>
    </w:p>
    <w:p w:rsidR="00004FB6" w:rsidRDefault="00004FB6" w:rsidP="005D0F6B">
      <w:pPr>
        <w:spacing w:after="0" w:line="240" w:lineRule="auto"/>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Контрольные показатели на 2018г МКУК «КДЦ Писаревского МО»</w:t>
      </w:r>
      <w:r w:rsidR="005D0F6B">
        <w:rPr>
          <w:rFonts w:ascii="Times New Roman" w:eastAsia="Times New Roman" w:hAnsi="Times New Roman" w:cs="Times New Roman"/>
          <w:sz w:val="24"/>
          <w:szCs w:val="24"/>
        </w:rPr>
        <w:t xml:space="preserve"> представлены в таблице №4</w:t>
      </w:r>
    </w:p>
    <w:p w:rsidR="005F5C23" w:rsidRDefault="005F5C23" w:rsidP="00004FB6">
      <w:pPr>
        <w:spacing w:after="0" w:line="240" w:lineRule="auto"/>
        <w:ind w:left="75"/>
        <w:jc w:val="center"/>
        <w:rPr>
          <w:rFonts w:ascii="Times New Roman" w:eastAsia="Times New Roman" w:hAnsi="Times New Roman" w:cs="Times New Roman"/>
          <w:sz w:val="24"/>
          <w:szCs w:val="24"/>
        </w:rPr>
      </w:pPr>
    </w:p>
    <w:p w:rsidR="005D0F6B" w:rsidRDefault="005D0F6B" w:rsidP="005D0F6B">
      <w:pPr>
        <w:spacing w:after="0" w:line="240" w:lineRule="auto"/>
        <w:ind w:left="75"/>
        <w:jc w:val="center"/>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Контрольные показатели</w:t>
      </w:r>
    </w:p>
    <w:p w:rsidR="005F5C23" w:rsidRPr="002F7989" w:rsidRDefault="005D0F6B" w:rsidP="005F5C23">
      <w:pPr>
        <w:spacing w:after="0" w:line="240" w:lineRule="auto"/>
        <w:ind w:left="7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0"/>
        <w:gridCol w:w="5477"/>
        <w:gridCol w:w="1709"/>
        <w:gridCol w:w="1709"/>
      </w:tblGrid>
      <w:tr w:rsidR="00004FB6" w:rsidRPr="002F7989" w:rsidTr="003016AD">
        <w:trPr>
          <w:trHeight w:val="184"/>
        </w:trPr>
        <w:tc>
          <w:tcPr>
            <w:tcW w:w="500"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 </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Название показателей</w:t>
            </w:r>
          </w:p>
        </w:tc>
        <w:tc>
          <w:tcPr>
            <w:tcW w:w="1709" w:type="dxa"/>
            <w:tcBorders>
              <w:right w:val="single" w:sz="4" w:space="0" w:color="auto"/>
            </w:tcBorders>
          </w:tcPr>
          <w:p w:rsidR="00004FB6" w:rsidRPr="002F7989" w:rsidRDefault="00004FB6" w:rsidP="00225B2E">
            <w:pPr>
              <w:spacing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2017г </w:t>
            </w:r>
            <w:r w:rsidR="00225B2E">
              <w:rPr>
                <w:rFonts w:ascii="Times New Roman" w:eastAsia="Times New Roman" w:hAnsi="Times New Roman" w:cs="Times New Roman"/>
                <w:sz w:val="24"/>
                <w:szCs w:val="24"/>
              </w:rPr>
              <w:t>МКУК «КДЦ Писаревского МО»</w:t>
            </w:r>
          </w:p>
        </w:tc>
        <w:tc>
          <w:tcPr>
            <w:tcW w:w="1709" w:type="dxa"/>
            <w:tcBorders>
              <w:lef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2017г д. </w:t>
            </w:r>
            <w:proofErr w:type="spellStart"/>
            <w:r w:rsidRPr="002F7989">
              <w:rPr>
                <w:rFonts w:ascii="Times New Roman" w:eastAsia="Times New Roman" w:hAnsi="Times New Roman" w:cs="Times New Roman"/>
                <w:sz w:val="24"/>
                <w:szCs w:val="24"/>
              </w:rPr>
              <w:t>Булюшкина</w:t>
            </w:r>
            <w:proofErr w:type="spellEnd"/>
          </w:p>
        </w:tc>
      </w:tr>
      <w:tr w:rsidR="00004FB6" w:rsidRPr="002F7989" w:rsidTr="003016AD">
        <w:trPr>
          <w:trHeight w:val="149"/>
        </w:trPr>
        <w:tc>
          <w:tcPr>
            <w:tcW w:w="500" w:type="dxa"/>
            <w:tcBorders>
              <w:bottom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w:t>
            </w:r>
          </w:p>
        </w:tc>
        <w:tc>
          <w:tcPr>
            <w:tcW w:w="5477" w:type="dxa"/>
            <w:tcBorders>
              <w:bottom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клубных формирований</w:t>
            </w:r>
          </w:p>
        </w:tc>
        <w:tc>
          <w:tcPr>
            <w:tcW w:w="1709" w:type="dxa"/>
            <w:tcBorders>
              <w:bottom w:val="single" w:sz="4" w:space="0" w:color="auto"/>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5</w:t>
            </w:r>
          </w:p>
        </w:tc>
        <w:tc>
          <w:tcPr>
            <w:tcW w:w="1709" w:type="dxa"/>
            <w:tcBorders>
              <w:left w:val="single" w:sz="4" w:space="0" w:color="auto"/>
              <w:bottom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w:t>
            </w:r>
          </w:p>
        </w:tc>
      </w:tr>
      <w:tr w:rsidR="00004FB6" w:rsidRPr="002F7989" w:rsidTr="003016AD">
        <w:trPr>
          <w:trHeight w:val="191"/>
        </w:trPr>
        <w:tc>
          <w:tcPr>
            <w:tcW w:w="500" w:type="dxa"/>
            <w:tcBorders>
              <w:top w:val="single" w:sz="4" w:space="0" w:color="auto"/>
            </w:tcBorders>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w:t>
            </w:r>
          </w:p>
        </w:tc>
        <w:tc>
          <w:tcPr>
            <w:tcW w:w="5477" w:type="dxa"/>
            <w:tcBorders>
              <w:top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спортивных секций</w:t>
            </w:r>
          </w:p>
        </w:tc>
        <w:tc>
          <w:tcPr>
            <w:tcW w:w="1709" w:type="dxa"/>
            <w:tcBorders>
              <w:top w:val="single" w:sz="4" w:space="0" w:color="auto"/>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5</w:t>
            </w:r>
          </w:p>
        </w:tc>
        <w:tc>
          <w:tcPr>
            <w:tcW w:w="1709" w:type="dxa"/>
            <w:tcBorders>
              <w:top w:val="single" w:sz="4" w:space="0" w:color="auto"/>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3</w:t>
            </w:r>
          </w:p>
        </w:tc>
      </w:tr>
      <w:tr w:rsidR="00004FB6" w:rsidRPr="002F7989" w:rsidTr="003016AD">
        <w:trPr>
          <w:trHeight w:val="198"/>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3</w:t>
            </w:r>
            <w:r w:rsidR="00004FB6" w:rsidRPr="002F7989">
              <w:rPr>
                <w:rFonts w:ascii="Times New Roman" w:eastAsia="Times New Roman" w:hAnsi="Times New Roman" w:cs="Times New Roman"/>
                <w:sz w:val="24"/>
                <w:szCs w:val="24"/>
              </w:rPr>
              <w:t xml:space="preserve"> </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Участников в них</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150</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72</w:t>
            </w:r>
          </w:p>
        </w:tc>
      </w:tr>
      <w:tr w:rsidR="00004FB6" w:rsidRPr="002F7989" w:rsidTr="003016AD">
        <w:trPr>
          <w:trHeight w:val="198"/>
        </w:trPr>
        <w:tc>
          <w:tcPr>
            <w:tcW w:w="500"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4</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участников в них</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104</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45</w:t>
            </w:r>
          </w:p>
        </w:tc>
      </w:tr>
      <w:tr w:rsidR="00004FB6" w:rsidRPr="002F7989" w:rsidTr="003016AD">
        <w:trPr>
          <w:trHeight w:val="184"/>
        </w:trPr>
        <w:tc>
          <w:tcPr>
            <w:tcW w:w="500"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5</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Кол-во культурно-досуговых мероприятий всего</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204</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183</w:t>
            </w:r>
          </w:p>
        </w:tc>
      </w:tr>
      <w:tr w:rsidR="00004FB6" w:rsidRPr="002F7989" w:rsidTr="003016AD">
        <w:trPr>
          <w:trHeight w:val="152"/>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6</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Кол-во мероприятий на платной основе</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171</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164</w:t>
            </w:r>
          </w:p>
        </w:tc>
      </w:tr>
      <w:tr w:rsidR="00004FB6" w:rsidRPr="002F7989" w:rsidTr="003016AD">
        <w:trPr>
          <w:trHeight w:val="117"/>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7</w:t>
            </w:r>
          </w:p>
        </w:tc>
        <w:tc>
          <w:tcPr>
            <w:tcW w:w="5477" w:type="dxa"/>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Число посетителей (всего человек)</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 xml:space="preserve"> 1740</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1650</w:t>
            </w:r>
          </w:p>
        </w:tc>
      </w:tr>
      <w:tr w:rsidR="00004FB6" w:rsidRPr="002F7989" w:rsidTr="003016AD">
        <w:trPr>
          <w:trHeight w:val="397"/>
        </w:trPr>
        <w:tc>
          <w:tcPr>
            <w:tcW w:w="500" w:type="dxa"/>
          </w:tcPr>
          <w:p w:rsidR="00004FB6" w:rsidRPr="002F7989" w:rsidRDefault="001D5265"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8</w:t>
            </w:r>
          </w:p>
        </w:tc>
        <w:tc>
          <w:tcPr>
            <w:tcW w:w="5477" w:type="dxa"/>
            <w:vAlign w:val="center"/>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Доход от основных видов установленной деятельности (руб.)</w:t>
            </w:r>
          </w:p>
        </w:tc>
        <w:tc>
          <w:tcPr>
            <w:tcW w:w="1709" w:type="dxa"/>
            <w:tcBorders>
              <w:right w:val="single" w:sz="4" w:space="0" w:color="auto"/>
            </w:tcBorders>
          </w:tcPr>
          <w:p w:rsidR="00004FB6" w:rsidRPr="002F7989" w:rsidRDefault="00004FB6" w:rsidP="00004FB6">
            <w:pPr>
              <w:spacing w:before="100" w:beforeAutospacing="1" w:after="0" w:line="240"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27000</w:t>
            </w:r>
          </w:p>
        </w:tc>
        <w:tc>
          <w:tcPr>
            <w:tcW w:w="1709" w:type="dxa"/>
            <w:tcBorders>
              <w:left w:val="single" w:sz="4" w:space="0" w:color="auto"/>
            </w:tcBorders>
          </w:tcPr>
          <w:p w:rsidR="00004FB6" w:rsidRPr="002F7989" w:rsidRDefault="00004FB6" w:rsidP="00004FB6">
            <w:pPr>
              <w:spacing w:after="0" w:line="276" w:lineRule="auto"/>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t>25000</w:t>
            </w:r>
          </w:p>
        </w:tc>
      </w:tr>
    </w:tbl>
    <w:p w:rsidR="003A7B71" w:rsidRPr="002F7989" w:rsidRDefault="003A7B71" w:rsidP="003A7B71">
      <w:pPr>
        <w:spacing w:after="0"/>
        <w:rPr>
          <w:rFonts w:ascii="Times New Roman" w:hAnsi="Times New Roman" w:cs="Times New Roman"/>
          <w:sz w:val="24"/>
          <w:szCs w:val="24"/>
        </w:rPr>
      </w:pPr>
      <w:r w:rsidRPr="002F7989">
        <w:rPr>
          <w:rFonts w:ascii="Times New Roman" w:hAnsi="Times New Roman" w:cs="Times New Roman"/>
          <w:sz w:val="24"/>
          <w:szCs w:val="24"/>
        </w:rPr>
        <w:t xml:space="preserve">           </w:t>
      </w:r>
    </w:p>
    <w:p w:rsidR="003A7B71" w:rsidRPr="002F7989" w:rsidRDefault="008059B4" w:rsidP="00C53F2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w:t>
      </w:r>
      <w:r w:rsidR="003A7B71" w:rsidRPr="002F7989">
        <w:rPr>
          <w:rFonts w:ascii="Times New Roman" w:hAnsi="Times New Roman" w:cs="Times New Roman"/>
          <w:sz w:val="24"/>
          <w:szCs w:val="24"/>
        </w:rPr>
        <w:t xml:space="preserve">В 2017году работники учреждения принимали участие </w:t>
      </w:r>
      <w:r w:rsidR="003B02CA" w:rsidRPr="002F7989">
        <w:rPr>
          <w:rFonts w:ascii="Times New Roman" w:hAnsi="Times New Roman" w:cs="Times New Roman"/>
          <w:sz w:val="24"/>
          <w:szCs w:val="24"/>
        </w:rPr>
        <w:t>в районных</w:t>
      </w:r>
      <w:r w:rsidR="003A7B71" w:rsidRPr="002F7989">
        <w:rPr>
          <w:rFonts w:ascii="Times New Roman" w:hAnsi="Times New Roman" w:cs="Times New Roman"/>
          <w:sz w:val="24"/>
          <w:szCs w:val="24"/>
        </w:rPr>
        <w:t xml:space="preserve"> и областных мероприятиях:</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районном конкурсе театрального мастерства «Венок Талантов»;</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 Хор «Надежда» принял участие в Областном фестивале</w:t>
      </w:r>
      <w:r w:rsidR="00095A88">
        <w:rPr>
          <w:rFonts w:ascii="Times New Roman" w:hAnsi="Times New Roman" w:cs="Times New Roman"/>
          <w:sz w:val="24"/>
          <w:szCs w:val="24"/>
        </w:rPr>
        <w:t xml:space="preserve"> </w:t>
      </w:r>
      <w:r w:rsidRPr="002F7989">
        <w:rPr>
          <w:rFonts w:ascii="Times New Roman" w:hAnsi="Times New Roman" w:cs="Times New Roman"/>
          <w:sz w:val="24"/>
          <w:szCs w:val="24"/>
        </w:rPr>
        <w:t>- конкурс хоровых коллективов и вокальн</w:t>
      </w:r>
      <w:r w:rsidR="00210211">
        <w:rPr>
          <w:rFonts w:ascii="Times New Roman" w:hAnsi="Times New Roman" w:cs="Times New Roman"/>
          <w:sz w:val="24"/>
          <w:szCs w:val="24"/>
        </w:rPr>
        <w:t xml:space="preserve">ых ансамблей «Поющее </w:t>
      </w:r>
      <w:proofErr w:type="spellStart"/>
      <w:r w:rsidR="00210211">
        <w:rPr>
          <w:rFonts w:ascii="Times New Roman" w:hAnsi="Times New Roman" w:cs="Times New Roman"/>
          <w:sz w:val="24"/>
          <w:szCs w:val="24"/>
        </w:rPr>
        <w:t>Приангарье</w:t>
      </w:r>
      <w:proofErr w:type="spellEnd"/>
      <w:r w:rsidRPr="002F7989">
        <w:rPr>
          <w:rFonts w:ascii="Times New Roman" w:hAnsi="Times New Roman" w:cs="Times New Roman"/>
          <w:sz w:val="24"/>
          <w:szCs w:val="24"/>
        </w:rPr>
        <w:t>;</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открытом фестиваля народной культуры «</w:t>
      </w:r>
      <w:proofErr w:type="spellStart"/>
      <w:r w:rsidRPr="002F7989">
        <w:rPr>
          <w:rFonts w:ascii="Times New Roman" w:hAnsi="Times New Roman" w:cs="Times New Roman"/>
          <w:sz w:val="24"/>
          <w:szCs w:val="24"/>
        </w:rPr>
        <w:t>Присаянский</w:t>
      </w:r>
      <w:proofErr w:type="spellEnd"/>
      <w:r w:rsidRPr="002F7989">
        <w:rPr>
          <w:rFonts w:ascii="Times New Roman" w:hAnsi="Times New Roman" w:cs="Times New Roman"/>
          <w:sz w:val="24"/>
          <w:szCs w:val="24"/>
        </w:rPr>
        <w:t xml:space="preserve"> </w:t>
      </w:r>
      <w:proofErr w:type="spellStart"/>
      <w:r w:rsidRPr="002F7989">
        <w:rPr>
          <w:rFonts w:ascii="Times New Roman" w:hAnsi="Times New Roman" w:cs="Times New Roman"/>
          <w:sz w:val="24"/>
          <w:szCs w:val="24"/>
        </w:rPr>
        <w:t>карагод</w:t>
      </w:r>
      <w:proofErr w:type="spellEnd"/>
      <w:r w:rsidRPr="002F7989">
        <w:rPr>
          <w:rFonts w:ascii="Times New Roman" w:hAnsi="Times New Roman" w:cs="Times New Roman"/>
          <w:sz w:val="24"/>
          <w:szCs w:val="24"/>
        </w:rPr>
        <w:t>» в рамках празднования 80-летия Иркутской области;</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в </w:t>
      </w:r>
      <w:r w:rsidR="003B02CA" w:rsidRPr="002F7989">
        <w:rPr>
          <w:rFonts w:ascii="Times New Roman" w:hAnsi="Times New Roman" w:cs="Times New Roman"/>
          <w:sz w:val="24"/>
          <w:szCs w:val="24"/>
        </w:rPr>
        <w:t>проведении Экспедиционно</w:t>
      </w:r>
      <w:r w:rsidRPr="002F7989">
        <w:rPr>
          <w:rFonts w:ascii="Times New Roman" w:hAnsi="Times New Roman" w:cs="Times New Roman"/>
          <w:sz w:val="24"/>
          <w:szCs w:val="24"/>
        </w:rPr>
        <w:t>-туристического маршрута «</w:t>
      </w:r>
      <w:proofErr w:type="spellStart"/>
      <w:r w:rsidRPr="002F7989">
        <w:rPr>
          <w:rFonts w:ascii="Times New Roman" w:hAnsi="Times New Roman" w:cs="Times New Roman"/>
          <w:sz w:val="24"/>
          <w:szCs w:val="24"/>
        </w:rPr>
        <w:t>Тулунский</w:t>
      </w:r>
      <w:proofErr w:type="spellEnd"/>
      <w:r w:rsidRPr="002F7989">
        <w:rPr>
          <w:rFonts w:ascii="Times New Roman" w:hAnsi="Times New Roman" w:cs="Times New Roman"/>
          <w:sz w:val="24"/>
          <w:szCs w:val="24"/>
        </w:rPr>
        <w:t xml:space="preserve"> сказ» в рамках районного краеведческого конкурса «Родные просторы»;</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Был проведен юбилей 110-летия селекционной станции и поселка «4-е отделения ГСС»;</w:t>
      </w:r>
    </w:p>
    <w:p w:rsidR="003A7B71" w:rsidRPr="002F7989" w:rsidRDefault="00C94F19" w:rsidP="00C94F19">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3A7B71" w:rsidRPr="002F7989">
        <w:rPr>
          <w:rFonts w:ascii="Times New Roman" w:hAnsi="Times New Roman" w:cs="Times New Roman"/>
          <w:sz w:val="24"/>
          <w:szCs w:val="24"/>
        </w:rPr>
        <w:t xml:space="preserve">ринимали участие в слете общественных </w:t>
      </w:r>
      <w:r w:rsidR="003B02CA" w:rsidRPr="002F7989">
        <w:rPr>
          <w:rFonts w:ascii="Times New Roman" w:hAnsi="Times New Roman" w:cs="Times New Roman"/>
          <w:sz w:val="24"/>
          <w:szCs w:val="24"/>
        </w:rPr>
        <w:t>организаций;</w:t>
      </w:r>
      <w:r w:rsidR="003A7B71" w:rsidRPr="002F7989">
        <w:rPr>
          <w:rFonts w:ascii="Times New Roman" w:hAnsi="Times New Roman" w:cs="Times New Roman"/>
          <w:sz w:val="24"/>
          <w:szCs w:val="24"/>
        </w:rPr>
        <w:t xml:space="preserve"> </w:t>
      </w:r>
    </w:p>
    <w:p w:rsidR="003A7B71" w:rsidRPr="002F7989" w:rsidRDefault="003A7B71" w:rsidP="00C53F2C">
      <w:pPr>
        <w:tabs>
          <w:tab w:val="left" w:pos="142"/>
          <w:tab w:val="left" w:pos="426"/>
        </w:tabs>
        <w:spacing w:after="0" w:line="240" w:lineRule="auto"/>
        <w:jc w:val="both"/>
        <w:rPr>
          <w:rFonts w:ascii="Times New Roman" w:hAnsi="Times New Roman" w:cs="Times New Roman"/>
          <w:sz w:val="24"/>
          <w:szCs w:val="24"/>
        </w:rPr>
      </w:pPr>
      <w:r w:rsidRPr="002F7989">
        <w:rPr>
          <w:rFonts w:ascii="Times New Roman" w:hAnsi="Times New Roman" w:cs="Times New Roman"/>
          <w:sz w:val="24"/>
          <w:szCs w:val="24"/>
        </w:rPr>
        <w:t xml:space="preserve">  в </w:t>
      </w:r>
      <w:r w:rsidRPr="002F7989">
        <w:rPr>
          <w:rFonts w:ascii="Times New Roman" w:eastAsia="Calibri" w:hAnsi="Times New Roman" w:cs="Times New Roman"/>
          <w:sz w:val="24"/>
          <w:szCs w:val="24"/>
        </w:rPr>
        <w:t xml:space="preserve">Областной выставке декоративного – прикладного </w:t>
      </w:r>
      <w:r w:rsidR="003B02CA" w:rsidRPr="002F7989">
        <w:rPr>
          <w:rFonts w:ascii="Times New Roman" w:eastAsia="Calibri" w:hAnsi="Times New Roman" w:cs="Times New Roman"/>
          <w:sz w:val="24"/>
          <w:szCs w:val="24"/>
        </w:rPr>
        <w:t>искусства;</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в Областном </w:t>
      </w:r>
      <w:proofErr w:type="spellStart"/>
      <w:r w:rsidRPr="002F7989">
        <w:rPr>
          <w:rFonts w:ascii="Times New Roman" w:hAnsi="Times New Roman" w:cs="Times New Roman"/>
          <w:sz w:val="24"/>
          <w:szCs w:val="24"/>
        </w:rPr>
        <w:t>этнофестивале</w:t>
      </w:r>
      <w:proofErr w:type="spellEnd"/>
      <w:r w:rsidRPr="002F7989">
        <w:rPr>
          <w:rFonts w:ascii="Times New Roman" w:hAnsi="Times New Roman" w:cs="Times New Roman"/>
          <w:sz w:val="24"/>
          <w:szCs w:val="24"/>
        </w:rPr>
        <w:t>;</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Региональном слете мастеров народных ремесел;   </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-в Байкальском международном фестивале – выставке «Хоровод ремёсел на земле Иркутской» в архитектурном - этнографическом музее «</w:t>
      </w:r>
      <w:proofErr w:type="spellStart"/>
      <w:r w:rsidRPr="002F7989">
        <w:rPr>
          <w:rFonts w:ascii="Times New Roman" w:hAnsi="Times New Roman" w:cs="Times New Roman"/>
          <w:sz w:val="24"/>
          <w:szCs w:val="24"/>
        </w:rPr>
        <w:t>Тальцы</w:t>
      </w:r>
      <w:proofErr w:type="spellEnd"/>
      <w:r w:rsidRPr="002F7989">
        <w:rPr>
          <w:rFonts w:ascii="Times New Roman" w:hAnsi="Times New Roman" w:cs="Times New Roman"/>
          <w:sz w:val="24"/>
          <w:szCs w:val="24"/>
        </w:rPr>
        <w:t>»;</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районном фестивале мастеров декоративного – прикладного искусства</w:t>
      </w:r>
    </w:p>
    <w:p w:rsidR="003A7B71" w:rsidRPr="002F7989" w:rsidRDefault="003A7B71" w:rsidP="00C53F2C">
      <w:pPr>
        <w:tabs>
          <w:tab w:val="left" w:pos="142"/>
          <w:tab w:val="left" w:pos="426"/>
        </w:tabs>
        <w:spacing w:after="0" w:line="240" w:lineRule="auto"/>
        <w:jc w:val="both"/>
        <w:rPr>
          <w:rFonts w:ascii="Times New Roman" w:hAnsi="Times New Roman" w:cs="Times New Roman"/>
          <w:sz w:val="24"/>
          <w:szCs w:val="24"/>
        </w:rPr>
      </w:pPr>
      <w:r w:rsidRPr="002F7989">
        <w:rPr>
          <w:rFonts w:ascii="Times New Roman" w:hAnsi="Times New Roman" w:cs="Times New Roman"/>
          <w:sz w:val="24"/>
          <w:szCs w:val="24"/>
        </w:rPr>
        <w:t>«Живые ремесла»;</w:t>
      </w:r>
    </w:p>
    <w:p w:rsidR="003A7B71" w:rsidRPr="002F7989" w:rsidRDefault="003A7B71"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 </w:t>
      </w:r>
      <w:r w:rsidR="003B02CA" w:rsidRPr="002F7989">
        <w:rPr>
          <w:rFonts w:ascii="Times New Roman" w:hAnsi="Times New Roman" w:cs="Times New Roman"/>
          <w:sz w:val="24"/>
          <w:szCs w:val="24"/>
        </w:rPr>
        <w:t>в</w:t>
      </w:r>
      <w:r w:rsidRPr="002F7989">
        <w:rPr>
          <w:rFonts w:ascii="Times New Roman" w:hAnsi="Times New Roman" w:cs="Times New Roman"/>
          <w:sz w:val="24"/>
          <w:szCs w:val="24"/>
        </w:rPr>
        <w:t xml:space="preserve"> областном конкурсе «Сибирь мастеровая». </w:t>
      </w:r>
    </w:p>
    <w:p w:rsidR="003A7B71" w:rsidRPr="002F7989" w:rsidRDefault="003A7B71" w:rsidP="00C53F2C">
      <w:pPr>
        <w:spacing w:after="0"/>
        <w:jc w:val="both"/>
        <w:rPr>
          <w:rFonts w:ascii="Times New Roman" w:hAnsi="Times New Roman" w:cs="Times New Roman"/>
          <w:sz w:val="24"/>
          <w:szCs w:val="24"/>
        </w:rPr>
      </w:pPr>
      <w:r w:rsidRPr="002F7989">
        <w:rPr>
          <w:rFonts w:ascii="Times New Roman" w:hAnsi="Times New Roman" w:cs="Times New Roman"/>
          <w:sz w:val="24"/>
          <w:szCs w:val="24"/>
        </w:rPr>
        <w:t xml:space="preserve">           </w:t>
      </w:r>
      <w:r w:rsidR="00095A88">
        <w:rPr>
          <w:rFonts w:ascii="Times New Roman" w:hAnsi="Times New Roman" w:cs="Times New Roman"/>
          <w:sz w:val="24"/>
          <w:szCs w:val="24"/>
        </w:rPr>
        <w:t>З</w:t>
      </w:r>
      <w:r w:rsidRPr="002F7989">
        <w:rPr>
          <w:rFonts w:ascii="Times New Roman" w:hAnsi="Times New Roman" w:cs="Times New Roman"/>
          <w:sz w:val="24"/>
          <w:szCs w:val="24"/>
        </w:rPr>
        <w:t>а 2017г. год было оказано платных услуг на сумму 41750 руб., в 2018г. планируется собрать 61000 рублей.</w:t>
      </w:r>
    </w:p>
    <w:p w:rsidR="003B02CA" w:rsidRPr="002F7989" w:rsidRDefault="003A7B71" w:rsidP="00C53F2C">
      <w:pPr>
        <w:spacing w:after="0"/>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2017 году за счет средств «народных инициатив» были приобретены строительные материалы и при материальной помощи мэра </w:t>
      </w:r>
      <w:proofErr w:type="spellStart"/>
      <w:r w:rsidRPr="002F7989">
        <w:rPr>
          <w:rFonts w:ascii="Times New Roman" w:hAnsi="Times New Roman" w:cs="Times New Roman"/>
          <w:sz w:val="24"/>
          <w:szCs w:val="24"/>
        </w:rPr>
        <w:t>Тулунского</w:t>
      </w:r>
      <w:proofErr w:type="spellEnd"/>
      <w:r w:rsidRPr="002F7989">
        <w:rPr>
          <w:rFonts w:ascii="Times New Roman" w:hAnsi="Times New Roman" w:cs="Times New Roman"/>
          <w:sz w:val="24"/>
          <w:szCs w:val="24"/>
        </w:rPr>
        <w:t xml:space="preserve"> муниципального района М.И. </w:t>
      </w:r>
      <w:proofErr w:type="spellStart"/>
      <w:r w:rsidRPr="002F7989">
        <w:rPr>
          <w:rFonts w:ascii="Times New Roman" w:hAnsi="Times New Roman" w:cs="Times New Roman"/>
          <w:sz w:val="24"/>
          <w:szCs w:val="24"/>
        </w:rPr>
        <w:t>Гильдебранта</w:t>
      </w:r>
      <w:proofErr w:type="spellEnd"/>
      <w:r w:rsidRPr="002F7989">
        <w:rPr>
          <w:rFonts w:ascii="Times New Roman" w:hAnsi="Times New Roman" w:cs="Times New Roman"/>
          <w:sz w:val="24"/>
          <w:szCs w:val="24"/>
        </w:rPr>
        <w:t xml:space="preserve"> перекрыли крышу на клубе в д. </w:t>
      </w:r>
      <w:proofErr w:type="spellStart"/>
      <w:r w:rsidRPr="002F7989">
        <w:rPr>
          <w:rFonts w:ascii="Times New Roman" w:hAnsi="Times New Roman" w:cs="Times New Roman"/>
          <w:sz w:val="24"/>
          <w:szCs w:val="24"/>
        </w:rPr>
        <w:t>Булюшкина</w:t>
      </w:r>
      <w:proofErr w:type="spellEnd"/>
      <w:r w:rsidRPr="002F7989">
        <w:rPr>
          <w:rFonts w:ascii="Times New Roman" w:hAnsi="Times New Roman" w:cs="Times New Roman"/>
          <w:sz w:val="24"/>
          <w:szCs w:val="24"/>
        </w:rPr>
        <w:t xml:space="preserve">. </w:t>
      </w:r>
    </w:p>
    <w:p w:rsidR="003A7B71" w:rsidRPr="002F7989" w:rsidRDefault="003A7B71" w:rsidP="00C53F2C">
      <w:pPr>
        <w:spacing w:after="0"/>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2018 году культурно-досуговый центр планирует вступить в программу партии Единая Россия – «Местный дом культуры» и на ремонт клуба в д. </w:t>
      </w:r>
      <w:proofErr w:type="spellStart"/>
      <w:r w:rsidRPr="002F7989">
        <w:rPr>
          <w:rFonts w:ascii="Times New Roman" w:hAnsi="Times New Roman" w:cs="Times New Roman"/>
          <w:sz w:val="24"/>
          <w:szCs w:val="24"/>
        </w:rPr>
        <w:t>Булюшкина</w:t>
      </w:r>
      <w:proofErr w:type="spellEnd"/>
      <w:r w:rsidRPr="002F7989">
        <w:rPr>
          <w:rFonts w:ascii="Times New Roman" w:hAnsi="Times New Roman" w:cs="Times New Roman"/>
          <w:sz w:val="24"/>
          <w:szCs w:val="24"/>
        </w:rPr>
        <w:t xml:space="preserve"> и получить грант в сумме более 700 тысяч рублей.</w:t>
      </w:r>
    </w:p>
    <w:p w:rsidR="00004FB6" w:rsidRPr="002F7989" w:rsidRDefault="001725E8" w:rsidP="00C53F2C">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lastRenderedPageBreak/>
        <w:t>В состав МКУК КДЦ Писаревского МО входят 2- библиотеки.</w:t>
      </w:r>
      <w:r w:rsidR="00004FB6" w:rsidRPr="002F7989">
        <w:rPr>
          <w:rFonts w:ascii="Times New Roman" w:eastAsia="Times New Roman" w:hAnsi="Times New Roman" w:cs="Times New Roman"/>
          <w:sz w:val="24"/>
          <w:szCs w:val="24"/>
          <w:lang w:eastAsia="ru-RU"/>
        </w:rPr>
        <w:t xml:space="preserve"> </w:t>
      </w:r>
      <w:r w:rsidR="00004FB6" w:rsidRPr="002F7989">
        <w:rPr>
          <w:rFonts w:ascii="Times New Roman" w:eastAsia="Times New Roman" w:hAnsi="Times New Roman" w:cs="Times New Roman"/>
          <w:b/>
          <w:sz w:val="24"/>
          <w:szCs w:val="24"/>
        </w:rPr>
        <w:t xml:space="preserve"> </w:t>
      </w:r>
      <w:r w:rsidR="00004FB6" w:rsidRPr="002F7989">
        <w:rPr>
          <w:rFonts w:ascii="Times New Roman" w:eastAsia="Times New Roman" w:hAnsi="Times New Roman" w:cs="Times New Roman"/>
          <w:sz w:val="24"/>
          <w:szCs w:val="24"/>
          <w:lang w:eastAsia="ru-RU"/>
        </w:rPr>
        <w:t>Книжный фонд со</w:t>
      </w:r>
      <w:r w:rsidRPr="002F7989">
        <w:rPr>
          <w:rFonts w:ascii="Times New Roman" w:eastAsia="Times New Roman" w:hAnsi="Times New Roman" w:cs="Times New Roman"/>
          <w:sz w:val="24"/>
          <w:szCs w:val="24"/>
          <w:lang w:eastAsia="ru-RU"/>
        </w:rPr>
        <w:t>ставляет – 7829 книг. Библиотеки занимаю</w:t>
      </w:r>
      <w:r w:rsidR="00004FB6" w:rsidRPr="002F7989">
        <w:rPr>
          <w:rFonts w:ascii="Times New Roman" w:eastAsia="Times New Roman" w:hAnsi="Times New Roman" w:cs="Times New Roman"/>
          <w:sz w:val="24"/>
          <w:szCs w:val="24"/>
          <w:lang w:eastAsia="ru-RU"/>
        </w:rPr>
        <w:t>тся обслуживанием пользователей разных возрастных категорий. Библио</w:t>
      </w:r>
      <w:r w:rsidRPr="002F7989">
        <w:rPr>
          <w:rFonts w:ascii="Times New Roman" w:eastAsia="Times New Roman" w:hAnsi="Times New Roman" w:cs="Times New Roman"/>
          <w:sz w:val="24"/>
          <w:szCs w:val="24"/>
          <w:lang w:eastAsia="ru-RU"/>
        </w:rPr>
        <w:t>теки посещают 837 человек в год.</w:t>
      </w:r>
      <w:r w:rsidR="00004FB6" w:rsidRPr="002F7989">
        <w:rPr>
          <w:rFonts w:ascii="Times New Roman" w:eastAsia="Times New Roman" w:hAnsi="Times New Roman" w:cs="Times New Roman"/>
          <w:sz w:val="24"/>
          <w:szCs w:val="24"/>
          <w:lang w:eastAsia="ru-RU"/>
        </w:rPr>
        <w:t xml:space="preserve"> Книговыдача в 2017 году составила 15 930 книг, что по сравнению с 2016 годом   на 49 книг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компьютер, ноутбук, копировальная техника, телефон, интернет. Отдельного здания для библиотек нет и размещаются они в здании </w:t>
      </w:r>
      <w:r w:rsidR="00E14BBD" w:rsidRPr="002F7989">
        <w:rPr>
          <w:rFonts w:ascii="Times New Roman" w:eastAsia="Times New Roman" w:hAnsi="Times New Roman" w:cs="Times New Roman"/>
          <w:sz w:val="24"/>
          <w:szCs w:val="24"/>
          <w:lang w:eastAsia="ru-RU"/>
        </w:rPr>
        <w:t>администрации и сельского клуба, помещения библиотек маленькие, которые не позволяют проводить встречи с интересными творческими людьми. Из-за отсутствия денежных средств в бюджете книжный фонд практически не обновляется.</w:t>
      </w:r>
      <w:r w:rsidR="00004FB6" w:rsidRPr="002F7989">
        <w:rPr>
          <w:rFonts w:ascii="Times New Roman" w:eastAsia="Times New Roman" w:hAnsi="Times New Roman" w:cs="Times New Roman"/>
          <w:sz w:val="24"/>
          <w:szCs w:val="24"/>
          <w:lang w:eastAsia="ru-RU"/>
        </w:rPr>
        <w:t xml:space="preserve"> Библиотеки ведут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8059B4" w:rsidRPr="002F7989" w:rsidRDefault="003A7B71" w:rsidP="00C53F2C">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Заведующая </w:t>
      </w:r>
      <w:r w:rsidR="003B02CA" w:rsidRPr="002F7989">
        <w:rPr>
          <w:rFonts w:ascii="Times New Roman" w:hAnsi="Times New Roman" w:cs="Times New Roman"/>
          <w:sz w:val="24"/>
          <w:szCs w:val="24"/>
        </w:rPr>
        <w:t>библиотекой п.</w:t>
      </w:r>
      <w:r w:rsidR="00ED6C80" w:rsidRPr="002F7989">
        <w:rPr>
          <w:rFonts w:ascii="Times New Roman" w:hAnsi="Times New Roman" w:cs="Times New Roman"/>
          <w:sz w:val="24"/>
          <w:szCs w:val="24"/>
        </w:rPr>
        <w:t xml:space="preserve">4 отделение </w:t>
      </w:r>
      <w:r w:rsidRPr="002F7989">
        <w:rPr>
          <w:rFonts w:ascii="Times New Roman" w:hAnsi="Times New Roman" w:cs="Times New Roman"/>
          <w:sz w:val="24"/>
          <w:szCs w:val="24"/>
        </w:rPr>
        <w:t>ГСС участвовала</w:t>
      </w:r>
    </w:p>
    <w:p w:rsidR="008059B4" w:rsidRPr="002F7989" w:rsidRDefault="008059B4"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районном конкурсе «Библиотекарь года 2017»;</w:t>
      </w:r>
    </w:p>
    <w:p w:rsidR="003A7B71" w:rsidRPr="002F7989" w:rsidRDefault="008059B4"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w:t>
      </w:r>
      <w:r w:rsidR="003A7B71" w:rsidRPr="002F7989">
        <w:rPr>
          <w:rFonts w:ascii="Times New Roman" w:hAnsi="Times New Roman" w:cs="Times New Roman"/>
          <w:sz w:val="24"/>
          <w:szCs w:val="24"/>
        </w:rPr>
        <w:t xml:space="preserve">во Всероссийском конкурсе «Библиотекарь 2017» предоставила проект «Старость меня дома не застанет»; </w:t>
      </w:r>
    </w:p>
    <w:p w:rsidR="003A7B71" w:rsidRPr="002F7989" w:rsidRDefault="003A7B71" w:rsidP="00ED6C80">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-в районном конкурсе «Родные просторы</w:t>
      </w:r>
      <w:r w:rsidR="003B02CA" w:rsidRPr="002F7989">
        <w:rPr>
          <w:rFonts w:ascii="Times New Roman" w:hAnsi="Times New Roman" w:cs="Times New Roman"/>
          <w:sz w:val="24"/>
          <w:szCs w:val="24"/>
        </w:rPr>
        <w:t>».</w:t>
      </w:r>
      <w:r w:rsidRPr="002F7989">
        <w:rPr>
          <w:rFonts w:ascii="Times New Roman" w:hAnsi="Times New Roman" w:cs="Times New Roman"/>
          <w:sz w:val="24"/>
          <w:szCs w:val="24"/>
        </w:rPr>
        <w:t xml:space="preserve"> </w:t>
      </w:r>
    </w:p>
    <w:p w:rsidR="00ED6C80" w:rsidRPr="002F7989" w:rsidRDefault="00ED6C80" w:rsidP="00ED6C80">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Заведующая библиотекой в д. </w:t>
      </w:r>
      <w:proofErr w:type="spellStart"/>
      <w:r w:rsidRPr="002F7989">
        <w:rPr>
          <w:rFonts w:ascii="Times New Roman" w:hAnsi="Times New Roman" w:cs="Times New Roman"/>
          <w:sz w:val="24"/>
          <w:szCs w:val="24"/>
        </w:rPr>
        <w:t>Булюшкина</w:t>
      </w:r>
      <w:proofErr w:type="spellEnd"/>
      <w:r w:rsidRPr="002F7989">
        <w:rPr>
          <w:rFonts w:ascii="Times New Roman" w:hAnsi="Times New Roman" w:cs="Times New Roman"/>
          <w:sz w:val="24"/>
          <w:szCs w:val="24"/>
        </w:rPr>
        <w:t xml:space="preserve"> приняла участие:</w:t>
      </w:r>
    </w:p>
    <w:p w:rsidR="00ED6C80" w:rsidRPr="002F7989" w:rsidRDefault="00ED6C80"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краеведческой деятельности современных библиотек;</w:t>
      </w:r>
    </w:p>
    <w:p w:rsidR="00ED6C80" w:rsidRPr="002F7989" w:rsidRDefault="00ED6C80" w:rsidP="00C94F19">
      <w:pPr>
        <w:tabs>
          <w:tab w:val="left" w:pos="142"/>
          <w:tab w:val="left" w:pos="426"/>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в конкурсе проф. мастерства как фактор профессионального становления</w:t>
      </w:r>
    </w:p>
    <w:p w:rsidR="008059B4" w:rsidRPr="002F7989" w:rsidRDefault="003A7B71" w:rsidP="00C53F2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2F7989">
        <w:rPr>
          <w:rFonts w:ascii="Times New Roman" w:hAnsi="Times New Roman" w:cs="Times New Roman"/>
          <w:sz w:val="24"/>
          <w:szCs w:val="24"/>
        </w:rPr>
        <w:t xml:space="preserve">           </w:t>
      </w:r>
      <w:r w:rsidR="002D230C" w:rsidRPr="002F7989">
        <w:rPr>
          <w:rFonts w:ascii="Times New Roman" w:eastAsia="Times New Roman" w:hAnsi="Times New Roman" w:cs="Times New Roman"/>
          <w:sz w:val="24"/>
          <w:szCs w:val="24"/>
          <w:lang w:eastAsia="ru-RU"/>
        </w:rPr>
        <w:t>Формы мероприятий МКУК «КДЦ</w:t>
      </w:r>
      <w:r w:rsidRPr="002F7989">
        <w:rPr>
          <w:rFonts w:ascii="Times New Roman" w:eastAsia="Times New Roman" w:hAnsi="Times New Roman" w:cs="Times New Roman"/>
          <w:sz w:val="24"/>
          <w:szCs w:val="24"/>
          <w:lang w:eastAsia="ru-RU"/>
        </w:rPr>
        <w:t xml:space="preserve"> Писаревского МО</w:t>
      </w:r>
      <w:r w:rsidR="002D230C" w:rsidRPr="002F7989">
        <w:rPr>
          <w:rFonts w:ascii="Times New Roman" w:eastAsia="Times New Roman" w:hAnsi="Times New Roman" w:cs="Times New Roman"/>
          <w:sz w:val="24"/>
          <w:szCs w:val="24"/>
          <w:lang w:eastAsia="ru-RU"/>
        </w:rPr>
        <w:t xml:space="preserve">»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w:t>
      </w:r>
    </w:p>
    <w:p w:rsidR="004D2250" w:rsidRDefault="008059B4" w:rsidP="00C53F2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ab/>
      </w:r>
      <w:r w:rsidR="004D2250">
        <w:rPr>
          <w:rFonts w:ascii="Times New Roman" w:eastAsia="Times New Roman" w:hAnsi="Times New Roman" w:cs="Times New Roman"/>
          <w:sz w:val="24"/>
          <w:szCs w:val="24"/>
          <w:lang w:eastAsia="ru-RU"/>
        </w:rPr>
        <w:t xml:space="preserve">В 2018-2019 году Администрация Писаревского сельского поселения, при наличии финансирования, планирует войти в областную программу по строительству культурно-досугового центра Писаревского МО в п. 4-е отделение ГСС. </w:t>
      </w:r>
    </w:p>
    <w:p w:rsidR="00225B2E" w:rsidRDefault="00225B2E" w:rsidP="008B6D62">
      <w:pPr>
        <w:shd w:val="clear" w:color="auto" w:fill="FFFFFF"/>
        <w:tabs>
          <w:tab w:val="left"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2018 году </w:t>
      </w:r>
      <w:r w:rsidR="008B6D62">
        <w:rPr>
          <w:rFonts w:ascii="Times New Roman" w:eastAsia="Times New Roman" w:hAnsi="Times New Roman" w:cs="Times New Roman"/>
          <w:sz w:val="24"/>
          <w:szCs w:val="24"/>
          <w:lang w:eastAsia="ru-RU"/>
        </w:rPr>
        <w:t>планируется войти</w:t>
      </w:r>
      <w:r>
        <w:rPr>
          <w:rFonts w:ascii="Times New Roman" w:eastAsia="Times New Roman" w:hAnsi="Times New Roman" w:cs="Times New Roman"/>
          <w:sz w:val="24"/>
          <w:szCs w:val="24"/>
          <w:lang w:eastAsia="ru-RU"/>
        </w:rPr>
        <w:t xml:space="preserve"> в </w:t>
      </w:r>
      <w:r w:rsidR="008B6D62">
        <w:rPr>
          <w:rFonts w:ascii="Times New Roman" w:eastAsia="Times New Roman" w:hAnsi="Times New Roman" w:cs="Times New Roman"/>
          <w:sz w:val="24"/>
          <w:szCs w:val="24"/>
          <w:lang w:eastAsia="ru-RU"/>
        </w:rPr>
        <w:t>программу партия</w:t>
      </w:r>
      <w:r>
        <w:rPr>
          <w:rFonts w:ascii="Times New Roman" w:eastAsia="Times New Roman" w:hAnsi="Times New Roman" w:cs="Times New Roman"/>
          <w:sz w:val="24"/>
          <w:szCs w:val="24"/>
          <w:lang w:eastAsia="ru-RU"/>
        </w:rPr>
        <w:t xml:space="preserve"> Единая Россия </w:t>
      </w:r>
      <w:r w:rsidR="008B6D6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ультура малой родины</w:t>
      </w:r>
      <w:r w:rsidR="008B6D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текущему ремонту здания клуба в д. </w:t>
      </w:r>
      <w:proofErr w:type="spellStart"/>
      <w:r>
        <w:rPr>
          <w:rFonts w:ascii="Times New Roman" w:eastAsia="Times New Roman" w:hAnsi="Times New Roman" w:cs="Times New Roman"/>
          <w:sz w:val="24"/>
          <w:szCs w:val="24"/>
          <w:lang w:eastAsia="ru-RU"/>
        </w:rPr>
        <w:t>Булюшкина</w:t>
      </w:r>
      <w:proofErr w:type="spellEnd"/>
      <w:r>
        <w:rPr>
          <w:rFonts w:ascii="Times New Roman" w:eastAsia="Times New Roman" w:hAnsi="Times New Roman" w:cs="Times New Roman"/>
          <w:sz w:val="24"/>
          <w:szCs w:val="24"/>
          <w:lang w:eastAsia="ru-RU"/>
        </w:rPr>
        <w:t>.</w:t>
      </w:r>
    </w:p>
    <w:p w:rsidR="003A7B71" w:rsidRPr="002F7989" w:rsidRDefault="003A7B71" w:rsidP="008B6D62">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7B5F26" w:rsidRPr="002F7989" w:rsidRDefault="007B5F26" w:rsidP="00476811">
      <w:pPr>
        <w:spacing w:after="0" w:line="360" w:lineRule="auto"/>
        <w:contextualSpacing/>
        <w:jc w:val="center"/>
        <w:rPr>
          <w:rFonts w:ascii="Times New Roman" w:eastAsia="Calibri" w:hAnsi="Times New Roman" w:cs="Times New Roman"/>
          <w:b/>
          <w:caps/>
          <w:sz w:val="24"/>
          <w:szCs w:val="24"/>
          <w:lang w:eastAsia="ru-RU"/>
        </w:rPr>
      </w:pPr>
      <w:r w:rsidRPr="002F7989">
        <w:rPr>
          <w:rFonts w:ascii="Times New Roman" w:eastAsia="Calibri" w:hAnsi="Times New Roman" w:cs="Times New Roman"/>
          <w:b/>
          <w:sz w:val="24"/>
          <w:szCs w:val="24"/>
          <w:lang w:eastAsia="ru-RU"/>
        </w:rPr>
        <w:t>2.5. Развитие молодежной политики, физкультуры и спорта</w:t>
      </w:r>
    </w:p>
    <w:p w:rsidR="001725E8" w:rsidRPr="004747AD" w:rsidRDefault="007B5F26" w:rsidP="004747AD">
      <w:pPr>
        <w:spacing w:after="0" w:line="240" w:lineRule="auto"/>
        <w:ind w:firstLine="540"/>
        <w:jc w:val="both"/>
        <w:rPr>
          <w:rFonts w:ascii="Times New Roman" w:eastAsia="Times New Roman" w:hAnsi="Times New Roman" w:cs="Times New Roman"/>
          <w:color w:val="000000"/>
          <w:sz w:val="32"/>
          <w:szCs w:val="24"/>
          <w:lang w:eastAsia="ru-RU"/>
        </w:rPr>
      </w:pPr>
      <w:r w:rsidRPr="002F7989">
        <w:rPr>
          <w:rFonts w:ascii="Times New Roman" w:eastAsia="Times New Roman" w:hAnsi="Times New Roman" w:cs="Times New Roman"/>
          <w:sz w:val="24"/>
          <w:szCs w:val="24"/>
          <w:lang w:eastAsia="ru-RU"/>
        </w:rPr>
        <w:t xml:space="preserve">Молодежная политика является составной частью государственной политики. Еще одной из важнейших отраслей социальной сферы является физическая культура и спорт. </w:t>
      </w:r>
      <w:r w:rsidRPr="002F7989">
        <w:rPr>
          <w:rFonts w:ascii="Times New Roman" w:eastAsia="Times New Roman" w:hAnsi="Times New Roman" w:cs="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2F7989">
        <w:rPr>
          <w:rFonts w:ascii="Times New Roman" w:eastAsia="Times New Roman" w:hAnsi="Times New Roman" w:cs="Times New Roman"/>
          <w:sz w:val="24"/>
          <w:szCs w:val="24"/>
          <w:lang w:eastAsia="ru-RU"/>
        </w:rPr>
        <w:t xml:space="preserve"> </w:t>
      </w:r>
      <w:r w:rsidRPr="002F7989">
        <w:rPr>
          <w:rFonts w:ascii="Times New Roman" w:eastAsia="Times New Roman" w:hAnsi="Times New Roman" w:cs="Times New Roman"/>
          <w:sz w:val="24"/>
          <w:szCs w:val="24"/>
          <w:lang w:eastAsia="ar-SA"/>
        </w:rPr>
        <w:t xml:space="preserve">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r w:rsidRPr="002F7989">
        <w:rPr>
          <w:rFonts w:ascii="Times New Roman" w:eastAsia="Times New Roman" w:hAnsi="Times New Roman" w:cs="Times New Roman"/>
          <w:color w:val="000000"/>
          <w:sz w:val="24"/>
          <w:szCs w:val="24"/>
          <w:lang w:eastAsia="ru-RU"/>
        </w:rPr>
        <w:t>Из спортивно-оздоровительных учреждений на территории сельского поселения есть стадион в п. Центральные мастерские и</w:t>
      </w:r>
      <w:r w:rsidR="0077217C" w:rsidRPr="002F7989">
        <w:rPr>
          <w:rFonts w:ascii="Times New Roman" w:eastAsia="Times New Roman" w:hAnsi="Times New Roman" w:cs="Times New Roman"/>
          <w:color w:val="000000"/>
          <w:sz w:val="24"/>
          <w:szCs w:val="24"/>
          <w:lang w:eastAsia="ru-RU"/>
        </w:rPr>
        <w:t xml:space="preserve"> спортивный корт в д. </w:t>
      </w:r>
      <w:proofErr w:type="spellStart"/>
      <w:r w:rsidR="0077217C" w:rsidRPr="002F7989">
        <w:rPr>
          <w:rFonts w:ascii="Times New Roman" w:eastAsia="Times New Roman" w:hAnsi="Times New Roman" w:cs="Times New Roman"/>
          <w:color w:val="000000"/>
          <w:sz w:val="24"/>
          <w:szCs w:val="24"/>
          <w:lang w:eastAsia="ru-RU"/>
        </w:rPr>
        <w:t>Булюшкина</w:t>
      </w:r>
      <w:proofErr w:type="spellEnd"/>
      <w:r w:rsidR="0077217C" w:rsidRPr="002F7989">
        <w:rPr>
          <w:rFonts w:ascii="Times New Roman" w:eastAsia="Times New Roman" w:hAnsi="Times New Roman" w:cs="Times New Roman"/>
          <w:color w:val="000000"/>
          <w:sz w:val="24"/>
          <w:szCs w:val="24"/>
          <w:lang w:eastAsia="ru-RU"/>
        </w:rPr>
        <w:t>, открыт борцовский зал по рукопашной борьбе в п. 4-е отделение Государственной селекционной станции.</w:t>
      </w:r>
      <w:r w:rsidR="004747AD" w:rsidRPr="004747AD">
        <w:rPr>
          <w:rFonts w:ascii="Times New Roman" w:eastAsia="Times New Roman" w:hAnsi="Times New Roman" w:cs="Times New Roman"/>
          <w:color w:val="000000"/>
          <w:sz w:val="24"/>
          <w:szCs w:val="20"/>
          <w:lang w:eastAsia="ru-RU"/>
        </w:rPr>
        <w:t xml:space="preserve"> </w:t>
      </w:r>
      <w:r w:rsidR="004747AD" w:rsidRPr="00C04739">
        <w:rPr>
          <w:rFonts w:ascii="Times New Roman" w:eastAsia="Times New Roman" w:hAnsi="Times New Roman" w:cs="Times New Roman"/>
          <w:color w:val="000000"/>
          <w:sz w:val="24"/>
          <w:szCs w:val="20"/>
          <w:lang w:eastAsia="ru-RU"/>
        </w:rPr>
        <w:t>В школах: «Писаревская СОШ», «</w:t>
      </w:r>
      <w:proofErr w:type="spellStart"/>
      <w:r w:rsidR="004747AD" w:rsidRPr="00C04739">
        <w:rPr>
          <w:rFonts w:ascii="Times New Roman" w:eastAsia="Times New Roman" w:hAnsi="Times New Roman" w:cs="Times New Roman"/>
          <w:color w:val="000000"/>
          <w:sz w:val="24"/>
          <w:szCs w:val="20"/>
          <w:lang w:eastAsia="ru-RU"/>
        </w:rPr>
        <w:t>Булюшкинская</w:t>
      </w:r>
      <w:proofErr w:type="spellEnd"/>
      <w:r w:rsidR="004747AD" w:rsidRPr="00C04739">
        <w:rPr>
          <w:rFonts w:ascii="Times New Roman" w:eastAsia="Times New Roman" w:hAnsi="Times New Roman" w:cs="Times New Roman"/>
          <w:color w:val="000000"/>
          <w:sz w:val="24"/>
          <w:szCs w:val="20"/>
          <w:lang w:eastAsia="ru-RU"/>
        </w:rPr>
        <w:t xml:space="preserve"> СОШ», имеется спортивный зал, но в начальной школе п. Центральные мастерские нет спортивного зала, уроки физкультуры проводятся в фойе школы, что мешает остальному учебному процессу. </w:t>
      </w:r>
      <w:r w:rsidRPr="002F7989">
        <w:rPr>
          <w:rFonts w:ascii="Times New Roman" w:eastAsia="Times New Roman" w:hAnsi="Times New Roman" w:cs="Times New Roman"/>
          <w:color w:val="000000"/>
          <w:sz w:val="24"/>
          <w:szCs w:val="24"/>
          <w:lang w:eastAsia="ru-RU"/>
        </w:rPr>
        <w:t xml:space="preserve"> </w:t>
      </w:r>
    </w:p>
    <w:p w:rsidR="003A7B71" w:rsidRDefault="003B02CA" w:rsidP="003B02CA">
      <w:pPr>
        <w:shd w:val="clear" w:color="auto" w:fill="FFFFFF"/>
        <w:tabs>
          <w:tab w:val="left" w:pos="0"/>
        </w:tabs>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pacing w:val="-6"/>
          <w:sz w:val="24"/>
          <w:szCs w:val="24"/>
        </w:rPr>
        <w:t>П</w:t>
      </w:r>
      <w:r w:rsidR="003A7B71" w:rsidRPr="002F7989">
        <w:rPr>
          <w:rFonts w:ascii="Times New Roman" w:hAnsi="Times New Roman" w:cs="Times New Roman"/>
          <w:spacing w:val="-6"/>
          <w:sz w:val="24"/>
          <w:szCs w:val="24"/>
        </w:rPr>
        <w:t xml:space="preserve">од руководством </w:t>
      </w:r>
      <w:r w:rsidR="008059B4" w:rsidRPr="002F7989">
        <w:rPr>
          <w:rFonts w:ascii="Times New Roman" w:hAnsi="Times New Roman" w:cs="Times New Roman"/>
          <w:spacing w:val="-6"/>
          <w:sz w:val="24"/>
          <w:szCs w:val="24"/>
        </w:rPr>
        <w:t>спорт инструкторов</w:t>
      </w:r>
      <w:r w:rsidR="003A7B71" w:rsidRPr="002F7989">
        <w:rPr>
          <w:rFonts w:ascii="Times New Roman" w:hAnsi="Times New Roman" w:cs="Times New Roman"/>
          <w:spacing w:val="-6"/>
          <w:sz w:val="24"/>
          <w:szCs w:val="24"/>
        </w:rPr>
        <w:t xml:space="preserve"> и директора стадиона</w:t>
      </w:r>
      <w:r w:rsidRPr="002F7989">
        <w:rPr>
          <w:rFonts w:ascii="Times New Roman" w:hAnsi="Times New Roman" w:cs="Times New Roman"/>
          <w:spacing w:val="-6"/>
          <w:sz w:val="24"/>
          <w:szCs w:val="24"/>
        </w:rPr>
        <w:t xml:space="preserve"> </w:t>
      </w:r>
      <w:r w:rsidR="003A7B71" w:rsidRPr="002F7989">
        <w:rPr>
          <w:rFonts w:ascii="Times New Roman" w:hAnsi="Times New Roman" w:cs="Times New Roman"/>
          <w:spacing w:val="-6"/>
          <w:sz w:val="24"/>
          <w:szCs w:val="24"/>
        </w:rPr>
        <w:t xml:space="preserve">ведутся занятия в спортивных секциях на стадионе «Урожай» и корте д. </w:t>
      </w:r>
      <w:proofErr w:type="spellStart"/>
      <w:r w:rsidR="003A7B71" w:rsidRPr="002F7989">
        <w:rPr>
          <w:rFonts w:ascii="Times New Roman" w:hAnsi="Times New Roman" w:cs="Times New Roman"/>
          <w:spacing w:val="-6"/>
          <w:sz w:val="24"/>
          <w:szCs w:val="24"/>
        </w:rPr>
        <w:t>Булюшкина</w:t>
      </w:r>
      <w:proofErr w:type="spellEnd"/>
      <w:r w:rsidR="003A7B71" w:rsidRPr="002F7989">
        <w:rPr>
          <w:rFonts w:ascii="Times New Roman" w:hAnsi="Times New Roman" w:cs="Times New Roman"/>
          <w:spacing w:val="-6"/>
          <w:sz w:val="24"/>
          <w:szCs w:val="24"/>
        </w:rPr>
        <w:t xml:space="preserve">. Дети и взрослые участвуют в соревнованиях, которые проводятся в </w:t>
      </w:r>
      <w:proofErr w:type="spellStart"/>
      <w:r w:rsidR="003A7B71" w:rsidRPr="002F7989">
        <w:rPr>
          <w:rFonts w:ascii="Times New Roman" w:hAnsi="Times New Roman" w:cs="Times New Roman"/>
          <w:spacing w:val="-6"/>
          <w:sz w:val="24"/>
          <w:szCs w:val="24"/>
        </w:rPr>
        <w:t>Тулунском</w:t>
      </w:r>
      <w:proofErr w:type="spellEnd"/>
      <w:r w:rsidR="003A7B71" w:rsidRPr="002F7989">
        <w:rPr>
          <w:rFonts w:ascii="Times New Roman" w:hAnsi="Times New Roman" w:cs="Times New Roman"/>
          <w:spacing w:val="-6"/>
          <w:sz w:val="24"/>
          <w:szCs w:val="24"/>
        </w:rPr>
        <w:t xml:space="preserve">, </w:t>
      </w:r>
      <w:proofErr w:type="spellStart"/>
      <w:r w:rsidR="003A7B71" w:rsidRPr="002F7989">
        <w:rPr>
          <w:rFonts w:ascii="Times New Roman" w:hAnsi="Times New Roman" w:cs="Times New Roman"/>
          <w:spacing w:val="-6"/>
          <w:sz w:val="24"/>
          <w:szCs w:val="24"/>
        </w:rPr>
        <w:t>Куйтунском</w:t>
      </w:r>
      <w:proofErr w:type="spellEnd"/>
      <w:r w:rsidR="003A7B71" w:rsidRPr="002F7989">
        <w:rPr>
          <w:rFonts w:ascii="Times New Roman" w:hAnsi="Times New Roman" w:cs="Times New Roman"/>
          <w:spacing w:val="-6"/>
          <w:sz w:val="24"/>
          <w:szCs w:val="24"/>
        </w:rPr>
        <w:t xml:space="preserve">, </w:t>
      </w:r>
      <w:r w:rsidRPr="002F7989">
        <w:rPr>
          <w:rFonts w:ascii="Times New Roman" w:hAnsi="Times New Roman" w:cs="Times New Roman"/>
          <w:spacing w:val="-6"/>
          <w:sz w:val="24"/>
          <w:szCs w:val="24"/>
        </w:rPr>
        <w:t>Нижнеудинском районах, Иркутской</w:t>
      </w:r>
      <w:r w:rsidR="003A7B71" w:rsidRPr="002F7989">
        <w:rPr>
          <w:rFonts w:ascii="Times New Roman" w:hAnsi="Times New Roman" w:cs="Times New Roman"/>
          <w:spacing w:val="-6"/>
          <w:sz w:val="24"/>
          <w:szCs w:val="24"/>
        </w:rPr>
        <w:t xml:space="preserve"> области. В </w:t>
      </w:r>
      <w:r w:rsidRPr="002F7989">
        <w:rPr>
          <w:rFonts w:ascii="Times New Roman" w:hAnsi="Times New Roman" w:cs="Times New Roman"/>
          <w:spacing w:val="-6"/>
          <w:sz w:val="24"/>
          <w:szCs w:val="24"/>
        </w:rPr>
        <w:t>летних и зимних спартакиадах,</w:t>
      </w:r>
      <w:r w:rsidR="003A7B71" w:rsidRPr="002F7989">
        <w:rPr>
          <w:rFonts w:ascii="Times New Roman" w:hAnsi="Times New Roman" w:cs="Times New Roman"/>
          <w:spacing w:val="-6"/>
          <w:sz w:val="24"/>
          <w:szCs w:val="24"/>
        </w:rPr>
        <w:t xml:space="preserve"> проводимых </w:t>
      </w:r>
      <w:r w:rsidRPr="002F7989">
        <w:rPr>
          <w:rFonts w:ascii="Times New Roman" w:hAnsi="Times New Roman" w:cs="Times New Roman"/>
          <w:spacing w:val="-6"/>
          <w:sz w:val="24"/>
          <w:szCs w:val="24"/>
        </w:rPr>
        <w:t>в нашем</w:t>
      </w:r>
      <w:r w:rsidR="003A7B71" w:rsidRPr="002F7989">
        <w:rPr>
          <w:rFonts w:ascii="Times New Roman" w:hAnsi="Times New Roman" w:cs="Times New Roman"/>
          <w:spacing w:val="-6"/>
          <w:sz w:val="24"/>
          <w:szCs w:val="24"/>
        </w:rPr>
        <w:t xml:space="preserve"> </w:t>
      </w:r>
      <w:r w:rsidRPr="002F7989">
        <w:rPr>
          <w:rFonts w:ascii="Times New Roman" w:hAnsi="Times New Roman" w:cs="Times New Roman"/>
          <w:spacing w:val="-6"/>
          <w:sz w:val="24"/>
          <w:szCs w:val="24"/>
        </w:rPr>
        <w:t>районе, добиваются</w:t>
      </w:r>
      <w:r w:rsidR="003A7B71" w:rsidRPr="002F7989">
        <w:rPr>
          <w:rFonts w:ascii="Times New Roman" w:hAnsi="Times New Roman" w:cs="Times New Roman"/>
          <w:spacing w:val="-6"/>
          <w:sz w:val="24"/>
          <w:szCs w:val="24"/>
        </w:rPr>
        <w:t xml:space="preserve"> высоких результатов </w:t>
      </w:r>
      <w:r w:rsidRPr="002F7989">
        <w:rPr>
          <w:rFonts w:ascii="Times New Roman" w:hAnsi="Times New Roman" w:cs="Times New Roman"/>
          <w:spacing w:val="-6"/>
          <w:sz w:val="24"/>
          <w:szCs w:val="24"/>
        </w:rPr>
        <w:t>(1</w:t>
      </w:r>
      <w:r w:rsidR="003A7B71" w:rsidRPr="002F7989">
        <w:rPr>
          <w:rFonts w:ascii="Times New Roman" w:hAnsi="Times New Roman" w:cs="Times New Roman"/>
          <w:spacing w:val="-6"/>
          <w:sz w:val="24"/>
          <w:szCs w:val="24"/>
        </w:rPr>
        <w:t xml:space="preserve"> общекомандные места). Хоккейную команду д. </w:t>
      </w:r>
      <w:proofErr w:type="spellStart"/>
      <w:r w:rsidR="003A7B71" w:rsidRPr="002F7989">
        <w:rPr>
          <w:rFonts w:ascii="Times New Roman" w:hAnsi="Times New Roman" w:cs="Times New Roman"/>
          <w:spacing w:val="-6"/>
          <w:sz w:val="24"/>
          <w:szCs w:val="24"/>
        </w:rPr>
        <w:t>Булюшкина</w:t>
      </w:r>
      <w:proofErr w:type="spellEnd"/>
      <w:r w:rsidR="003A7B71" w:rsidRPr="002F7989">
        <w:rPr>
          <w:rFonts w:ascii="Times New Roman" w:hAnsi="Times New Roman" w:cs="Times New Roman"/>
          <w:spacing w:val="-6"/>
          <w:sz w:val="24"/>
          <w:szCs w:val="24"/>
        </w:rPr>
        <w:t xml:space="preserve"> </w:t>
      </w:r>
      <w:r w:rsidRPr="002F7989">
        <w:rPr>
          <w:rFonts w:ascii="Times New Roman" w:hAnsi="Times New Roman" w:cs="Times New Roman"/>
          <w:spacing w:val="-6"/>
          <w:sz w:val="24"/>
          <w:szCs w:val="24"/>
        </w:rPr>
        <w:t>знают,</w:t>
      </w:r>
      <w:r w:rsidR="003A7B71" w:rsidRPr="002F7989">
        <w:rPr>
          <w:rFonts w:ascii="Times New Roman" w:hAnsi="Times New Roman" w:cs="Times New Roman"/>
          <w:spacing w:val="-6"/>
          <w:sz w:val="24"/>
          <w:szCs w:val="24"/>
        </w:rPr>
        <w:t xml:space="preserve"> как на территории нашего района, так и за его пределами. </w:t>
      </w:r>
      <w:r w:rsidR="003A7B71" w:rsidRPr="002F7989">
        <w:rPr>
          <w:rFonts w:ascii="Times New Roman" w:hAnsi="Times New Roman" w:cs="Times New Roman"/>
          <w:sz w:val="24"/>
          <w:szCs w:val="24"/>
        </w:rPr>
        <w:t xml:space="preserve"> </w:t>
      </w:r>
    </w:p>
    <w:p w:rsidR="006006F4" w:rsidRDefault="006006F4" w:rsidP="006006F4">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sidRPr="006006F4">
        <w:rPr>
          <w:rFonts w:ascii="Times New Roman" w:eastAsia="Times New Roman" w:hAnsi="Times New Roman" w:cs="Times New Roman"/>
          <w:sz w:val="24"/>
          <w:lang w:eastAsia="ru-RU"/>
        </w:rPr>
        <w:lastRenderedPageBreak/>
        <w:t>Спортивные мероприятия проводятся на</w:t>
      </w:r>
      <w:r w:rsidRPr="00BF00EE">
        <w:rPr>
          <w:rFonts w:ascii="Times New Roman" w:eastAsia="Times New Roman" w:hAnsi="Times New Roman" w:cs="Times New Roman"/>
          <w:sz w:val="24"/>
          <w:lang w:eastAsia="ru-RU"/>
        </w:rPr>
        <w:t xml:space="preserve"> Стадионе Урожай в п. Центральные мастерские и в д. </w:t>
      </w:r>
      <w:proofErr w:type="spellStart"/>
      <w:r w:rsidRPr="00BF00EE">
        <w:rPr>
          <w:rFonts w:ascii="Times New Roman" w:eastAsia="Times New Roman" w:hAnsi="Times New Roman" w:cs="Times New Roman"/>
          <w:sz w:val="24"/>
          <w:lang w:eastAsia="ru-RU"/>
        </w:rPr>
        <w:t>Булюшкина</w:t>
      </w:r>
      <w:proofErr w:type="spellEnd"/>
      <w:r w:rsidRPr="00BF00EE">
        <w:rPr>
          <w:rFonts w:ascii="Times New Roman" w:eastAsia="Times New Roman" w:hAnsi="Times New Roman" w:cs="Times New Roman"/>
          <w:sz w:val="24"/>
          <w:lang w:eastAsia="ru-RU"/>
        </w:rPr>
        <w:t xml:space="preserve"> на спортивном открытом корте</w:t>
      </w:r>
      <w:r w:rsidR="004747AD">
        <w:rPr>
          <w:rFonts w:ascii="Times New Roman" w:eastAsia="Times New Roman" w:hAnsi="Times New Roman" w:cs="Times New Roman"/>
          <w:sz w:val="24"/>
          <w:lang w:eastAsia="ru-RU"/>
        </w:rPr>
        <w:t xml:space="preserve"> в летнее время по волейболу и футболу, в зимнее время по хоккею</w:t>
      </w:r>
      <w:r w:rsidR="00BF00EE">
        <w:rPr>
          <w:rFonts w:ascii="Times New Roman" w:eastAsia="Times New Roman" w:hAnsi="Times New Roman" w:cs="Times New Roman"/>
          <w:sz w:val="24"/>
          <w:lang w:eastAsia="ru-RU"/>
        </w:rPr>
        <w:t xml:space="preserve">. </w:t>
      </w:r>
      <w:r w:rsidRPr="006006F4">
        <w:rPr>
          <w:rFonts w:ascii="Times New Roman" w:eastAsia="Times New Roman" w:hAnsi="Times New Roman" w:cs="Times New Roman"/>
          <w:color w:val="000000"/>
          <w:sz w:val="24"/>
          <w:szCs w:val="28"/>
          <w:lang w:eastAsia="ru-RU"/>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были проведены следующие мероприятия: </w:t>
      </w:r>
    </w:p>
    <w:p w:rsidR="002648EF" w:rsidRDefault="004747AD" w:rsidP="002648EF">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ч</w:t>
      </w:r>
      <w:r w:rsidR="002648EF">
        <w:rPr>
          <w:rFonts w:ascii="Times New Roman" w:eastAsia="Times New Roman" w:hAnsi="Times New Roman" w:cs="Times New Roman"/>
          <w:color w:val="000000"/>
          <w:sz w:val="24"/>
          <w:szCs w:val="28"/>
          <w:lang w:eastAsia="ru-RU"/>
        </w:rPr>
        <w:t xml:space="preserve">емпионат на кубок Мэра </w:t>
      </w:r>
      <w:proofErr w:type="spellStart"/>
      <w:r w:rsidR="002648EF">
        <w:rPr>
          <w:rFonts w:ascii="Times New Roman" w:eastAsia="Times New Roman" w:hAnsi="Times New Roman" w:cs="Times New Roman"/>
          <w:color w:val="000000"/>
          <w:sz w:val="24"/>
          <w:szCs w:val="28"/>
          <w:lang w:eastAsia="ru-RU"/>
        </w:rPr>
        <w:t>Тулунского</w:t>
      </w:r>
      <w:proofErr w:type="spellEnd"/>
      <w:r w:rsidR="002648EF">
        <w:rPr>
          <w:rFonts w:ascii="Times New Roman" w:eastAsia="Times New Roman" w:hAnsi="Times New Roman" w:cs="Times New Roman"/>
          <w:color w:val="000000"/>
          <w:sz w:val="24"/>
          <w:szCs w:val="28"/>
          <w:lang w:eastAsia="ru-RU"/>
        </w:rPr>
        <w:t xml:space="preserve"> района,</w:t>
      </w:r>
      <w:r w:rsidR="002648EF" w:rsidRPr="002648EF">
        <w:rPr>
          <w:rFonts w:ascii="Times New Roman" w:eastAsia="Times New Roman" w:hAnsi="Times New Roman" w:cs="Times New Roman"/>
          <w:color w:val="000000"/>
          <w:spacing w:val="-2"/>
          <w:sz w:val="24"/>
          <w:szCs w:val="28"/>
          <w:lang w:eastAsia="ru-RU"/>
        </w:rPr>
        <w:t xml:space="preserve"> </w:t>
      </w:r>
      <w:r w:rsidR="002648EF">
        <w:rPr>
          <w:rFonts w:ascii="Times New Roman" w:eastAsia="Times New Roman" w:hAnsi="Times New Roman" w:cs="Times New Roman"/>
          <w:color w:val="000000"/>
          <w:spacing w:val="-2"/>
          <w:sz w:val="24"/>
          <w:szCs w:val="28"/>
          <w:lang w:eastAsia="ru-RU"/>
        </w:rPr>
        <w:t>р</w:t>
      </w:r>
      <w:r w:rsidR="002648EF" w:rsidRPr="002648EF">
        <w:rPr>
          <w:rFonts w:ascii="Times New Roman" w:eastAsia="Times New Roman" w:hAnsi="Times New Roman" w:cs="Times New Roman"/>
          <w:color w:val="000000"/>
          <w:spacing w:val="-2"/>
          <w:sz w:val="24"/>
          <w:szCs w:val="28"/>
          <w:lang w:eastAsia="ru-RU"/>
        </w:rPr>
        <w:t>езультат –</w:t>
      </w:r>
      <w:r w:rsidR="002648EF">
        <w:rPr>
          <w:rFonts w:ascii="Times New Roman" w:eastAsia="Times New Roman" w:hAnsi="Times New Roman" w:cs="Times New Roman"/>
          <w:color w:val="000000"/>
          <w:spacing w:val="-2"/>
          <w:sz w:val="24"/>
          <w:szCs w:val="28"/>
          <w:lang w:eastAsia="ru-RU"/>
        </w:rPr>
        <w:t xml:space="preserve"> I</w:t>
      </w:r>
      <w:r w:rsidR="002648EF">
        <w:rPr>
          <w:rFonts w:ascii="Times New Roman" w:eastAsia="Times New Roman" w:hAnsi="Times New Roman" w:cs="Times New Roman"/>
          <w:color w:val="000000"/>
          <w:spacing w:val="-2"/>
          <w:sz w:val="24"/>
          <w:szCs w:val="28"/>
          <w:lang w:val="en-US" w:eastAsia="ru-RU"/>
        </w:rPr>
        <w:t>V</w:t>
      </w:r>
      <w:r w:rsidR="002648EF" w:rsidRPr="002648EF">
        <w:rPr>
          <w:rFonts w:ascii="Times New Roman" w:eastAsia="Times New Roman" w:hAnsi="Times New Roman" w:cs="Times New Roman"/>
          <w:color w:val="000000"/>
          <w:spacing w:val="-2"/>
          <w:sz w:val="24"/>
          <w:szCs w:val="28"/>
          <w:lang w:eastAsia="ru-RU"/>
        </w:rPr>
        <w:t xml:space="preserve"> место </w:t>
      </w:r>
      <w:r w:rsidR="002648EF" w:rsidRPr="002648EF">
        <w:rPr>
          <w:rFonts w:ascii="Times New Roman" w:eastAsia="Times New Roman" w:hAnsi="Times New Roman" w:cs="Times New Roman"/>
          <w:color w:val="000000"/>
          <w:spacing w:val="-2"/>
          <w:sz w:val="24"/>
          <w:szCs w:val="28"/>
          <w:shd w:val="clear" w:color="auto" w:fill="FFFFFF"/>
          <w:lang w:eastAsia="ru-RU"/>
        </w:rPr>
        <w:t xml:space="preserve">в общекомандном зачете </w:t>
      </w:r>
    </w:p>
    <w:p w:rsidR="002648EF" w:rsidRDefault="004747AD" w:rsidP="006006F4">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к</w:t>
      </w:r>
      <w:r w:rsidR="002648EF">
        <w:rPr>
          <w:rFonts w:ascii="Times New Roman" w:eastAsia="Times New Roman" w:hAnsi="Times New Roman" w:cs="Times New Roman"/>
          <w:color w:val="000000"/>
          <w:sz w:val="24"/>
          <w:szCs w:val="28"/>
          <w:lang w:eastAsia="ru-RU"/>
        </w:rPr>
        <w:t>убок памяти тренера Полунина в п. Куйтун,</w:t>
      </w:r>
      <w:r w:rsidR="00BF00EE">
        <w:rPr>
          <w:rFonts w:ascii="Times New Roman" w:eastAsia="Times New Roman" w:hAnsi="Times New Roman" w:cs="Times New Roman"/>
          <w:color w:val="000000"/>
          <w:sz w:val="24"/>
          <w:szCs w:val="28"/>
          <w:lang w:eastAsia="ru-RU"/>
        </w:rPr>
        <w:t xml:space="preserve"> результат I</w:t>
      </w:r>
      <w:r w:rsidR="002648EF">
        <w:rPr>
          <w:rFonts w:ascii="Times New Roman" w:eastAsia="Times New Roman" w:hAnsi="Times New Roman" w:cs="Times New Roman"/>
          <w:color w:val="000000"/>
          <w:sz w:val="24"/>
          <w:szCs w:val="28"/>
          <w:lang w:eastAsia="ru-RU"/>
        </w:rPr>
        <w:t xml:space="preserve"> место в общекомандном зачете;</w:t>
      </w:r>
    </w:p>
    <w:p w:rsidR="002648EF" w:rsidRDefault="002648EF" w:rsidP="006006F4">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w:t>
      </w:r>
      <w:r w:rsidR="004747AD">
        <w:rPr>
          <w:rFonts w:ascii="Times New Roman" w:eastAsia="Times New Roman" w:hAnsi="Times New Roman" w:cs="Times New Roman"/>
          <w:color w:val="000000"/>
          <w:sz w:val="24"/>
          <w:szCs w:val="28"/>
          <w:lang w:eastAsia="ru-RU"/>
        </w:rPr>
        <w:t xml:space="preserve"> с</w:t>
      </w:r>
      <w:r>
        <w:rPr>
          <w:rFonts w:ascii="Times New Roman" w:eastAsia="Times New Roman" w:hAnsi="Times New Roman" w:cs="Times New Roman"/>
          <w:color w:val="000000"/>
          <w:sz w:val="24"/>
          <w:szCs w:val="28"/>
          <w:lang w:eastAsia="ru-RU"/>
        </w:rPr>
        <w:t>портивные соревнования по Ринг-</w:t>
      </w:r>
      <w:r w:rsidR="00BF00EE">
        <w:rPr>
          <w:rFonts w:ascii="Times New Roman" w:eastAsia="Times New Roman" w:hAnsi="Times New Roman" w:cs="Times New Roman"/>
          <w:color w:val="000000"/>
          <w:sz w:val="24"/>
          <w:szCs w:val="28"/>
          <w:lang w:eastAsia="ru-RU"/>
        </w:rPr>
        <w:t xml:space="preserve">Бенди в </w:t>
      </w:r>
      <w:proofErr w:type="spellStart"/>
      <w:r w:rsidR="00BF00EE">
        <w:rPr>
          <w:rFonts w:ascii="Times New Roman" w:eastAsia="Times New Roman" w:hAnsi="Times New Roman" w:cs="Times New Roman"/>
          <w:color w:val="000000"/>
          <w:sz w:val="24"/>
          <w:szCs w:val="28"/>
          <w:lang w:eastAsia="ru-RU"/>
        </w:rPr>
        <w:t>Тулунском</w:t>
      </w:r>
      <w:proofErr w:type="spellEnd"/>
      <w:r w:rsidR="00BF00EE">
        <w:rPr>
          <w:rFonts w:ascii="Times New Roman" w:eastAsia="Times New Roman" w:hAnsi="Times New Roman" w:cs="Times New Roman"/>
          <w:color w:val="000000"/>
          <w:sz w:val="24"/>
          <w:szCs w:val="28"/>
          <w:lang w:eastAsia="ru-RU"/>
        </w:rPr>
        <w:t xml:space="preserve"> районе, результат I</w:t>
      </w:r>
      <w:r>
        <w:rPr>
          <w:rFonts w:ascii="Times New Roman" w:eastAsia="Times New Roman" w:hAnsi="Times New Roman" w:cs="Times New Roman"/>
          <w:color w:val="000000"/>
          <w:sz w:val="24"/>
          <w:szCs w:val="28"/>
          <w:lang w:eastAsia="ru-RU"/>
        </w:rPr>
        <w:t xml:space="preserve"> место</w:t>
      </w:r>
      <w:r w:rsidRPr="002648EF">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в общекомандном;</w:t>
      </w:r>
    </w:p>
    <w:p w:rsidR="006006F4" w:rsidRDefault="004747AD" w:rsidP="002648EF">
      <w:pPr>
        <w:widowControl w:val="0"/>
        <w:tabs>
          <w:tab w:val="left" w:pos="0"/>
        </w:tabs>
        <w:spacing w:after="0" w:line="240" w:lineRule="auto"/>
        <w:ind w:firstLine="709"/>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о</w:t>
      </w:r>
      <w:r w:rsidR="002648EF">
        <w:rPr>
          <w:rFonts w:ascii="Times New Roman" w:eastAsia="Times New Roman" w:hAnsi="Times New Roman" w:cs="Times New Roman"/>
          <w:color w:val="000000"/>
          <w:sz w:val="24"/>
          <w:szCs w:val="28"/>
          <w:lang w:eastAsia="ru-RU"/>
        </w:rPr>
        <w:t xml:space="preserve">бщие сельские игры в д. </w:t>
      </w:r>
      <w:proofErr w:type="spellStart"/>
      <w:r w:rsidR="002648EF">
        <w:rPr>
          <w:rFonts w:ascii="Times New Roman" w:eastAsia="Times New Roman" w:hAnsi="Times New Roman" w:cs="Times New Roman"/>
          <w:color w:val="000000"/>
          <w:sz w:val="24"/>
          <w:szCs w:val="28"/>
          <w:lang w:eastAsia="ru-RU"/>
        </w:rPr>
        <w:t>Булюшкина</w:t>
      </w:r>
      <w:proofErr w:type="spellEnd"/>
      <w:r w:rsidR="002648EF">
        <w:rPr>
          <w:rFonts w:ascii="Times New Roman" w:eastAsia="Times New Roman" w:hAnsi="Times New Roman" w:cs="Times New Roman"/>
          <w:color w:val="000000"/>
          <w:sz w:val="24"/>
          <w:szCs w:val="28"/>
          <w:lang w:eastAsia="ru-RU"/>
        </w:rPr>
        <w:t xml:space="preserve">, </w:t>
      </w:r>
      <w:r w:rsidR="00BF00EE">
        <w:rPr>
          <w:rFonts w:ascii="Times New Roman" w:eastAsia="Times New Roman" w:hAnsi="Times New Roman" w:cs="Times New Roman"/>
          <w:color w:val="000000"/>
          <w:sz w:val="24"/>
          <w:szCs w:val="28"/>
          <w:lang w:eastAsia="ru-RU"/>
        </w:rPr>
        <w:t xml:space="preserve">результат </w:t>
      </w:r>
      <w:r w:rsidR="00BF00EE">
        <w:rPr>
          <w:rFonts w:ascii="Times New Roman" w:eastAsia="Times New Roman" w:hAnsi="Times New Roman" w:cs="Times New Roman"/>
          <w:color w:val="000000"/>
          <w:sz w:val="24"/>
          <w:szCs w:val="28"/>
          <w:lang w:val="en-US" w:eastAsia="ru-RU"/>
        </w:rPr>
        <w:t>II</w:t>
      </w:r>
      <w:r w:rsidR="00BF00EE" w:rsidRPr="00BF00EE">
        <w:rPr>
          <w:rFonts w:ascii="Times New Roman" w:eastAsia="Times New Roman" w:hAnsi="Times New Roman" w:cs="Times New Roman"/>
          <w:color w:val="000000"/>
          <w:sz w:val="24"/>
          <w:szCs w:val="28"/>
          <w:lang w:eastAsia="ru-RU"/>
        </w:rPr>
        <w:t xml:space="preserve"> </w:t>
      </w:r>
      <w:r w:rsidR="00BF00EE">
        <w:rPr>
          <w:rFonts w:ascii="Times New Roman" w:eastAsia="Times New Roman" w:hAnsi="Times New Roman" w:cs="Times New Roman"/>
          <w:color w:val="000000"/>
          <w:sz w:val="24"/>
          <w:szCs w:val="28"/>
          <w:lang w:eastAsia="ru-RU"/>
        </w:rPr>
        <w:t>место</w:t>
      </w:r>
      <w:r w:rsidR="002648EF">
        <w:rPr>
          <w:rFonts w:ascii="Times New Roman" w:eastAsia="Times New Roman" w:hAnsi="Times New Roman" w:cs="Times New Roman"/>
          <w:color w:val="000000"/>
          <w:sz w:val="24"/>
          <w:szCs w:val="28"/>
          <w:lang w:eastAsia="ru-RU"/>
        </w:rPr>
        <w:t xml:space="preserve"> в общекомандном зачете.</w:t>
      </w:r>
    </w:p>
    <w:p w:rsidR="004747AD" w:rsidRPr="004747AD" w:rsidRDefault="004747AD" w:rsidP="004747AD">
      <w:pPr>
        <w:spacing w:after="0" w:line="240" w:lineRule="auto"/>
        <w:ind w:firstLine="540"/>
        <w:jc w:val="both"/>
        <w:rPr>
          <w:rFonts w:ascii="Times New Roman" w:eastAsia="Times New Roman" w:hAnsi="Times New Roman" w:cs="Times New Roman"/>
          <w:color w:val="000000"/>
          <w:sz w:val="24"/>
          <w:szCs w:val="20"/>
          <w:lang w:eastAsia="ru-RU"/>
        </w:rPr>
      </w:pPr>
      <w:r w:rsidRPr="00C04739">
        <w:rPr>
          <w:rFonts w:ascii="Times New Roman" w:eastAsia="Times New Roman" w:hAnsi="Times New Roman" w:cs="Times New Roman"/>
          <w:color w:val="000000"/>
          <w:sz w:val="24"/>
          <w:szCs w:val="20"/>
          <w:lang w:eastAsia="ru-RU"/>
        </w:rPr>
        <w:t>Поселение достойно представляет многие виды спорта на районных и областных, региональных и всероссийских соревнованиях.</w:t>
      </w:r>
    </w:p>
    <w:p w:rsidR="00225B2E" w:rsidRPr="005A5DD7" w:rsidRDefault="0002209E" w:rsidP="003B02CA">
      <w:pPr>
        <w:spacing w:after="0" w:line="240" w:lineRule="auto"/>
        <w:ind w:firstLine="709"/>
        <w:jc w:val="both"/>
        <w:rPr>
          <w:rFonts w:ascii="Times New Roman" w:eastAsia="Times New Roman" w:hAnsi="Times New Roman" w:cs="Times New Roman"/>
          <w:sz w:val="24"/>
          <w:szCs w:val="24"/>
          <w:lang w:eastAsia="ru-RU"/>
        </w:rPr>
      </w:pPr>
      <w:r w:rsidRPr="005A5DD7">
        <w:rPr>
          <w:rFonts w:ascii="Times New Roman" w:eastAsia="Times New Roman" w:hAnsi="Times New Roman" w:cs="Times New Roman"/>
          <w:sz w:val="24"/>
          <w:szCs w:val="24"/>
          <w:lang w:eastAsia="ru-RU"/>
        </w:rPr>
        <w:t>Н</w:t>
      </w:r>
      <w:r w:rsidR="003B02CA" w:rsidRPr="005A5DD7">
        <w:rPr>
          <w:rFonts w:ascii="Times New Roman" w:eastAsia="Times New Roman" w:hAnsi="Times New Roman" w:cs="Times New Roman"/>
          <w:sz w:val="24"/>
          <w:szCs w:val="24"/>
          <w:lang w:eastAsia="ru-RU"/>
        </w:rPr>
        <w:t>а территории поселения</w:t>
      </w:r>
      <w:r w:rsidRPr="005A5DD7">
        <w:rPr>
          <w:rFonts w:ascii="Times New Roman" w:eastAsia="Times New Roman" w:hAnsi="Times New Roman" w:cs="Times New Roman"/>
          <w:sz w:val="24"/>
          <w:szCs w:val="24"/>
          <w:lang w:eastAsia="ru-RU"/>
        </w:rPr>
        <w:t xml:space="preserve"> в 2022 году запланированы мероприятия по строительству</w:t>
      </w:r>
      <w:r w:rsidR="003B02CA" w:rsidRPr="005A5DD7">
        <w:rPr>
          <w:rFonts w:ascii="Times New Roman" w:eastAsia="Times New Roman" w:hAnsi="Times New Roman" w:cs="Times New Roman"/>
          <w:sz w:val="24"/>
          <w:szCs w:val="24"/>
          <w:lang w:eastAsia="ru-RU"/>
        </w:rPr>
        <w:t xml:space="preserve"> спортивного сооружения в д. </w:t>
      </w:r>
      <w:proofErr w:type="spellStart"/>
      <w:r w:rsidR="003B02CA" w:rsidRPr="005A5DD7">
        <w:rPr>
          <w:rFonts w:ascii="Times New Roman" w:eastAsia="Times New Roman" w:hAnsi="Times New Roman" w:cs="Times New Roman"/>
          <w:sz w:val="24"/>
          <w:szCs w:val="24"/>
          <w:lang w:eastAsia="ru-RU"/>
        </w:rPr>
        <w:t>Булюшкина</w:t>
      </w:r>
      <w:proofErr w:type="spellEnd"/>
      <w:r w:rsidR="003B02CA" w:rsidRPr="005A5DD7">
        <w:rPr>
          <w:rFonts w:ascii="Times New Roman" w:eastAsia="Times New Roman" w:hAnsi="Times New Roman" w:cs="Times New Roman"/>
          <w:sz w:val="24"/>
          <w:szCs w:val="24"/>
          <w:lang w:eastAsia="ru-RU"/>
        </w:rPr>
        <w:t>, при наличии финансирования</w:t>
      </w:r>
      <w:r w:rsidRPr="005A5DD7">
        <w:rPr>
          <w:rFonts w:ascii="Times New Roman" w:eastAsia="Times New Roman" w:hAnsi="Times New Roman" w:cs="Times New Roman"/>
          <w:sz w:val="24"/>
          <w:szCs w:val="24"/>
          <w:lang w:eastAsia="ru-RU"/>
        </w:rPr>
        <w:t>,</w:t>
      </w:r>
      <w:r w:rsidR="003B02CA" w:rsidRPr="005A5DD7">
        <w:rPr>
          <w:rFonts w:ascii="Times New Roman" w:eastAsia="Times New Roman" w:hAnsi="Times New Roman" w:cs="Times New Roman"/>
          <w:sz w:val="24"/>
          <w:szCs w:val="24"/>
          <w:lang w:eastAsia="ru-RU"/>
        </w:rPr>
        <w:t xml:space="preserve"> осна</w:t>
      </w:r>
      <w:r w:rsidRPr="005A5DD7">
        <w:rPr>
          <w:rFonts w:ascii="Times New Roman" w:eastAsia="Times New Roman" w:hAnsi="Times New Roman" w:cs="Times New Roman"/>
          <w:sz w:val="24"/>
          <w:szCs w:val="24"/>
          <w:lang w:eastAsia="ru-RU"/>
        </w:rPr>
        <w:t xml:space="preserve">щение его спортивным инвентарем, что в будущем будут </w:t>
      </w:r>
      <w:r w:rsidR="006006F4" w:rsidRPr="005A5DD7">
        <w:rPr>
          <w:rFonts w:ascii="Times New Roman" w:eastAsia="Times New Roman" w:hAnsi="Times New Roman" w:cs="Times New Roman"/>
          <w:sz w:val="24"/>
          <w:szCs w:val="24"/>
          <w:lang w:eastAsia="ru-RU"/>
        </w:rPr>
        <w:t>созданы дополнительные рабочие места.</w:t>
      </w:r>
      <w:r w:rsidR="003B02CA" w:rsidRPr="005A5DD7">
        <w:rPr>
          <w:rFonts w:ascii="Times New Roman" w:eastAsia="Times New Roman" w:hAnsi="Times New Roman" w:cs="Times New Roman"/>
          <w:sz w:val="24"/>
          <w:szCs w:val="24"/>
          <w:lang w:eastAsia="ru-RU"/>
        </w:rPr>
        <w:t xml:space="preserve"> </w:t>
      </w:r>
    </w:p>
    <w:p w:rsidR="003B02CA" w:rsidRDefault="005A5DD7" w:rsidP="003B02CA">
      <w:pPr>
        <w:spacing w:after="0" w:line="240" w:lineRule="auto"/>
        <w:ind w:firstLine="709"/>
        <w:jc w:val="both"/>
        <w:rPr>
          <w:rFonts w:ascii="Times New Roman" w:eastAsia="Times New Roman" w:hAnsi="Times New Roman" w:cs="Times New Roman"/>
          <w:sz w:val="24"/>
          <w:szCs w:val="24"/>
          <w:lang w:eastAsia="ru-RU"/>
        </w:rPr>
      </w:pPr>
      <w:r w:rsidRPr="005A5DD7">
        <w:rPr>
          <w:rFonts w:ascii="Times New Roman" w:eastAsia="Times New Roman" w:hAnsi="Times New Roman" w:cs="Times New Roman"/>
          <w:sz w:val="24"/>
          <w:szCs w:val="24"/>
          <w:lang w:eastAsia="ru-RU"/>
        </w:rPr>
        <w:t>В 20</w:t>
      </w:r>
      <w:r w:rsidR="00225B2E" w:rsidRPr="005A5DD7">
        <w:rPr>
          <w:rFonts w:ascii="Times New Roman" w:eastAsia="Times New Roman" w:hAnsi="Times New Roman" w:cs="Times New Roman"/>
          <w:sz w:val="24"/>
          <w:szCs w:val="24"/>
          <w:lang w:eastAsia="ru-RU"/>
        </w:rPr>
        <w:t xml:space="preserve">21 </w:t>
      </w:r>
      <w:r w:rsidRPr="005A5DD7">
        <w:rPr>
          <w:rFonts w:ascii="Times New Roman" w:eastAsia="Times New Roman" w:hAnsi="Times New Roman" w:cs="Times New Roman"/>
          <w:sz w:val="24"/>
          <w:szCs w:val="24"/>
          <w:lang w:eastAsia="ru-RU"/>
        </w:rPr>
        <w:t>году планируется</w:t>
      </w:r>
      <w:r w:rsidR="00225B2E" w:rsidRPr="005A5DD7">
        <w:rPr>
          <w:rFonts w:ascii="Times New Roman" w:eastAsia="Times New Roman" w:hAnsi="Times New Roman" w:cs="Times New Roman"/>
          <w:sz w:val="24"/>
          <w:szCs w:val="24"/>
          <w:lang w:eastAsia="ru-RU"/>
        </w:rPr>
        <w:t xml:space="preserve"> ремонт стадиона «Урожай»</w:t>
      </w:r>
      <w:r w:rsidRPr="005A5DD7">
        <w:rPr>
          <w:rFonts w:ascii="Times New Roman" w:eastAsia="Times New Roman" w:hAnsi="Times New Roman" w:cs="Times New Roman"/>
          <w:sz w:val="24"/>
          <w:szCs w:val="24"/>
          <w:lang w:eastAsia="ru-RU"/>
        </w:rPr>
        <w:t xml:space="preserve"> в п. Центральные мастерские.</w:t>
      </w:r>
      <w:r w:rsidR="003B02CA" w:rsidRPr="002F7989">
        <w:rPr>
          <w:rFonts w:ascii="Times New Roman" w:eastAsia="Times New Roman" w:hAnsi="Times New Roman" w:cs="Times New Roman"/>
          <w:sz w:val="24"/>
          <w:szCs w:val="24"/>
          <w:lang w:eastAsia="ru-RU"/>
        </w:rPr>
        <w:t xml:space="preserve"> </w:t>
      </w:r>
    </w:p>
    <w:p w:rsidR="00F34FEA" w:rsidRDefault="00F34FEA" w:rsidP="009C46C7">
      <w:pPr>
        <w:spacing w:after="0" w:line="240" w:lineRule="auto"/>
        <w:ind w:firstLine="709"/>
        <w:jc w:val="center"/>
        <w:rPr>
          <w:rFonts w:ascii="Times New Roman" w:hAnsi="Times New Roman" w:cs="Times New Roman"/>
          <w:b/>
          <w:sz w:val="24"/>
          <w:szCs w:val="24"/>
        </w:rPr>
      </w:pPr>
    </w:p>
    <w:p w:rsidR="009C46C7" w:rsidRPr="00790ADC" w:rsidRDefault="009C46C7" w:rsidP="009C46C7">
      <w:pPr>
        <w:spacing w:after="0" w:line="240" w:lineRule="auto"/>
        <w:ind w:firstLine="709"/>
        <w:jc w:val="center"/>
        <w:rPr>
          <w:rFonts w:ascii="Times New Roman" w:hAnsi="Times New Roman" w:cs="Times New Roman"/>
          <w:b/>
          <w:sz w:val="24"/>
          <w:szCs w:val="24"/>
        </w:rPr>
      </w:pPr>
      <w:r w:rsidRPr="000F3761">
        <w:rPr>
          <w:rFonts w:ascii="Times New Roman" w:hAnsi="Times New Roman" w:cs="Times New Roman"/>
          <w:b/>
          <w:sz w:val="24"/>
          <w:szCs w:val="24"/>
        </w:rPr>
        <w:t>2.6. Трудовые ресурсы, занятость населения</w:t>
      </w:r>
    </w:p>
    <w:p w:rsidR="009C46C7" w:rsidRPr="00790ADC" w:rsidRDefault="009C46C7" w:rsidP="009C46C7">
      <w:pPr>
        <w:spacing w:after="0" w:line="240" w:lineRule="auto"/>
        <w:ind w:firstLine="709"/>
        <w:jc w:val="both"/>
        <w:rPr>
          <w:rFonts w:ascii="Times New Roman" w:hAnsi="Times New Roman" w:cs="Times New Roman"/>
          <w:b/>
          <w:sz w:val="24"/>
          <w:szCs w:val="24"/>
        </w:rPr>
      </w:pPr>
    </w:p>
    <w:p w:rsidR="009C46C7" w:rsidRPr="005261B4" w:rsidRDefault="009C46C7" w:rsidP="009C46C7">
      <w:pPr>
        <w:spacing w:after="0" w:line="240" w:lineRule="auto"/>
        <w:ind w:firstLine="584"/>
        <w:jc w:val="both"/>
        <w:rPr>
          <w:rFonts w:ascii="Times New Roman" w:eastAsia="Calibri" w:hAnsi="Times New Roman" w:cs="Times New Roman"/>
          <w:color w:val="000000" w:themeColor="text1"/>
          <w:sz w:val="24"/>
          <w:szCs w:val="28"/>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w:t>
      </w:r>
      <w:r>
        <w:rPr>
          <w:rFonts w:ascii="Times New Roman" w:eastAsia="Calibri" w:hAnsi="Times New Roman" w:cs="Times New Roman"/>
          <w:sz w:val="24"/>
          <w:szCs w:val="24"/>
        </w:rPr>
        <w:t xml:space="preserve">, </w:t>
      </w:r>
      <w:r w:rsidRPr="00790ADC">
        <w:rPr>
          <w:rFonts w:ascii="Times New Roman" w:eastAsia="Calibri" w:hAnsi="Times New Roman" w:cs="Times New Roman"/>
          <w:sz w:val="24"/>
          <w:szCs w:val="24"/>
        </w:rPr>
        <w:t xml:space="preserve">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Pr="00197372">
        <w:rPr>
          <w:rFonts w:ascii="Times New Roman" w:eastAsia="Calibri" w:hAnsi="Times New Roman" w:cs="Times New Roman"/>
          <w:sz w:val="24"/>
          <w:szCs w:val="28"/>
        </w:rPr>
        <w:t>Численность экономически активного населения на 01.01.2018 года, с учетом занятых индивидуально-трудовой деятельностью</w:t>
      </w:r>
      <w:r>
        <w:rPr>
          <w:rFonts w:ascii="Times New Roman" w:eastAsia="Calibri" w:hAnsi="Times New Roman" w:cs="Times New Roman"/>
          <w:sz w:val="24"/>
          <w:szCs w:val="28"/>
        </w:rPr>
        <w:t xml:space="preserve"> сос</w:t>
      </w:r>
      <w:r w:rsidRPr="00197372">
        <w:rPr>
          <w:rFonts w:ascii="Times New Roman" w:eastAsia="Calibri" w:hAnsi="Times New Roman" w:cs="Times New Roman"/>
          <w:sz w:val="24"/>
          <w:szCs w:val="28"/>
        </w:rPr>
        <w:t xml:space="preserve">тавляет </w:t>
      </w:r>
      <w:r>
        <w:rPr>
          <w:rFonts w:ascii="Times New Roman" w:eastAsia="Calibri" w:hAnsi="Times New Roman" w:cs="Times New Roman"/>
          <w:sz w:val="24"/>
          <w:szCs w:val="28"/>
        </w:rPr>
        <w:t xml:space="preserve">1356 </w:t>
      </w:r>
      <w:r w:rsidRPr="00197372">
        <w:rPr>
          <w:rFonts w:ascii="Times New Roman" w:eastAsia="Courier New" w:hAnsi="Times New Roman" w:cs="Times New Roman"/>
          <w:sz w:val="24"/>
          <w:szCs w:val="28"/>
        </w:rPr>
        <w:t>чел.</w:t>
      </w:r>
      <w:r>
        <w:rPr>
          <w:rFonts w:ascii="Times New Roman" w:eastAsia="Courier New" w:hAnsi="Times New Roman" w:cs="Times New Roman"/>
          <w:sz w:val="24"/>
          <w:szCs w:val="28"/>
        </w:rPr>
        <w:t xml:space="preserve"> это 57,77 </w:t>
      </w:r>
      <w:r w:rsidRPr="00197372">
        <w:rPr>
          <w:rFonts w:ascii="Times New Roman" w:eastAsia="Courier New" w:hAnsi="Times New Roman" w:cs="Times New Roman"/>
          <w:sz w:val="24"/>
          <w:szCs w:val="28"/>
        </w:rPr>
        <w:t>%</w:t>
      </w:r>
      <w:r w:rsidRPr="00197372">
        <w:rPr>
          <w:rFonts w:ascii="Times New Roman" w:eastAsia="Courier New" w:hAnsi="Times New Roman" w:cs="Times New Roman"/>
          <w:color w:val="FF0000"/>
          <w:sz w:val="24"/>
          <w:szCs w:val="28"/>
        </w:rPr>
        <w:t xml:space="preserve"> </w:t>
      </w:r>
      <w:r w:rsidRPr="00197372">
        <w:rPr>
          <w:rFonts w:ascii="Times New Roman" w:eastAsia="Courier New" w:hAnsi="Times New Roman" w:cs="Times New Roman"/>
          <w:color w:val="000000"/>
          <w:sz w:val="24"/>
          <w:szCs w:val="28"/>
        </w:rPr>
        <w:t>от общей численности населения</w:t>
      </w:r>
      <w:r w:rsidRPr="00197372">
        <w:rPr>
          <w:rFonts w:ascii="Times New Roman" w:eastAsia="Calibri" w:hAnsi="Times New Roman" w:cs="Times New Roman"/>
          <w:color w:val="FF0000"/>
          <w:sz w:val="24"/>
          <w:szCs w:val="28"/>
        </w:rPr>
        <w:t xml:space="preserve">, </w:t>
      </w:r>
      <w:r w:rsidRPr="005261B4">
        <w:rPr>
          <w:rFonts w:ascii="Times New Roman" w:eastAsia="Calibri" w:hAnsi="Times New Roman" w:cs="Times New Roman"/>
          <w:color w:val="000000" w:themeColor="text1"/>
          <w:sz w:val="24"/>
          <w:szCs w:val="28"/>
        </w:rPr>
        <w:t>в том числе занятых в экономике 3</w:t>
      </w:r>
      <w:r>
        <w:rPr>
          <w:rFonts w:ascii="Times New Roman" w:eastAsia="Calibri" w:hAnsi="Times New Roman" w:cs="Times New Roman"/>
          <w:color w:val="000000" w:themeColor="text1"/>
          <w:sz w:val="24"/>
          <w:szCs w:val="28"/>
        </w:rPr>
        <w:t>14</w:t>
      </w:r>
      <w:r w:rsidRPr="005261B4">
        <w:rPr>
          <w:rFonts w:ascii="Times New Roman" w:eastAsia="Calibri" w:hAnsi="Times New Roman" w:cs="Times New Roman"/>
          <w:color w:val="000000" w:themeColor="text1"/>
          <w:sz w:val="24"/>
          <w:szCs w:val="28"/>
        </w:rPr>
        <w:t xml:space="preserve"> человек, </w:t>
      </w:r>
      <w:r w:rsidRPr="009C46C7">
        <w:rPr>
          <w:rFonts w:ascii="Times New Roman" w:eastAsia="Calibri" w:hAnsi="Times New Roman" w:cs="Times New Roman"/>
          <w:color w:val="000000" w:themeColor="text1"/>
          <w:sz w:val="24"/>
          <w:szCs w:val="28"/>
        </w:rPr>
        <w:t>это 23,2 % от трудоспособного</w:t>
      </w:r>
      <w:r w:rsidRPr="005261B4">
        <w:rPr>
          <w:rFonts w:ascii="Times New Roman" w:eastAsia="Calibri" w:hAnsi="Times New Roman" w:cs="Times New Roman"/>
          <w:color w:val="000000" w:themeColor="text1"/>
          <w:sz w:val="24"/>
          <w:szCs w:val="28"/>
        </w:rPr>
        <w:t xml:space="preserve"> населения. Из общей численности работающих, </w:t>
      </w:r>
      <w:r w:rsidR="007A1195">
        <w:rPr>
          <w:rFonts w:ascii="Times New Roman" w:eastAsia="Calibri" w:hAnsi="Times New Roman" w:cs="Times New Roman"/>
          <w:color w:val="000000" w:themeColor="text1"/>
          <w:sz w:val="24"/>
          <w:szCs w:val="28"/>
        </w:rPr>
        <w:t xml:space="preserve">больше </w:t>
      </w:r>
      <w:r w:rsidRPr="005261B4">
        <w:rPr>
          <w:rFonts w:ascii="Times New Roman" w:eastAsia="Calibri" w:hAnsi="Times New Roman" w:cs="Times New Roman"/>
          <w:color w:val="000000" w:themeColor="text1"/>
          <w:sz w:val="24"/>
          <w:szCs w:val="28"/>
        </w:rPr>
        <w:t xml:space="preserve">всего человек работают в бюджетной сфере -  </w:t>
      </w:r>
      <w:r w:rsidR="007A1195">
        <w:rPr>
          <w:rFonts w:ascii="Times New Roman" w:eastAsia="Calibri" w:hAnsi="Times New Roman" w:cs="Times New Roman"/>
          <w:color w:val="000000" w:themeColor="text1"/>
          <w:sz w:val="24"/>
          <w:szCs w:val="28"/>
        </w:rPr>
        <w:t>199</w:t>
      </w:r>
      <w:r w:rsidRPr="005261B4">
        <w:rPr>
          <w:rFonts w:ascii="Times New Roman" w:eastAsia="Calibri" w:hAnsi="Times New Roman" w:cs="Times New Roman"/>
          <w:color w:val="000000" w:themeColor="text1"/>
          <w:sz w:val="24"/>
          <w:szCs w:val="28"/>
        </w:rPr>
        <w:t xml:space="preserve"> чел. </w:t>
      </w:r>
      <w:r w:rsidRPr="007A1195">
        <w:rPr>
          <w:rFonts w:ascii="Times New Roman" w:eastAsia="Calibri" w:hAnsi="Times New Roman" w:cs="Times New Roman"/>
          <w:color w:val="000000" w:themeColor="text1"/>
          <w:sz w:val="24"/>
          <w:szCs w:val="28"/>
        </w:rPr>
        <w:t xml:space="preserve">это </w:t>
      </w:r>
      <w:r w:rsidR="007A1195" w:rsidRPr="007A1195">
        <w:rPr>
          <w:rFonts w:ascii="Times New Roman" w:eastAsia="Calibri" w:hAnsi="Times New Roman" w:cs="Times New Roman"/>
          <w:color w:val="000000" w:themeColor="text1"/>
          <w:sz w:val="24"/>
          <w:szCs w:val="28"/>
        </w:rPr>
        <w:t>14,7 %</w:t>
      </w:r>
      <w:r w:rsidRPr="007A1195">
        <w:rPr>
          <w:rFonts w:ascii="Times New Roman" w:eastAsia="Calibri" w:hAnsi="Times New Roman" w:cs="Times New Roman"/>
          <w:color w:val="000000" w:themeColor="text1"/>
          <w:sz w:val="24"/>
          <w:szCs w:val="28"/>
        </w:rPr>
        <w:t xml:space="preserve"> от трудоспособного населения</w:t>
      </w:r>
      <w:r w:rsidRPr="005261B4">
        <w:rPr>
          <w:rFonts w:ascii="Times New Roman" w:eastAsia="Calibri" w:hAnsi="Times New Roman" w:cs="Times New Roman"/>
          <w:color w:val="000000" w:themeColor="text1"/>
          <w:sz w:val="24"/>
          <w:szCs w:val="28"/>
        </w:rPr>
        <w:t>.</w:t>
      </w:r>
    </w:p>
    <w:p w:rsidR="009C46C7" w:rsidRPr="00197372" w:rsidRDefault="009C46C7" w:rsidP="009C46C7">
      <w:pPr>
        <w:spacing w:after="0" w:line="240" w:lineRule="auto"/>
        <w:ind w:firstLine="584"/>
        <w:jc w:val="both"/>
        <w:rPr>
          <w:rFonts w:ascii="Times New Roman" w:eastAsia="Calibri" w:hAnsi="Times New Roman" w:cs="Times New Roman"/>
          <w:sz w:val="24"/>
          <w:szCs w:val="28"/>
        </w:rPr>
      </w:pPr>
      <w:r w:rsidRPr="00197372">
        <w:rPr>
          <w:rFonts w:ascii="Times New Roman" w:eastAsia="Calibri" w:hAnsi="Times New Roman" w:cs="Times New Roman"/>
          <w:sz w:val="24"/>
          <w:szCs w:val="28"/>
        </w:rPr>
        <w:t xml:space="preserve">Численность трудовых ресурсов в различных сферах деятельности </w:t>
      </w:r>
      <w:r w:rsidR="007A1195">
        <w:rPr>
          <w:rFonts w:ascii="Times New Roman" w:eastAsia="Calibri" w:hAnsi="Times New Roman" w:cs="Times New Roman"/>
          <w:sz w:val="24"/>
          <w:szCs w:val="28"/>
        </w:rPr>
        <w:t xml:space="preserve">Писаревского </w:t>
      </w:r>
      <w:r w:rsidRPr="00197372">
        <w:rPr>
          <w:rFonts w:ascii="Times New Roman" w:eastAsia="Calibri" w:hAnsi="Times New Roman" w:cs="Times New Roman"/>
          <w:sz w:val="24"/>
          <w:szCs w:val="28"/>
        </w:rPr>
        <w:t>муниципального образования показана в таблице №</w:t>
      </w:r>
      <w:r>
        <w:rPr>
          <w:rFonts w:ascii="Times New Roman" w:eastAsia="Calibri" w:hAnsi="Times New Roman" w:cs="Times New Roman"/>
          <w:sz w:val="24"/>
          <w:szCs w:val="28"/>
        </w:rPr>
        <w:t xml:space="preserve"> </w:t>
      </w:r>
      <w:r w:rsidR="005D0F6B">
        <w:rPr>
          <w:rFonts w:ascii="Times New Roman" w:eastAsia="Calibri" w:hAnsi="Times New Roman" w:cs="Times New Roman"/>
          <w:sz w:val="24"/>
          <w:szCs w:val="28"/>
        </w:rPr>
        <w:t>5</w:t>
      </w:r>
    </w:p>
    <w:p w:rsidR="009C46C7" w:rsidRPr="00790ADC" w:rsidRDefault="009C46C7" w:rsidP="009C46C7">
      <w:pPr>
        <w:spacing w:after="0" w:line="240" w:lineRule="auto"/>
        <w:ind w:firstLine="709"/>
        <w:jc w:val="both"/>
        <w:rPr>
          <w:rFonts w:ascii="Times New Roman" w:hAnsi="Times New Roman" w:cs="Times New Roman"/>
          <w:sz w:val="24"/>
          <w:szCs w:val="24"/>
        </w:rPr>
      </w:pPr>
    </w:p>
    <w:p w:rsidR="009C46C7" w:rsidRPr="001A7EFF" w:rsidRDefault="009C46C7" w:rsidP="007A1195">
      <w:pPr>
        <w:spacing w:after="0" w:line="240" w:lineRule="auto"/>
        <w:jc w:val="center"/>
        <w:rPr>
          <w:rFonts w:ascii="Times New Roman" w:eastAsia="Calibri" w:hAnsi="Times New Roman" w:cs="Times New Roman"/>
          <w:sz w:val="24"/>
          <w:szCs w:val="24"/>
        </w:rPr>
      </w:pPr>
      <w:r w:rsidRPr="001A7EFF">
        <w:rPr>
          <w:rFonts w:ascii="Times New Roman" w:eastAsia="Calibri" w:hAnsi="Times New Roman" w:cs="Times New Roman"/>
          <w:sz w:val="24"/>
          <w:szCs w:val="24"/>
        </w:rPr>
        <w:t>Характеристика трудовых ресурсов</w:t>
      </w:r>
    </w:p>
    <w:p w:rsidR="009C46C7" w:rsidRPr="00C94F19" w:rsidRDefault="009C46C7" w:rsidP="009C46C7">
      <w:pPr>
        <w:spacing w:after="0" w:line="240" w:lineRule="auto"/>
        <w:ind w:firstLine="709"/>
        <w:jc w:val="right"/>
        <w:rPr>
          <w:rFonts w:ascii="Times New Roman" w:hAnsi="Times New Roman" w:cs="Times New Roman"/>
          <w:sz w:val="24"/>
        </w:rPr>
      </w:pPr>
      <w:r w:rsidRPr="00C94F19">
        <w:rPr>
          <w:rFonts w:ascii="Times New Roman" w:hAnsi="Times New Roman" w:cs="Times New Roman"/>
          <w:sz w:val="24"/>
        </w:rPr>
        <w:t xml:space="preserve">Таблица № </w:t>
      </w:r>
      <w:r w:rsidR="005D0F6B" w:rsidRPr="00C94F19">
        <w:rPr>
          <w:rFonts w:ascii="Times New Roman" w:hAnsi="Times New Roman" w:cs="Times New Roman"/>
          <w:sz w:val="24"/>
        </w:rPr>
        <w:t>5</w:t>
      </w:r>
    </w:p>
    <w:tbl>
      <w:tblPr>
        <w:tblStyle w:val="a4"/>
        <w:tblW w:w="0" w:type="auto"/>
        <w:tblLook w:val="04A0" w:firstRow="1" w:lastRow="0" w:firstColumn="1" w:lastColumn="0" w:noHBand="0" w:noVBand="1"/>
      </w:tblPr>
      <w:tblGrid>
        <w:gridCol w:w="3784"/>
        <w:gridCol w:w="2448"/>
        <w:gridCol w:w="3113"/>
      </w:tblGrid>
      <w:tr w:rsidR="009C46C7" w:rsidRPr="00C94F19" w:rsidTr="00891A70">
        <w:trPr>
          <w:trHeight w:val="536"/>
        </w:trPr>
        <w:tc>
          <w:tcPr>
            <w:tcW w:w="3784" w:type="dxa"/>
          </w:tcPr>
          <w:p w:rsidR="009C46C7" w:rsidRPr="00C94F19" w:rsidRDefault="009C46C7" w:rsidP="00DC0FBB">
            <w:pPr>
              <w:jc w:val="center"/>
              <w:rPr>
                <w:rFonts w:eastAsia="Calibri"/>
                <w:szCs w:val="28"/>
              </w:rPr>
            </w:pPr>
            <w:r w:rsidRPr="00C94F19">
              <w:rPr>
                <w:rFonts w:eastAsia="Calibri"/>
                <w:szCs w:val="28"/>
              </w:rPr>
              <w:t>Сфера трудоустройства</w:t>
            </w:r>
          </w:p>
        </w:tc>
        <w:tc>
          <w:tcPr>
            <w:tcW w:w="5561" w:type="dxa"/>
            <w:gridSpan w:val="2"/>
          </w:tcPr>
          <w:p w:rsidR="009C46C7" w:rsidRPr="00C94F19" w:rsidRDefault="009C46C7" w:rsidP="00DC0FBB">
            <w:pPr>
              <w:jc w:val="center"/>
              <w:rPr>
                <w:rFonts w:eastAsia="Calibri"/>
                <w:szCs w:val="28"/>
              </w:rPr>
            </w:pPr>
            <w:r w:rsidRPr="00C94F19">
              <w:rPr>
                <w:rFonts w:eastAsia="Calibri"/>
                <w:szCs w:val="28"/>
              </w:rPr>
              <w:t>01.01.2018 год, чел.</w:t>
            </w:r>
          </w:p>
        </w:tc>
      </w:tr>
      <w:tr w:rsidR="009C46C7" w:rsidRPr="00C94F19" w:rsidTr="002719ED">
        <w:trPr>
          <w:trHeight w:val="276"/>
        </w:trPr>
        <w:tc>
          <w:tcPr>
            <w:tcW w:w="3784" w:type="dxa"/>
          </w:tcPr>
          <w:p w:rsidR="009C46C7" w:rsidRPr="00C94F19" w:rsidRDefault="009C46C7" w:rsidP="00DC0FBB">
            <w:pPr>
              <w:rPr>
                <w:rFonts w:eastAsia="Calibri"/>
                <w:szCs w:val="28"/>
              </w:rPr>
            </w:pPr>
          </w:p>
        </w:tc>
        <w:tc>
          <w:tcPr>
            <w:tcW w:w="2448" w:type="dxa"/>
          </w:tcPr>
          <w:p w:rsidR="009C46C7" w:rsidRPr="00C94F19" w:rsidRDefault="009C46C7" w:rsidP="00DC0FBB">
            <w:pPr>
              <w:jc w:val="center"/>
              <w:rPr>
                <w:rFonts w:eastAsia="Calibri"/>
                <w:szCs w:val="28"/>
              </w:rPr>
            </w:pPr>
            <w:r w:rsidRPr="00C94F19">
              <w:rPr>
                <w:rFonts w:eastAsia="Calibri"/>
                <w:szCs w:val="28"/>
              </w:rPr>
              <w:t xml:space="preserve">Человек </w:t>
            </w:r>
          </w:p>
        </w:tc>
        <w:tc>
          <w:tcPr>
            <w:tcW w:w="3113" w:type="dxa"/>
          </w:tcPr>
          <w:p w:rsidR="009C46C7" w:rsidRPr="00C94F19" w:rsidRDefault="009C46C7" w:rsidP="00DC0FBB">
            <w:pPr>
              <w:jc w:val="center"/>
              <w:rPr>
                <w:rFonts w:eastAsia="Calibri"/>
                <w:szCs w:val="28"/>
              </w:rPr>
            </w:pPr>
            <w:r w:rsidRPr="00C94F19">
              <w:rPr>
                <w:rFonts w:eastAsia="Calibri"/>
                <w:szCs w:val="28"/>
              </w:rPr>
              <w:t>% к общему числу работающих</w:t>
            </w:r>
          </w:p>
        </w:tc>
      </w:tr>
      <w:tr w:rsidR="009C46C7" w:rsidRPr="00934E67" w:rsidTr="002719ED">
        <w:trPr>
          <w:trHeight w:val="297"/>
        </w:trPr>
        <w:tc>
          <w:tcPr>
            <w:tcW w:w="3784" w:type="dxa"/>
          </w:tcPr>
          <w:p w:rsidR="009C46C7" w:rsidRPr="00197372" w:rsidRDefault="009C46C7" w:rsidP="00DC0FBB">
            <w:pPr>
              <w:rPr>
                <w:rFonts w:eastAsia="Calibri"/>
                <w:szCs w:val="28"/>
              </w:rPr>
            </w:pPr>
            <w:r w:rsidRPr="00197372">
              <w:rPr>
                <w:rFonts w:eastAsia="Calibri"/>
                <w:szCs w:val="28"/>
              </w:rPr>
              <w:t xml:space="preserve">Здравоохранение </w:t>
            </w:r>
          </w:p>
        </w:tc>
        <w:tc>
          <w:tcPr>
            <w:tcW w:w="2448" w:type="dxa"/>
          </w:tcPr>
          <w:p w:rsidR="009C46C7" w:rsidRPr="00197372" w:rsidRDefault="009C46C7" w:rsidP="00DC0FBB">
            <w:pPr>
              <w:jc w:val="center"/>
              <w:rPr>
                <w:rFonts w:eastAsia="Calibri"/>
                <w:szCs w:val="28"/>
              </w:rPr>
            </w:pPr>
            <w:r>
              <w:rPr>
                <w:rFonts w:eastAsia="Calibri"/>
                <w:szCs w:val="28"/>
              </w:rPr>
              <w:t>7</w:t>
            </w:r>
          </w:p>
        </w:tc>
        <w:tc>
          <w:tcPr>
            <w:tcW w:w="3113" w:type="dxa"/>
          </w:tcPr>
          <w:p w:rsidR="009C46C7" w:rsidRPr="00197372" w:rsidRDefault="009C46C7" w:rsidP="00DC0FBB">
            <w:pPr>
              <w:jc w:val="center"/>
              <w:rPr>
                <w:rFonts w:eastAsia="Calibri"/>
                <w:szCs w:val="28"/>
              </w:rPr>
            </w:pPr>
            <w:r>
              <w:rPr>
                <w:rFonts w:eastAsia="Calibri"/>
                <w:szCs w:val="28"/>
              </w:rPr>
              <w:t>1,0</w:t>
            </w:r>
          </w:p>
        </w:tc>
      </w:tr>
      <w:tr w:rsidR="009C46C7" w:rsidRPr="00934E67" w:rsidTr="002719ED">
        <w:trPr>
          <w:trHeight w:val="268"/>
        </w:trPr>
        <w:tc>
          <w:tcPr>
            <w:tcW w:w="3784" w:type="dxa"/>
          </w:tcPr>
          <w:p w:rsidR="009C46C7" w:rsidRPr="00197372" w:rsidRDefault="009C46C7" w:rsidP="00DC0FBB">
            <w:pPr>
              <w:rPr>
                <w:rFonts w:eastAsia="Calibri"/>
                <w:szCs w:val="28"/>
              </w:rPr>
            </w:pPr>
            <w:r>
              <w:rPr>
                <w:rFonts w:eastAsia="Calibri"/>
                <w:szCs w:val="28"/>
              </w:rPr>
              <w:t>Сельское хозяйство</w:t>
            </w:r>
          </w:p>
        </w:tc>
        <w:tc>
          <w:tcPr>
            <w:tcW w:w="2448" w:type="dxa"/>
          </w:tcPr>
          <w:p w:rsidR="009C46C7" w:rsidRDefault="009C46C7" w:rsidP="00DC0FBB">
            <w:pPr>
              <w:jc w:val="center"/>
              <w:rPr>
                <w:rFonts w:eastAsia="Calibri"/>
                <w:szCs w:val="28"/>
              </w:rPr>
            </w:pPr>
            <w:r>
              <w:rPr>
                <w:rFonts w:eastAsia="Calibri"/>
                <w:szCs w:val="28"/>
              </w:rPr>
              <w:t>39</w:t>
            </w:r>
          </w:p>
        </w:tc>
        <w:tc>
          <w:tcPr>
            <w:tcW w:w="3113" w:type="dxa"/>
          </w:tcPr>
          <w:p w:rsidR="009C46C7" w:rsidRDefault="009C46C7" w:rsidP="00DC0FBB">
            <w:pPr>
              <w:jc w:val="center"/>
              <w:rPr>
                <w:rFonts w:eastAsia="Calibri"/>
                <w:szCs w:val="28"/>
              </w:rPr>
            </w:pPr>
            <w:r>
              <w:rPr>
                <w:rFonts w:eastAsia="Calibri"/>
                <w:szCs w:val="28"/>
              </w:rPr>
              <w:t>12,4</w:t>
            </w:r>
          </w:p>
        </w:tc>
      </w:tr>
      <w:tr w:rsidR="009C46C7" w:rsidRPr="00934E67" w:rsidTr="002719ED">
        <w:trPr>
          <w:trHeight w:val="268"/>
        </w:trPr>
        <w:tc>
          <w:tcPr>
            <w:tcW w:w="3784" w:type="dxa"/>
          </w:tcPr>
          <w:p w:rsidR="009C46C7" w:rsidRPr="00197372" w:rsidRDefault="009C46C7" w:rsidP="00DC0FBB">
            <w:pPr>
              <w:rPr>
                <w:rFonts w:eastAsia="Calibri"/>
                <w:szCs w:val="28"/>
              </w:rPr>
            </w:pPr>
            <w:r w:rsidRPr="00044E32">
              <w:rPr>
                <w:rFonts w:eastAsia="Calibri"/>
                <w:szCs w:val="28"/>
              </w:rPr>
              <w:t>Транспорт и связь</w:t>
            </w:r>
          </w:p>
        </w:tc>
        <w:tc>
          <w:tcPr>
            <w:tcW w:w="2448" w:type="dxa"/>
          </w:tcPr>
          <w:p w:rsidR="009C46C7" w:rsidRDefault="009C46C7" w:rsidP="00DC0FBB">
            <w:pPr>
              <w:jc w:val="center"/>
              <w:rPr>
                <w:rFonts w:eastAsia="Calibri"/>
                <w:szCs w:val="28"/>
              </w:rPr>
            </w:pPr>
            <w:r>
              <w:rPr>
                <w:rFonts w:eastAsia="Calibri"/>
                <w:szCs w:val="28"/>
              </w:rPr>
              <w:t>4</w:t>
            </w:r>
          </w:p>
        </w:tc>
        <w:tc>
          <w:tcPr>
            <w:tcW w:w="3113" w:type="dxa"/>
          </w:tcPr>
          <w:p w:rsidR="009C46C7" w:rsidRDefault="009C46C7" w:rsidP="00DC0FBB">
            <w:pPr>
              <w:jc w:val="center"/>
              <w:rPr>
                <w:rFonts w:eastAsia="Calibri"/>
                <w:szCs w:val="28"/>
              </w:rPr>
            </w:pPr>
            <w:r>
              <w:rPr>
                <w:rFonts w:eastAsia="Calibri"/>
                <w:szCs w:val="28"/>
              </w:rPr>
              <w:t>17,8</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Клубы, библиотеки</w:t>
            </w:r>
          </w:p>
        </w:tc>
        <w:tc>
          <w:tcPr>
            <w:tcW w:w="2448" w:type="dxa"/>
          </w:tcPr>
          <w:p w:rsidR="009C46C7" w:rsidRPr="00197372" w:rsidRDefault="003B27F2" w:rsidP="00DC0FBB">
            <w:pPr>
              <w:jc w:val="center"/>
              <w:rPr>
                <w:rFonts w:eastAsia="Calibri"/>
                <w:szCs w:val="28"/>
              </w:rPr>
            </w:pPr>
            <w:r>
              <w:rPr>
                <w:rFonts w:eastAsia="Calibri"/>
                <w:szCs w:val="28"/>
              </w:rPr>
              <w:t>14</w:t>
            </w:r>
          </w:p>
        </w:tc>
        <w:tc>
          <w:tcPr>
            <w:tcW w:w="3113" w:type="dxa"/>
          </w:tcPr>
          <w:p w:rsidR="009C46C7" w:rsidRPr="00197372" w:rsidRDefault="009C46C7" w:rsidP="00DC0FBB">
            <w:pPr>
              <w:jc w:val="center"/>
              <w:rPr>
                <w:rFonts w:eastAsia="Calibri"/>
                <w:szCs w:val="28"/>
              </w:rPr>
            </w:pPr>
            <w:r>
              <w:rPr>
                <w:rFonts w:eastAsia="Calibri"/>
                <w:szCs w:val="28"/>
              </w:rPr>
              <w:t>2,2</w:t>
            </w:r>
          </w:p>
        </w:tc>
      </w:tr>
      <w:tr w:rsidR="009C46C7" w:rsidRPr="00934E67" w:rsidTr="002719ED">
        <w:trPr>
          <w:trHeight w:val="276"/>
        </w:trPr>
        <w:tc>
          <w:tcPr>
            <w:tcW w:w="3784" w:type="dxa"/>
          </w:tcPr>
          <w:p w:rsidR="009C46C7" w:rsidRPr="00197372" w:rsidRDefault="009C46C7" w:rsidP="00DC0FBB">
            <w:pPr>
              <w:rPr>
                <w:rFonts w:eastAsia="Calibri"/>
                <w:szCs w:val="28"/>
              </w:rPr>
            </w:pPr>
            <w:r w:rsidRPr="00197372">
              <w:rPr>
                <w:rFonts w:eastAsia="Calibri"/>
                <w:szCs w:val="28"/>
              </w:rPr>
              <w:t>Администрация сельского поселения</w:t>
            </w:r>
          </w:p>
        </w:tc>
        <w:tc>
          <w:tcPr>
            <w:tcW w:w="2448" w:type="dxa"/>
          </w:tcPr>
          <w:p w:rsidR="009C46C7" w:rsidRPr="00197372" w:rsidRDefault="009C46C7" w:rsidP="00DC0FBB">
            <w:pPr>
              <w:jc w:val="center"/>
              <w:rPr>
                <w:rFonts w:eastAsia="Calibri"/>
                <w:szCs w:val="28"/>
              </w:rPr>
            </w:pPr>
            <w:r>
              <w:rPr>
                <w:rFonts w:eastAsia="Calibri"/>
                <w:szCs w:val="28"/>
              </w:rPr>
              <w:t>11</w:t>
            </w:r>
          </w:p>
        </w:tc>
        <w:tc>
          <w:tcPr>
            <w:tcW w:w="3113" w:type="dxa"/>
          </w:tcPr>
          <w:p w:rsidR="009C46C7" w:rsidRPr="00197372" w:rsidRDefault="009C46C7" w:rsidP="00DC0FBB">
            <w:pPr>
              <w:jc w:val="center"/>
              <w:rPr>
                <w:rFonts w:eastAsia="Calibri"/>
                <w:szCs w:val="28"/>
              </w:rPr>
            </w:pPr>
            <w:r>
              <w:rPr>
                <w:rFonts w:eastAsia="Calibri"/>
                <w:szCs w:val="28"/>
              </w:rPr>
              <w:t>1,9</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Торговля</w:t>
            </w:r>
          </w:p>
        </w:tc>
        <w:tc>
          <w:tcPr>
            <w:tcW w:w="2448" w:type="dxa"/>
          </w:tcPr>
          <w:p w:rsidR="009C46C7" w:rsidRPr="00197372" w:rsidRDefault="009C46C7" w:rsidP="00DC0FBB">
            <w:pPr>
              <w:jc w:val="center"/>
              <w:rPr>
                <w:rFonts w:eastAsia="Calibri"/>
                <w:szCs w:val="28"/>
              </w:rPr>
            </w:pPr>
            <w:r>
              <w:rPr>
                <w:rFonts w:eastAsia="Calibri"/>
                <w:szCs w:val="28"/>
              </w:rPr>
              <w:t>30</w:t>
            </w:r>
          </w:p>
        </w:tc>
        <w:tc>
          <w:tcPr>
            <w:tcW w:w="3113" w:type="dxa"/>
          </w:tcPr>
          <w:p w:rsidR="009C46C7" w:rsidRPr="00197372" w:rsidRDefault="009C46C7" w:rsidP="00DC0FBB">
            <w:pPr>
              <w:jc w:val="center"/>
              <w:rPr>
                <w:rFonts w:eastAsia="Calibri"/>
                <w:szCs w:val="28"/>
              </w:rPr>
            </w:pPr>
            <w:r>
              <w:rPr>
                <w:rFonts w:eastAsia="Calibri"/>
                <w:szCs w:val="28"/>
              </w:rPr>
              <w:t>1,4</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Отделение связи</w:t>
            </w:r>
          </w:p>
        </w:tc>
        <w:tc>
          <w:tcPr>
            <w:tcW w:w="2448" w:type="dxa"/>
          </w:tcPr>
          <w:p w:rsidR="009C46C7" w:rsidRPr="00197372" w:rsidRDefault="009C46C7" w:rsidP="00DC0FBB">
            <w:pPr>
              <w:jc w:val="center"/>
              <w:rPr>
                <w:rFonts w:eastAsia="Calibri"/>
                <w:szCs w:val="28"/>
              </w:rPr>
            </w:pPr>
            <w:r>
              <w:rPr>
                <w:rFonts w:eastAsia="Calibri"/>
                <w:szCs w:val="28"/>
              </w:rPr>
              <w:t>7</w:t>
            </w:r>
          </w:p>
        </w:tc>
        <w:tc>
          <w:tcPr>
            <w:tcW w:w="3113" w:type="dxa"/>
          </w:tcPr>
          <w:p w:rsidR="009C46C7" w:rsidRPr="00197372" w:rsidRDefault="009C46C7" w:rsidP="00DC0FBB">
            <w:pPr>
              <w:jc w:val="center"/>
              <w:rPr>
                <w:rFonts w:eastAsia="Calibri"/>
                <w:szCs w:val="28"/>
              </w:rPr>
            </w:pPr>
            <w:r>
              <w:rPr>
                <w:rFonts w:eastAsia="Calibri"/>
                <w:szCs w:val="28"/>
              </w:rPr>
              <w:t>0,4</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Средняя общеобразовательная школа</w:t>
            </w:r>
          </w:p>
        </w:tc>
        <w:tc>
          <w:tcPr>
            <w:tcW w:w="2448" w:type="dxa"/>
          </w:tcPr>
          <w:p w:rsidR="009C46C7" w:rsidRPr="00197372" w:rsidRDefault="009C46C7" w:rsidP="00DC0FBB">
            <w:pPr>
              <w:jc w:val="center"/>
              <w:rPr>
                <w:rFonts w:eastAsia="Calibri"/>
                <w:szCs w:val="28"/>
              </w:rPr>
            </w:pPr>
            <w:r>
              <w:rPr>
                <w:rFonts w:eastAsia="Calibri"/>
                <w:szCs w:val="28"/>
              </w:rPr>
              <w:t>129</w:t>
            </w:r>
          </w:p>
        </w:tc>
        <w:tc>
          <w:tcPr>
            <w:tcW w:w="3113" w:type="dxa"/>
          </w:tcPr>
          <w:p w:rsidR="009C46C7" w:rsidRPr="00197372" w:rsidRDefault="009C46C7" w:rsidP="00DC0FBB">
            <w:pPr>
              <w:jc w:val="center"/>
              <w:rPr>
                <w:rFonts w:eastAsia="Calibri"/>
                <w:szCs w:val="28"/>
              </w:rPr>
            </w:pPr>
            <w:r>
              <w:rPr>
                <w:rFonts w:eastAsia="Calibri"/>
                <w:szCs w:val="28"/>
              </w:rPr>
              <w:t>7,2</w:t>
            </w:r>
          </w:p>
        </w:tc>
      </w:tr>
      <w:tr w:rsidR="009C46C7" w:rsidRPr="00934E67" w:rsidTr="002719ED">
        <w:trPr>
          <w:trHeight w:val="268"/>
        </w:trPr>
        <w:tc>
          <w:tcPr>
            <w:tcW w:w="3784" w:type="dxa"/>
          </w:tcPr>
          <w:p w:rsidR="009C46C7" w:rsidRPr="00197372" w:rsidRDefault="009C46C7" w:rsidP="00DC0FBB">
            <w:pPr>
              <w:rPr>
                <w:rFonts w:eastAsia="Calibri"/>
                <w:szCs w:val="28"/>
              </w:rPr>
            </w:pPr>
            <w:r w:rsidRPr="00197372">
              <w:rPr>
                <w:rFonts w:eastAsia="Calibri"/>
                <w:szCs w:val="28"/>
              </w:rPr>
              <w:t>Прочие</w:t>
            </w:r>
          </w:p>
        </w:tc>
        <w:tc>
          <w:tcPr>
            <w:tcW w:w="2448" w:type="dxa"/>
          </w:tcPr>
          <w:p w:rsidR="009C46C7" w:rsidRPr="00197372" w:rsidRDefault="009C46C7" w:rsidP="00DC0FBB">
            <w:pPr>
              <w:jc w:val="center"/>
              <w:rPr>
                <w:rFonts w:eastAsia="Calibri"/>
                <w:szCs w:val="28"/>
              </w:rPr>
            </w:pPr>
            <w:r>
              <w:rPr>
                <w:rFonts w:eastAsia="Calibri"/>
                <w:szCs w:val="28"/>
              </w:rPr>
              <w:t>72</w:t>
            </w:r>
          </w:p>
        </w:tc>
        <w:tc>
          <w:tcPr>
            <w:tcW w:w="3113" w:type="dxa"/>
          </w:tcPr>
          <w:p w:rsidR="009C46C7" w:rsidRPr="00197372" w:rsidRDefault="009C46C7" w:rsidP="00DC0FBB">
            <w:pPr>
              <w:jc w:val="center"/>
              <w:rPr>
                <w:rFonts w:eastAsia="Calibri"/>
                <w:szCs w:val="28"/>
              </w:rPr>
            </w:pPr>
            <w:r>
              <w:rPr>
                <w:rFonts w:eastAsia="Calibri"/>
                <w:szCs w:val="28"/>
              </w:rPr>
              <w:t>47,7</w:t>
            </w:r>
          </w:p>
        </w:tc>
      </w:tr>
      <w:tr w:rsidR="009C46C7" w:rsidRPr="00934E67" w:rsidTr="002719ED">
        <w:trPr>
          <w:trHeight w:val="268"/>
        </w:trPr>
        <w:tc>
          <w:tcPr>
            <w:tcW w:w="3784" w:type="dxa"/>
          </w:tcPr>
          <w:p w:rsidR="009C46C7" w:rsidRPr="00197372" w:rsidRDefault="009C46C7" w:rsidP="00DC0FBB">
            <w:pPr>
              <w:rPr>
                <w:rFonts w:eastAsia="Calibri"/>
                <w:b/>
                <w:szCs w:val="28"/>
              </w:rPr>
            </w:pPr>
            <w:r w:rsidRPr="00197372">
              <w:rPr>
                <w:rFonts w:eastAsia="Calibri"/>
                <w:b/>
                <w:szCs w:val="28"/>
              </w:rPr>
              <w:t>Всего</w:t>
            </w:r>
          </w:p>
        </w:tc>
        <w:tc>
          <w:tcPr>
            <w:tcW w:w="2448" w:type="dxa"/>
          </w:tcPr>
          <w:p w:rsidR="009C46C7" w:rsidRPr="00197372" w:rsidRDefault="009C46C7" w:rsidP="00DC0FBB">
            <w:pPr>
              <w:jc w:val="center"/>
              <w:rPr>
                <w:rFonts w:eastAsia="Calibri"/>
                <w:szCs w:val="28"/>
              </w:rPr>
            </w:pPr>
            <w:r>
              <w:rPr>
                <w:rFonts w:eastAsia="Calibri"/>
                <w:szCs w:val="28"/>
              </w:rPr>
              <w:t>314</w:t>
            </w:r>
          </w:p>
        </w:tc>
        <w:tc>
          <w:tcPr>
            <w:tcW w:w="3113" w:type="dxa"/>
          </w:tcPr>
          <w:p w:rsidR="009C46C7" w:rsidRPr="00197372" w:rsidRDefault="009C46C7" w:rsidP="00DC0FBB">
            <w:pPr>
              <w:jc w:val="center"/>
              <w:rPr>
                <w:rFonts w:eastAsia="Calibri"/>
                <w:szCs w:val="28"/>
                <w:highlight w:val="yellow"/>
              </w:rPr>
            </w:pPr>
          </w:p>
        </w:tc>
      </w:tr>
    </w:tbl>
    <w:p w:rsidR="00891A70" w:rsidRPr="00891A70" w:rsidRDefault="00891A70" w:rsidP="00891A70">
      <w:pPr>
        <w:spacing w:after="0" w:line="240" w:lineRule="auto"/>
        <w:ind w:firstLine="709"/>
        <w:jc w:val="both"/>
        <w:rPr>
          <w:rFonts w:ascii="Times New Roman" w:eastAsia="Times New Roman" w:hAnsi="Times New Roman" w:cs="Times New Roman"/>
          <w:color w:val="000000"/>
          <w:sz w:val="24"/>
          <w:szCs w:val="24"/>
          <w:lang w:eastAsia="ru-RU"/>
        </w:rPr>
      </w:pPr>
      <w:bookmarkStart w:id="1" w:name="_Hlk522799571"/>
      <w:r w:rsidRPr="00891A70">
        <w:rPr>
          <w:rFonts w:ascii="Times New Roman" w:eastAsia="Times New Roman" w:hAnsi="Times New Roman" w:cs="Times New Roman"/>
          <w:sz w:val="24"/>
          <w:szCs w:val="24"/>
          <w:lang w:eastAsia="ru-RU"/>
        </w:rPr>
        <w:t xml:space="preserve">Трудовые ресурсы поселения имеют тенденцию к спаду. Доля трудоспособного населения (1356 чел.) в общем числе жителей составляет 57,7 %. Уменьшение происходит за </w:t>
      </w:r>
      <w:r w:rsidRPr="00891A70">
        <w:rPr>
          <w:rFonts w:ascii="Times New Roman" w:eastAsia="Times New Roman" w:hAnsi="Times New Roman" w:cs="Times New Roman"/>
          <w:color w:val="000000"/>
          <w:sz w:val="24"/>
          <w:szCs w:val="24"/>
          <w:lang w:eastAsia="ru-RU"/>
        </w:rPr>
        <w:t>счет миграции населения в более крупные населенные пункты.</w:t>
      </w:r>
    </w:p>
    <w:p w:rsidR="00891A70" w:rsidRPr="00891A70" w:rsidRDefault="00891A70" w:rsidP="00891A70">
      <w:pPr>
        <w:spacing w:after="0" w:line="240" w:lineRule="auto"/>
        <w:ind w:firstLine="709"/>
        <w:jc w:val="both"/>
        <w:rPr>
          <w:rFonts w:ascii="Times New Roman" w:eastAsia="Times New Roman" w:hAnsi="Times New Roman" w:cs="Times New Roman"/>
          <w:color w:val="000000"/>
          <w:sz w:val="24"/>
          <w:szCs w:val="24"/>
          <w:lang w:eastAsia="ru-RU"/>
        </w:rPr>
      </w:pPr>
      <w:r w:rsidRPr="00891A70">
        <w:rPr>
          <w:rFonts w:ascii="Times New Roman" w:eastAsia="Times New Roman" w:hAnsi="Times New Roman" w:cs="Times New Roman"/>
          <w:color w:val="000000"/>
          <w:sz w:val="24"/>
          <w:szCs w:val="24"/>
          <w:lang w:eastAsia="ru-RU"/>
        </w:rPr>
        <w:lastRenderedPageBreak/>
        <w:t>Основные причины этого -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w:t>
      </w:r>
    </w:p>
    <w:p w:rsidR="00891A70" w:rsidRPr="00891A70" w:rsidRDefault="00891A70" w:rsidP="00891A70">
      <w:pPr>
        <w:autoSpaceDE w:val="0"/>
        <w:autoSpaceDN w:val="0"/>
        <w:adjustRightInd w:val="0"/>
        <w:spacing w:after="0" w:line="240" w:lineRule="auto"/>
        <w:jc w:val="both"/>
        <w:rPr>
          <w:rFonts w:ascii="Times New Roman" w:eastAsia="Calibri" w:hAnsi="Times New Roman" w:cs="Times New Roman"/>
          <w:sz w:val="24"/>
          <w:szCs w:val="24"/>
        </w:rPr>
      </w:pPr>
      <w:r w:rsidRPr="00891A70">
        <w:rPr>
          <w:rFonts w:ascii="Times New Roman" w:eastAsia="Calibri" w:hAnsi="Times New Roman" w:cs="Times New Roman"/>
          <w:sz w:val="24"/>
          <w:szCs w:val="24"/>
        </w:rPr>
        <w:t xml:space="preserve">        Немаловажным фактором напряженности рынка труда для поселения</w:t>
      </w:r>
    </w:p>
    <w:p w:rsidR="00891A70" w:rsidRPr="00891A70" w:rsidRDefault="00891A70" w:rsidP="00891A70">
      <w:pPr>
        <w:autoSpaceDE w:val="0"/>
        <w:autoSpaceDN w:val="0"/>
        <w:adjustRightInd w:val="0"/>
        <w:spacing w:after="0" w:line="240" w:lineRule="auto"/>
        <w:jc w:val="both"/>
        <w:rPr>
          <w:rFonts w:ascii="Times New Roman" w:eastAsia="Calibri" w:hAnsi="Times New Roman" w:cs="Times New Roman"/>
          <w:sz w:val="24"/>
          <w:szCs w:val="24"/>
        </w:rPr>
      </w:pPr>
      <w:r w:rsidRPr="00891A70">
        <w:rPr>
          <w:rFonts w:ascii="Times New Roman" w:eastAsia="Calibri" w:hAnsi="Times New Roman" w:cs="Times New Roman"/>
          <w:sz w:val="24"/>
          <w:szCs w:val="24"/>
        </w:rPr>
        <w:t>является сезонный характер безработицы, связанный с работами на</w:t>
      </w:r>
    </w:p>
    <w:p w:rsidR="001F4C13" w:rsidRDefault="00891A70" w:rsidP="00891A70">
      <w:pPr>
        <w:autoSpaceDE w:val="0"/>
        <w:autoSpaceDN w:val="0"/>
        <w:adjustRightInd w:val="0"/>
        <w:spacing w:after="0" w:line="240" w:lineRule="auto"/>
        <w:jc w:val="both"/>
        <w:rPr>
          <w:rFonts w:ascii="Times New Roman" w:eastAsia="Calibri" w:hAnsi="Times New Roman" w:cs="Times New Roman"/>
          <w:sz w:val="24"/>
          <w:szCs w:val="24"/>
        </w:rPr>
      </w:pPr>
      <w:r w:rsidRPr="00891A70">
        <w:rPr>
          <w:rFonts w:ascii="Times New Roman" w:eastAsia="Calibri" w:hAnsi="Times New Roman" w:cs="Times New Roman"/>
          <w:sz w:val="24"/>
          <w:szCs w:val="24"/>
        </w:rPr>
        <w:t>сельскохозяйственных предприятиях, а также непредставление в службу занятости населения вакансий большинством работодателей района.</w:t>
      </w:r>
      <w:bookmarkEnd w:id="1"/>
    </w:p>
    <w:p w:rsidR="00891A70" w:rsidRPr="00891A70" w:rsidRDefault="00891A70" w:rsidP="001F4C13">
      <w:pPr>
        <w:autoSpaceDE w:val="0"/>
        <w:autoSpaceDN w:val="0"/>
        <w:adjustRightInd w:val="0"/>
        <w:spacing w:after="0" w:line="240" w:lineRule="auto"/>
        <w:ind w:firstLine="708"/>
        <w:jc w:val="both"/>
        <w:rPr>
          <w:rFonts w:ascii="Times New Roman" w:eastAsia="Calibri" w:hAnsi="Times New Roman" w:cs="Times New Roman"/>
          <w:sz w:val="24"/>
          <w:szCs w:val="24"/>
        </w:rPr>
      </w:pPr>
      <w:r w:rsidRPr="00891A70">
        <w:rPr>
          <w:rFonts w:ascii="Times New Roman" w:eastAsia="Calibri" w:hAnsi="Times New Roman" w:cs="Times New Roman"/>
          <w:color w:val="000000"/>
          <w:sz w:val="24"/>
          <w:szCs w:val="24"/>
        </w:rPr>
        <w:t xml:space="preserve">Ситуацию на рынке труда в сельской местности характеризуют следующие тенденции: </w:t>
      </w:r>
    </w:p>
    <w:p w:rsidR="00891A70" w:rsidRPr="00891A70" w:rsidRDefault="001F4C13" w:rsidP="001F4C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91A70" w:rsidRPr="00891A70">
        <w:rPr>
          <w:rFonts w:ascii="Times New Roman" w:eastAsia="Calibri" w:hAnsi="Times New Roman" w:cs="Times New Roman"/>
          <w:color w:val="000000"/>
          <w:sz w:val="24"/>
          <w:szCs w:val="24"/>
        </w:rPr>
        <w:t xml:space="preserve">сохраняющийся низкий уровень оплаты труда и отсутствие предложений рабочих мест (неформальная занятость); </w:t>
      </w:r>
    </w:p>
    <w:p w:rsidR="00891A70" w:rsidRPr="00891A70" w:rsidRDefault="001F4C13" w:rsidP="005D0F6B">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 xml:space="preserve">- </w:t>
      </w:r>
      <w:r w:rsidR="00891A70" w:rsidRPr="00891A70">
        <w:rPr>
          <w:rFonts w:ascii="Times New Roman" w:eastAsia="Calibri" w:hAnsi="Times New Roman" w:cs="Times New Roman"/>
          <w:iCs/>
          <w:color w:val="000000"/>
          <w:sz w:val="24"/>
          <w:szCs w:val="24"/>
        </w:rPr>
        <w:t>происходит отток экономически активной части населения в областной центр и другие города области</w:t>
      </w:r>
      <w:r w:rsidR="005D0F6B">
        <w:rPr>
          <w:rFonts w:ascii="Times New Roman" w:eastAsia="Calibri" w:hAnsi="Times New Roman" w:cs="Times New Roman"/>
          <w:iCs/>
          <w:color w:val="000000"/>
          <w:sz w:val="24"/>
          <w:szCs w:val="24"/>
        </w:rPr>
        <w:t xml:space="preserve"> с целью поиска работы.</w:t>
      </w:r>
    </w:p>
    <w:p w:rsidR="00891A70" w:rsidRPr="00891A70" w:rsidRDefault="00891A70" w:rsidP="005D0F6B">
      <w:pPr>
        <w:autoSpaceDE w:val="0"/>
        <w:autoSpaceDN w:val="0"/>
        <w:adjustRightInd w:val="0"/>
        <w:spacing w:after="0" w:line="240" w:lineRule="auto"/>
        <w:ind w:firstLine="709"/>
        <w:contextualSpacing/>
        <w:jc w:val="both"/>
        <w:rPr>
          <w:rFonts w:ascii="Calibri" w:eastAsia="Calibri" w:hAnsi="Calibri" w:cs="Times New Roman"/>
          <w:sz w:val="24"/>
          <w:szCs w:val="24"/>
        </w:rPr>
      </w:pPr>
      <w:r w:rsidRPr="00891A70">
        <w:rPr>
          <w:rFonts w:ascii="Times New Roman" w:eastAsia="Times New Roman" w:hAnsi="Times New Roman" w:cs="Times New Roman"/>
          <w:sz w:val="24"/>
          <w:szCs w:val="24"/>
          <w:lang w:eastAsia="ru-RU"/>
        </w:rPr>
        <w:t xml:space="preserve">Основная часть трудоспособного населения (23,2 %), работает за пределами </w:t>
      </w:r>
      <w:proofErr w:type="spellStart"/>
      <w:r w:rsidRPr="00891A70">
        <w:rPr>
          <w:rFonts w:ascii="Times New Roman" w:eastAsia="Times New Roman" w:hAnsi="Times New Roman" w:cs="Times New Roman"/>
          <w:sz w:val="24"/>
          <w:szCs w:val="24"/>
          <w:lang w:eastAsia="ru-RU"/>
        </w:rPr>
        <w:t>Тулунского</w:t>
      </w:r>
      <w:proofErr w:type="spellEnd"/>
      <w:r w:rsidRPr="00891A70">
        <w:rPr>
          <w:rFonts w:ascii="Times New Roman" w:eastAsia="Times New Roman" w:hAnsi="Times New Roman" w:cs="Times New Roman"/>
          <w:sz w:val="24"/>
          <w:szCs w:val="24"/>
          <w:lang w:eastAsia="ru-RU"/>
        </w:rPr>
        <w:t xml:space="preserve"> района</w:t>
      </w:r>
      <w:r w:rsidR="00F34FEA">
        <w:rPr>
          <w:rFonts w:ascii="Times New Roman" w:eastAsia="Times New Roman" w:hAnsi="Times New Roman" w:cs="Times New Roman"/>
          <w:sz w:val="24"/>
          <w:szCs w:val="24"/>
          <w:lang w:eastAsia="ru-RU"/>
        </w:rPr>
        <w:t xml:space="preserve"> и Иркутской области</w:t>
      </w:r>
      <w:r w:rsidRPr="00891A70">
        <w:rPr>
          <w:rFonts w:ascii="Times New Roman" w:eastAsia="Times New Roman" w:hAnsi="Times New Roman" w:cs="Times New Roman"/>
          <w:sz w:val="24"/>
          <w:szCs w:val="24"/>
          <w:lang w:eastAsia="ru-RU"/>
        </w:rPr>
        <w:t xml:space="preserve">. </w:t>
      </w:r>
    </w:p>
    <w:p w:rsidR="002719ED" w:rsidRDefault="002719ED" w:rsidP="009C46C7">
      <w:pPr>
        <w:widowControl w:val="0"/>
        <w:spacing w:after="0" w:line="240" w:lineRule="auto"/>
        <w:jc w:val="both"/>
        <w:rPr>
          <w:rFonts w:ascii="Times New Roman" w:eastAsia="Calibri" w:hAnsi="Times New Roman" w:cs="Times New Roman"/>
          <w:sz w:val="24"/>
        </w:rPr>
      </w:pPr>
    </w:p>
    <w:p w:rsidR="00891A70" w:rsidRPr="0044768C" w:rsidRDefault="00891A70" w:rsidP="00891A70">
      <w:pPr>
        <w:widowControl w:val="0"/>
        <w:spacing w:after="0" w:line="240" w:lineRule="auto"/>
        <w:jc w:val="center"/>
        <w:rPr>
          <w:rFonts w:ascii="Times New Roman" w:eastAsia="Calibri" w:hAnsi="Times New Roman" w:cs="Times New Roman"/>
          <w:b/>
          <w:sz w:val="24"/>
        </w:rPr>
      </w:pPr>
      <w:r w:rsidRPr="0044768C">
        <w:rPr>
          <w:rFonts w:ascii="Times New Roman" w:eastAsia="Calibri" w:hAnsi="Times New Roman" w:cs="Times New Roman"/>
          <w:b/>
          <w:sz w:val="24"/>
        </w:rPr>
        <w:t>Занятость населения</w:t>
      </w:r>
    </w:p>
    <w:p w:rsidR="00891A70" w:rsidRPr="00891A70" w:rsidRDefault="00891A70" w:rsidP="00891A70">
      <w:pPr>
        <w:autoSpaceDE w:val="0"/>
        <w:autoSpaceDN w:val="0"/>
        <w:adjustRightInd w:val="0"/>
        <w:spacing w:after="0" w:line="240" w:lineRule="auto"/>
        <w:ind w:left="360"/>
        <w:contextualSpacing/>
        <w:rPr>
          <w:rFonts w:ascii="Calibri" w:eastAsia="Calibri" w:hAnsi="Calibri" w:cs="Times New Roman"/>
          <w:sz w:val="24"/>
          <w:szCs w:val="24"/>
        </w:rPr>
      </w:pPr>
    </w:p>
    <w:p w:rsidR="00891A70" w:rsidRPr="00203102" w:rsidRDefault="00891A70" w:rsidP="00891A70">
      <w:pPr>
        <w:widowControl w:val="0"/>
        <w:spacing w:after="0" w:line="240" w:lineRule="auto"/>
        <w:ind w:firstLine="708"/>
        <w:jc w:val="both"/>
        <w:rPr>
          <w:rFonts w:ascii="Times New Roman" w:eastAsia="Calibri" w:hAnsi="Times New Roman" w:cs="Times New Roman"/>
          <w:sz w:val="24"/>
          <w:szCs w:val="24"/>
        </w:rPr>
      </w:pPr>
      <w:r w:rsidRPr="00203102">
        <w:rPr>
          <w:rFonts w:ascii="Times New Roman" w:eastAsia="Times New Roman" w:hAnsi="Times New Roman" w:cs="Times New Roman"/>
          <w:noProof/>
          <w:sz w:val="24"/>
          <w:szCs w:val="24"/>
          <w:lang w:eastAsia="ru-RU"/>
        </w:rPr>
        <w:t>Основным производителем сельскохозяйственной продукции на селе в настоящее время остается личное подворье. Значимость личных подсобных хозяйств заключается в том, что они позволяют обеспечить самозанятость населения, поддержать уровень потребления молочных, мясных продуктов питания, а также являются дополнительным, доходным источником для населения. По состоянию на</w:t>
      </w:r>
    </w:p>
    <w:p w:rsidR="00B534CC" w:rsidRPr="00203102" w:rsidRDefault="009C46C7" w:rsidP="00B534C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203102">
        <w:rPr>
          <w:rFonts w:ascii="Times New Roman" w:eastAsia="Calibri" w:hAnsi="Times New Roman" w:cs="Times New Roman"/>
          <w:sz w:val="24"/>
          <w:szCs w:val="24"/>
        </w:rPr>
        <w:t xml:space="preserve">Численность работающих </w:t>
      </w:r>
      <w:r w:rsidRPr="00203102">
        <w:rPr>
          <w:rFonts w:ascii="Times New Roman" w:eastAsia="Courier New" w:hAnsi="Times New Roman" w:cs="Times New Roman"/>
          <w:color w:val="000000"/>
          <w:sz w:val="24"/>
          <w:szCs w:val="24"/>
        </w:rPr>
        <w:t>на 31.12.2017  года</w:t>
      </w:r>
      <w:r w:rsidRPr="00203102">
        <w:rPr>
          <w:rFonts w:ascii="Times New Roman" w:eastAsia="Calibri" w:hAnsi="Times New Roman" w:cs="Times New Roman"/>
          <w:sz w:val="24"/>
          <w:szCs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314  человек, что соответствует 13,4 % от </w:t>
      </w:r>
      <w:r w:rsidRPr="00203102">
        <w:rPr>
          <w:rFonts w:ascii="Times New Roman" w:eastAsia="Courier New" w:hAnsi="Times New Roman" w:cs="Times New Roman"/>
          <w:color w:val="000000"/>
          <w:sz w:val="24"/>
          <w:szCs w:val="24"/>
        </w:rPr>
        <w:t xml:space="preserve"> общей численности населения Писаревского сельского поселения, пенсионеры - </w:t>
      </w:r>
      <w:r w:rsidR="00B534CC" w:rsidRPr="00203102">
        <w:rPr>
          <w:rFonts w:ascii="Times New Roman" w:eastAsia="Courier New" w:hAnsi="Times New Roman" w:cs="Times New Roman"/>
          <w:color w:val="000000"/>
          <w:sz w:val="24"/>
          <w:szCs w:val="24"/>
        </w:rPr>
        <w:t xml:space="preserve"> 20,7 </w:t>
      </w:r>
      <w:r w:rsidRPr="00203102">
        <w:rPr>
          <w:rFonts w:ascii="Times New Roman" w:eastAsia="Courier New" w:hAnsi="Times New Roman" w:cs="Times New Roman"/>
          <w:color w:val="000000"/>
          <w:sz w:val="24"/>
          <w:szCs w:val="24"/>
        </w:rPr>
        <w:t xml:space="preserve">%, младше трудоспособного населения – </w:t>
      </w:r>
      <w:r w:rsidR="00B534CC" w:rsidRPr="00203102">
        <w:rPr>
          <w:rFonts w:ascii="Times New Roman" w:eastAsia="Courier New" w:hAnsi="Times New Roman" w:cs="Times New Roman"/>
          <w:color w:val="000000"/>
          <w:sz w:val="24"/>
          <w:szCs w:val="24"/>
        </w:rPr>
        <w:t xml:space="preserve">28,5 </w:t>
      </w:r>
      <w:r w:rsidRPr="00203102">
        <w:rPr>
          <w:rFonts w:ascii="Times New Roman" w:eastAsia="Courier New" w:hAnsi="Times New Roman" w:cs="Times New Roman"/>
          <w:color w:val="000000"/>
          <w:sz w:val="24"/>
          <w:szCs w:val="24"/>
        </w:rPr>
        <w:t>% .</w:t>
      </w:r>
      <w:r w:rsidR="00B534CC" w:rsidRPr="00203102">
        <w:rPr>
          <w:rFonts w:ascii="Times New Roman" w:eastAsia="Courier New" w:hAnsi="Times New Roman" w:cs="Times New Roman"/>
          <w:color w:val="000000"/>
          <w:sz w:val="24"/>
          <w:szCs w:val="24"/>
          <w:lang w:eastAsia="ru-RU"/>
        </w:rPr>
        <w:t xml:space="preserve"> </w:t>
      </w:r>
    </w:p>
    <w:p w:rsidR="00B534CC" w:rsidRPr="002F7989" w:rsidRDefault="00B534CC" w:rsidP="00B534CC">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203102">
        <w:rPr>
          <w:rFonts w:ascii="Times New Roman" w:eastAsia="Courier New" w:hAnsi="Times New Roman" w:cs="Times New Roman"/>
          <w:color w:val="000000"/>
          <w:sz w:val="24"/>
          <w:szCs w:val="24"/>
          <w:lang w:eastAsia="ru-RU"/>
        </w:rPr>
        <w:t>Уровень зарегистрированной безработицы на 31.12.2017г. составил 33 человека что на 23 человека больше чем в аналогичном периоде</w:t>
      </w:r>
      <w:r w:rsidRPr="002F7989">
        <w:rPr>
          <w:rFonts w:ascii="Times New Roman" w:eastAsia="Courier New" w:hAnsi="Times New Roman" w:cs="Times New Roman"/>
          <w:color w:val="000000"/>
          <w:sz w:val="24"/>
          <w:szCs w:val="24"/>
          <w:lang w:eastAsia="ru-RU"/>
        </w:rPr>
        <w:t xml:space="preserve"> прошлого года. Наибольшую долю в численности низкодоходного населения сельского поселения занимают неполные, одинокие семьи, временно неработающие и дети. </w:t>
      </w:r>
    </w:p>
    <w:p w:rsidR="007A1195" w:rsidRPr="007A1195" w:rsidRDefault="009C46C7" w:rsidP="007A1195">
      <w:pPr>
        <w:spacing w:after="0" w:line="240" w:lineRule="auto"/>
        <w:ind w:firstLine="720"/>
        <w:jc w:val="both"/>
        <w:rPr>
          <w:rFonts w:ascii="Times New Roman" w:eastAsia="Times New Roman" w:hAnsi="Times New Roman" w:cs="Times New Roman"/>
          <w:sz w:val="24"/>
          <w:szCs w:val="24"/>
          <w:lang w:eastAsia="ru-RU"/>
        </w:rPr>
      </w:pPr>
      <w:r w:rsidRPr="00D56B73">
        <w:rPr>
          <w:rFonts w:ascii="Times New Roman" w:eastAsia="Courier New" w:hAnsi="Times New Roman" w:cs="Times New Roman"/>
          <w:color w:val="000000"/>
          <w:sz w:val="24"/>
        </w:rPr>
        <w:t>Численность работающего населения</w:t>
      </w:r>
      <w:r w:rsidR="00B534CC">
        <w:rPr>
          <w:rFonts w:ascii="Times New Roman" w:eastAsia="Courier New" w:hAnsi="Times New Roman" w:cs="Times New Roman"/>
          <w:color w:val="000000"/>
          <w:sz w:val="24"/>
        </w:rPr>
        <w:t xml:space="preserve"> уменьшается из-за отсутствия рабочих мест, старения населения.</w:t>
      </w:r>
      <w:r w:rsidRPr="00D56B73">
        <w:rPr>
          <w:rFonts w:ascii="Times New Roman" w:eastAsia="Courier New" w:hAnsi="Times New Roman" w:cs="Times New Roman"/>
          <w:color w:val="000000"/>
          <w:sz w:val="24"/>
        </w:rPr>
        <w:t xml:space="preserve"> </w:t>
      </w:r>
      <w:r w:rsidR="007A1195" w:rsidRPr="002F7989">
        <w:rPr>
          <w:rFonts w:ascii="Times New Roman" w:eastAsia="Times New Roman" w:hAnsi="Times New Roman" w:cs="Times New Roman"/>
          <w:sz w:val="24"/>
          <w:szCs w:val="24"/>
          <w:lang w:eastAsia="ru-RU"/>
        </w:rPr>
        <w:t xml:space="preserve"> </w:t>
      </w:r>
      <w:r w:rsidR="007A1195">
        <w:rPr>
          <w:rFonts w:ascii="Times New Roman" w:eastAsia="Times New Roman" w:hAnsi="Times New Roman" w:cs="Times New Roman"/>
          <w:sz w:val="24"/>
          <w:szCs w:val="24"/>
          <w:lang w:eastAsia="ru-RU"/>
        </w:rPr>
        <w:t>Вынужденного поиска работы в других регионах</w:t>
      </w:r>
      <w:r w:rsidR="007A1195" w:rsidRPr="002F7989">
        <w:rPr>
          <w:rFonts w:ascii="Times New Roman" w:eastAsia="Times New Roman" w:hAnsi="Times New Roman" w:cs="Times New Roman"/>
          <w:sz w:val="24"/>
          <w:szCs w:val="24"/>
          <w:lang w:eastAsia="ru-RU"/>
        </w:rPr>
        <w:t xml:space="preserve"> </w:t>
      </w:r>
      <w:r w:rsidR="007A1195">
        <w:rPr>
          <w:rFonts w:ascii="Times New Roman" w:eastAsia="Times New Roman" w:hAnsi="Times New Roman" w:cs="Times New Roman"/>
          <w:sz w:val="24"/>
          <w:szCs w:val="24"/>
          <w:lang w:eastAsia="ru-RU"/>
        </w:rPr>
        <w:t>в более благополучных местах.</w:t>
      </w:r>
    </w:p>
    <w:p w:rsidR="009C46C7" w:rsidRPr="00D56B73" w:rsidRDefault="009C46C7" w:rsidP="00B534CC">
      <w:pPr>
        <w:widowControl w:val="0"/>
        <w:spacing w:after="0" w:line="240" w:lineRule="auto"/>
        <w:ind w:firstLine="708"/>
        <w:jc w:val="both"/>
        <w:rPr>
          <w:rFonts w:ascii="Times New Roman" w:eastAsia="Courier New" w:hAnsi="Times New Roman" w:cs="Times New Roman"/>
          <w:color w:val="000000"/>
          <w:sz w:val="24"/>
        </w:rPr>
      </w:pPr>
      <w:r w:rsidRPr="00D56B73">
        <w:rPr>
          <w:rFonts w:ascii="Times New Roman" w:eastAsia="Courier New" w:hAnsi="Times New Roman" w:cs="Times New Roman"/>
          <w:color w:val="000000"/>
          <w:sz w:val="24"/>
        </w:rPr>
        <w:t>Наибольшую долю в численности низкодоходного населения сельского поселения занимают неполные, одинокие семьи</w:t>
      </w:r>
      <w:r>
        <w:rPr>
          <w:rFonts w:ascii="Times New Roman" w:eastAsia="Courier New" w:hAnsi="Times New Roman" w:cs="Times New Roman"/>
          <w:color w:val="000000"/>
          <w:sz w:val="24"/>
        </w:rPr>
        <w:t xml:space="preserve"> и</w:t>
      </w:r>
      <w:r w:rsidRPr="00D56B73">
        <w:rPr>
          <w:rFonts w:ascii="Times New Roman" w:eastAsia="Courier New" w:hAnsi="Times New Roman" w:cs="Times New Roman"/>
          <w:color w:val="000000"/>
          <w:sz w:val="24"/>
        </w:rPr>
        <w:t xml:space="preserve"> временно неработающие.</w:t>
      </w:r>
    </w:p>
    <w:p w:rsidR="007A1195" w:rsidRDefault="007A1195" w:rsidP="007A4F0C">
      <w:pPr>
        <w:spacing w:after="0" w:line="360" w:lineRule="auto"/>
        <w:contextualSpacing/>
        <w:jc w:val="center"/>
        <w:rPr>
          <w:rFonts w:ascii="Times New Roman" w:eastAsia="Times New Roman" w:hAnsi="Times New Roman" w:cs="Times New Roman"/>
          <w:color w:val="000000"/>
          <w:sz w:val="24"/>
          <w:szCs w:val="20"/>
          <w:lang w:eastAsia="ru-RU"/>
        </w:rPr>
      </w:pPr>
    </w:p>
    <w:p w:rsidR="007B5F26" w:rsidRPr="0044768C" w:rsidRDefault="007B5F26" w:rsidP="007A4F0C">
      <w:pPr>
        <w:spacing w:after="0" w:line="360" w:lineRule="auto"/>
        <w:contextualSpacing/>
        <w:jc w:val="center"/>
        <w:rPr>
          <w:rFonts w:ascii="Times New Roman" w:eastAsia="Calibri" w:hAnsi="Times New Roman" w:cs="Times New Roman"/>
          <w:b/>
          <w:sz w:val="24"/>
          <w:szCs w:val="24"/>
          <w:lang w:eastAsia="ru-RU"/>
        </w:rPr>
      </w:pPr>
      <w:r w:rsidRPr="0044768C">
        <w:rPr>
          <w:rFonts w:ascii="Times New Roman" w:eastAsia="Calibri" w:hAnsi="Times New Roman" w:cs="Times New Roman"/>
          <w:b/>
          <w:sz w:val="24"/>
          <w:szCs w:val="24"/>
          <w:lang w:eastAsia="ru-RU"/>
        </w:rPr>
        <w:t>2.7. Уровень и качество жизни населения</w:t>
      </w:r>
    </w:p>
    <w:p w:rsidR="007B5F26" w:rsidRDefault="00F0035A" w:rsidP="002719ED">
      <w:pPr>
        <w:spacing w:after="0" w:line="240" w:lineRule="auto"/>
        <w:ind w:firstLine="709"/>
        <w:contextualSpacing/>
        <w:jc w:val="both"/>
        <w:rPr>
          <w:rFonts w:ascii="Times New Roman" w:eastAsia="Calibri" w:hAnsi="Times New Roman" w:cs="Times New Roman"/>
          <w:sz w:val="24"/>
          <w:szCs w:val="24"/>
        </w:rPr>
      </w:pPr>
      <w:r w:rsidRPr="002F7989">
        <w:rPr>
          <w:rFonts w:ascii="Times New Roman" w:hAnsi="Times New Roman" w:cs="Times New Roman"/>
          <w:sz w:val="24"/>
          <w:szCs w:val="24"/>
        </w:rPr>
        <w:t xml:space="preserve">Один из важнейших показателей уровня жизни населения – доходы населения. В 2016-2017 году средняя заработная плата по поселению составила </w:t>
      </w:r>
      <w:r w:rsidR="00B41BC7" w:rsidRPr="002F7989">
        <w:rPr>
          <w:rFonts w:ascii="Times New Roman" w:hAnsi="Times New Roman" w:cs="Times New Roman"/>
          <w:sz w:val="24"/>
          <w:szCs w:val="24"/>
        </w:rPr>
        <w:t xml:space="preserve">17 365 </w:t>
      </w:r>
      <w:r w:rsidRPr="002F7989">
        <w:rPr>
          <w:rFonts w:ascii="Times New Roman" w:hAnsi="Times New Roman" w:cs="Times New Roman"/>
          <w:sz w:val="24"/>
          <w:szCs w:val="24"/>
        </w:rPr>
        <w:t>рублей, что выше п</w:t>
      </w:r>
      <w:r w:rsidR="00D0602C" w:rsidRPr="002F7989">
        <w:rPr>
          <w:rFonts w:ascii="Times New Roman" w:hAnsi="Times New Roman" w:cs="Times New Roman"/>
          <w:sz w:val="24"/>
          <w:szCs w:val="24"/>
        </w:rPr>
        <w:t xml:space="preserve">оказателя предыдущего года на </w:t>
      </w:r>
      <w:r w:rsidR="00B41BC7" w:rsidRPr="002F7989">
        <w:rPr>
          <w:rFonts w:ascii="Times New Roman" w:hAnsi="Times New Roman" w:cs="Times New Roman"/>
          <w:sz w:val="24"/>
          <w:szCs w:val="24"/>
        </w:rPr>
        <w:t>0,04</w:t>
      </w:r>
      <w:r w:rsidRPr="002F7989">
        <w:rPr>
          <w:rFonts w:ascii="Times New Roman" w:hAnsi="Times New Roman" w:cs="Times New Roman"/>
          <w:sz w:val="24"/>
          <w:szCs w:val="24"/>
        </w:rPr>
        <w:t xml:space="preserve">%. Писаревское сельское поселение занимает </w:t>
      </w:r>
      <w:r w:rsidR="00B41BC7" w:rsidRPr="002F7989">
        <w:rPr>
          <w:rFonts w:ascii="Times New Roman" w:hAnsi="Times New Roman" w:cs="Times New Roman"/>
          <w:sz w:val="24"/>
          <w:szCs w:val="24"/>
        </w:rPr>
        <w:t xml:space="preserve">третье </w:t>
      </w:r>
      <w:r w:rsidRPr="002F7989">
        <w:rPr>
          <w:rFonts w:ascii="Times New Roman" w:hAnsi="Times New Roman" w:cs="Times New Roman"/>
          <w:sz w:val="24"/>
          <w:szCs w:val="24"/>
        </w:rPr>
        <w:t xml:space="preserve">место среди сельских поселений </w:t>
      </w:r>
      <w:proofErr w:type="spellStart"/>
      <w:r w:rsidR="00B41BC7" w:rsidRPr="002F7989">
        <w:rPr>
          <w:rFonts w:ascii="Times New Roman" w:hAnsi="Times New Roman" w:cs="Times New Roman"/>
          <w:sz w:val="24"/>
          <w:szCs w:val="24"/>
        </w:rPr>
        <w:t>Тулунского</w:t>
      </w:r>
      <w:proofErr w:type="spellEnd"/>
      <w:r w:rsidR="00B41BC7" w:rsidRPr="002F7989">
        <w:rPr>
          <w:rFonts w:ascii="Times New Roman" w:hAnsi="Times New Roman" w:cs="Times New Roman"/>
          <w:sz w:val="24"/>
          <w:szCs w:val="24"/>
        </w:rPr>
        <w:t xml:space="preserve"> </w:t>
      </w:r>
      <w:r w:rsidRPr="002F7989">
        <w:rPr>
          <w:rFonts w:ascii="Times New Roman" w:hAnsi="Times New Roman" w:cs="Times New Roman"/>
          <w:sz w:val="24"/>
          <w:szCs w:val="24"/>
        </w:rPr>
        <w:t xml:space="preserve">района по средней заработной плате. Величина среднедушевого денежного </w:t>
      </w:r>
      <w:r w:rsidR="00D0602C" w:rsidRPr="002F7989">
        <w:rPr>
          <w:rFonts w:ascii="Times New Roman" w:hAnsi="Times New Roman" w:cs="Times New Roman"/>
          <w:sz w:val="24"/>
          <w:szCs w:val="24"/>
        </w:rPr>
        <w:t>дохода населения, который в 2017</w:t>
      </w:r>
      <w:r w:rsidRPr="002F7989">
        <w:rPr>
          <w:rFonts w:ascii="Times New Roman" w:hAnsi="Times New Roman" w:cs="Times New Roman"/>
          <w:sz w:val="24"/>
          <w:szCs w:val="24"/>
        </w:rPr>
        <w:t xml:space="preserve"> году составил </w:t>
      </w:r>
      <w:r w:rsidR="00B41BC7" w:rsidRPr="002F7989">
        <w:rPr>
          <w:rFonts w:ascii="Times New Roman" w:hAnsi="Times New Roman" w:cs="Times New Roman"/>
          <w:sz w:val="24"/>
          <w:szCs w:val="24"/>
        </w:rPr>
        <w:t>16930 рублей</w:t>
      </w:r>
      <w:r w:rsidRPr="002F7989">
        <w:rPr>
          <w:rFonts w:ascii="Times New Roman" w:hAnsi="Times New Roman" w:cs="Times New Roman"/>
          <w:sz w:val="24"/>
          <w:szCs w:val="24"/>
        </w:rPr>
        <w:t xml:space="preserve">. Однако среднедушевые доходы населения поселения ниже районного на </w:t>
      </w:r>
      <w:r w:rsidR="00B41BC7" w:rsidRPr="002F7989">
        <w:rPr>
          <w:rFonts w:ascii="Times New Roman" w:hAnsi="Times New Roman" w:cs="Times New Roman"/>
          <w:sz w:val="24"/>
          <w:szCs w:val="24"/>
        </w:rPr>
        <w:t>2500</w:t>
      </w:r>
      <w:r w:rsidRPr="002F7989">
        <w:rPr>
          <w:rFonts w:ascii="Times New Roman" w:hAnsi="Times New Roman" w:cs="Times New Roman"/>
          <w:sz w:val="24"/>
          <w:szCs w:val="24"/>
        </w:rPr>
        <w:t xml:space="preserve"> рубля. Жители Писаревского сельского поселения до сих пор не обеспечены необходимыми для нормальной жизнедеятельности социальными услугами, услугами </w:t>
      </w:r>
      <w:r w:rsidRPr="002F7989">
        <w:rPr>
          <w:rFonts w:ascii="Times New Roman" w:hAnsi="Times New Roman" w:cs="Times New Roman"/>
          <w:sz w:val="24"/>
          <w:szCs w:val="24"/>
        </w:rPr>
        <w:lastRenderedPageBreak/>
        <w:t>связи (телевидение, сотовая и стационарная телефония, Интернет), общественного питания, бытового обслуживания, учреждений образования и здравоох</w:t>
      </w:r>
      <w:r w:rsidR="00544505" w:rsidRPr="002F7989">
        <w:rPr>
          <w:rFonts w:ascii="Times New Roman" w:hAnsi="Times New Roman" w:cs="Times New Roman"/>
          <w:sz w:val="24"/>
          <w:szCs w:val="24"/>
        </w:rPr>
        <w:t>ранения, транспортными услугами вынуждены пользоваться услугами в районном центре.</w:t>
      </w:r>
      <w:r w:rsidR="002719ED">
        <w:rPr>
          <w:rFonts w:ascii="Times New Roman" w:eastAsia="Calibri" w:hAnsi="Times New Roman" w:cs="Times New Roman"/>
          <w:caps/>
          <w:sz w:val="24"/>
          <w:szCs w:val="24"/>
          <w:lang w:eastAsia="ru-RU"/>
        </w:rPr>
        <w:t xml:space="preserve"> </w:t>
      </w:r>
      <w:r w:rsidR="007B5F26" w:rsidRPr="002719ED">
        <w:rPr>
          <w:rFonts w:ascii="Times New Roman" w:eastAsia="Calibri" w:hAnsi="Times New Roman" w:cs="Times New Roman"/>
          <w:sz w:val="24"/>
          <w:szCs w:val="24"/>
        </w:rPr>
        <w:t>Уровень жизни на</w:t>
      </w:r>
      <w:r w:rsidR="005D0F6B">
        <w:rPr>
          <w:rFonts w:ascii="Times New Roman" w:eastAsia="Calibri" w:hAnsi="Times New Roman" w:cs="Times New Roman"/>
          <w:sz w:val="24"/>
          <w:szCs w:val="24"/>
        </w:rPr>
        <w:t>селения представлен в таблице №6</w:t>
      </w:r>
    </w:p>
    <w:p w:rsidR="002719ED" w:rsidRDefault="002719ED" w:rsidP="002719ED">
      <w:pPr>
        <w:spacing w:after="0" w:line="240" w:lineRule="auto"/>
        <w:ind w:firstLine="709"/>
        <w:contextualSpacing/>
        <w:jc w:val="both"/>
        <w:rPr>
          <w:rFonts w:ascii="Times New Roman" w:eastAsia="Calibri" w:hAnsi="Times New Roman" w:cs="Times New Roman"/>
          <w:sz w:val="24"/>
          <w:szCs w:val="24"/>
        </w:rPr>
      </w:pPr>
    </w:p>
    <w:p w:rsidR="002719ED" w:rsidRPr="002719ED" w:rsidRDefault="002719ED" w:rsidP="002719ED">
      <w:pPr>
        <w:spacing w:after="0" w:line="240" w:lineRule="auto"/>
        <w:ind w:firstLine="709"/>
        <w:contextualSpacing/>
        <w:jc w:val="center"/>
        <w:rPr>
          <w:rFonts w:ascii="Times New Roman" w:eastAsia="Calibri" w:hAnsi="Times New Roman" w:cs="Times New Roman"/>
          <w:caps/>
          <w:sz w:val="24"/>
          <w:szCs w:val="24"/>
          <w:lang w:eastAsia="ru-RU"/>
        </w:rPr>
      </w:pPr>
      <w:r w:rsidRPr="002719ED">
        <w:rPr>
          <w:rFonts w:ascii="Times New Roman" w:eastAsia="Calibri" w:hAnsi="Times New Roman" w:cs="Times New Roman"/>
          <w:sz w:val="24"/>
          <w:szCs w:val="24"/>
        </w:rPr>
        <w:t>Уровень жизни населения</w:t>
      </w:r>
    </w:p>
    <w:p w:rsidR="007B5F26" w:rsidRPr="002F7989" w:rsidRDefault="005D0F6B" w:rsidP="007B5F2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№6</w:t>
      </w:r>
    </w:p>
    <w:tbl>
      <w:tblPr>
        <w:tblStyle w:val="a4"/>
        <w:tblW w:w="9398" w:type="dxa"/>
        <w:tblLook w:val="04A0" w:firstRow="1" w:lastRow="0" w:firstColumn="1" w:lastColumn="0" w:noHBand="0" w:noVBand="1"/>
      </w:tblPr>
      <w:tblGrid>
        <w:gridCol w:w="7487"/>
        <w:gridCol w:w="955"/>
        <w:gridCol w:w="956"/>
      </w:tblGrid>
      <w:tr w:rsidR="00544505" w:rsidRPr="002F7989" w:rsidTr="00544505">
        <w:trPr>
          <w:trHeight w:val="145"/>
        </w:trPr>
        <w:tc>
          <w:tcPr>
            <w:tcW w:w="7487" w:type="dxa"/>
          </w:tcPr>
          <w:p w:rsidR="00544505" w:rsidRPr="002F7989" w:rsidRDefault="00544505" w:rsidP="007B5F26">
            <w:pPr>
              <w:jc w:val="both"/>
              <w:rPr>
                <w:sz w:val="24"/>
                <w:szCs w:val="24"/>
              </w:rPr>
            </w:pPr>
            <w:r w:rsidRPr="002F7989">
              <w:rPr>
                <w:sz w:val="24"/>
                <w:szCs w:val="24"/>
              </w:rPr>
              <w:t>Наименование показателя</w:t>
            </w:r>
          </w:p>
        </w:tc>
        <w:tc>
          <w:tcPr>
            <w:tcW w:w="955" w:type="dxa"/>
          </w:tcPr>
          <w:p w:rsidR="00544505" w:rsidRPr="002F7989" w:rsidRDefault="00544505" w:rsidP="003961E8">
            <w:pPr>
              <w:jc w:val="center"/>
              <w:rPr>
                <w:sz w:val="24"/>
                <w:szCs w:val="24"/>
              </w:rPr>
            </w:pPr>
            <w:r w:rsidRPr="002F7989">
              <w:rPr>
                <w:sz w:val="24"/>
                <w:szCs w:val="24"/>
              </w:rPr>
              <w:t>2016</w:t>
            </w:r>
            <w:r w:rsidR="005F5C23">
              <w:rPr>
                <w:sz w:val="24"/>
                <w:szCs w:val="24"/>
              </w:rPr>
              <w:t>г.</w:t>
            </w:r>
          </w:p>
        </w:tc>
        <w:tc>
          <w:tcPr>
            <w:tcW w:w="956" w:type="dxa"/>
          </w:tcPr>
          <w:p w:rsidR="00544505" w:rsidRPr="002F7989" w:rsidRDefault="00544505" w:rsidP="003961E8">
            <w:pPr>
              <w:jc w:val="center"/>
              <w:rPr>
                <w:sz w:val="24"/>
                <w:szCs w:val="24"/>
              </w:rPr>
            </w:pPr>
            <w:r w:rsidRPr="002F7989">
              <w:rPr>
                <w:sz w:val="24"/>
                <w:szCs w:val="24"/>
              </w:rPr>
              <w:t>2017</w:t>
            </w:r>
            <w:r w:rsidR="005F5C23">
              <w:rPr>
                <w:sz w:val="24"/>
                <w:szCs w:val="24"/>
              </w:rPr>
              <w:t>г.</w:t>
            </w:r>
          </w:p>
        </w:tc>
      </w:tr>
      <w:tr w:rsidR="00544505" w:rsidRPr="002F7989" w:rsidTr="00544505">
        <w:trPr>
          <w:trHeight w:val="285"/>
        </w:trPr>
        <w:tc>
          <w:tcPr>
            <w:tcW w:w="7487" w:type="dxa"/>
          </w:tcPr>
          <w:p w:rsidR="00544505" w:rsidRPr="002F7989" w:rsidRDefault="00544505" w:rsidP="007B5F26">
            <w:pPr>
              <w:jc w:val="both"/>
              <w:rPr>
                <w:sz w:val="24"/>
                <w:szCs w:val="24"/>
              </w:rPr>
            </w:pPr>
            <w:r w:rsidRPr="002F7989">
              <w:rPr>
                <w:sz w:val="24"/>
                <w:szCs w:val="24"/>
              </w:rPr>
              <w:t>Величина прожиточного минимума для трудоспособного населения в расчете на душу населения, руб.</w:t>
            </w:r>
          </w:p>
        </w:tc>
        <w:tc>
          <w:tcPr>
            <w:tcW w:w="955" w:type="dxa"/>
          </w:tcPr>
          <w:p w:rsidR="00544505" w:rsidRPr="002F7989" w:rsidRDefault="00544505" w:rsidP="003961E8">
            <w:pPr>
              <w:jc w:val="center"/>
              <w:rPr>
                <w:sz w:val="24"/>
                <w:szCs w:val="24"/>
              </w:rPr>
            </w:pPr>
            <w:r w:rsidRPr="002F7989">
              <w:rPr>
                <w:sz w:val="24"/>
                <w:szCs w:val="24"/>
              </w:rPr>
              <w:t>9500</w:t>
            </w:r>
          </w:p>
        </w:tc>
        <w:tc>
          <w:tcPr>
            <w:tcW w:w="956" w:type="dxa"/>
          </w:tcPr>
          <w:p w:rsidR="00544505" w:rsidRPr="002F7989" w:rsidRDefault="00544505" w:rsidP="003961E8">
            <w:pPr>
              <w:jc w:val="center"/>
              <w:rPr>
                <w:sz w:val="24"/>
                <w:szCs w:val="24"/>
              </w:rPr>
            </w:pPr>
            <w:r w:rsidRPr="002F7989">
              <w:rPr>
                <w:sz w:val="24"/>
                <w:szCs w:val="24"/>
              </w:rPr>
              <w:t>10500</w:t>
            </w:r>
          </w:p>
        </w:tc>
      </w:tr>
      <w:tr w:rsidR="00544505" w:rsidRPr="002F7989" w:rsidTr="00544505">
        <w:trPr>
          <w:trHeight w:val="368"/>
        </w:trPr>
        <w:tc>
          <w:tcPr>
            <w:tcW w:w="7487" w:type="dxa"/>
          </w:tcPr>
          <w:p w:rsidR="00544505" w:rsidRPr="002F7989" w:rsidRDefault="00544505" w:rsidP="007B5F26">
            <w:pPr>
              <w:jc w:val="both"/>
              <w:rPr>
                <w:sz w:val="24"/>
                <w:szCs w:val="24"/>
              </w:rPr>
            </w:pPr>
            <w:r w:rsidRPr="002F7989">
              <w:rPr>
                <w:sz w:val="24"/>
                <w:szCs w:val="24"/>
              </w:rPr>
              <w:t>Численность официально зарегистрированных безработных на конец периода, ел.</w:t>
            </w:r>
          </w:p>
        </w:tc>
        <w:tc>
          <w:tcPr>
            <w:tcW w:w="955" w:type="dxa"/>
          </w:tcPr>
          <w:p w:rsidR="00544505" w:rsidRPr="002F7989" w:rsidRDefault="00383F76" w:rsidP="003961E8">
            <w:pPr>
              <w:jc w:val="center"/>
              <w:rPr>
                <w:sz w:val="24"/>
                <w:szCs w:val="24"/>
              </w:rPr>
            </w:pPr>
            <w:r w:rsidRPr="002F7989">
              <w:rPr>
                <w:sz w:val="24"/>
                <w:szCs w:val="24"/>
              </w:rPr>
              <w:t>23</w:t>
            </w:r>
          </w:p>
        </w:tc>
        <w:tc>
          <w:tcPr>
            <w:tcW w:w="956" w:type="dxa"/>
          </w:tcPr>
          <w:p w:rsidR="00544505" w:rsidRPr="002F7989" w:rsidRDefault="00383F76" w:rsidP="003961E8">
            <w:pPr>
              <w:jc w:val="center"/>
              <w:rPr>
                <w:sz w:val="24"/>
                <w:szCs w:val="24"/>
              </w:rPr>
            </w:pPr>
            <w:r w:rsidRPr="002F7989">
              <w:rPr>
                <w:sz w:val="24"/>
                <w:szCs w:val="24"/>
              </w:rPr>
              <w:t>33</w:t>
            </w:r>
          </w:p>
        </w:tc>
      </w:tr>
    </w:tbl>
    <w:p w:rsidR="007B5F26" w:rsidRPr="002F7989" w:rsidRDefault="007B5F26" w:rsidP="007B5F26">
      <w:pPr>
        <w:spacing w:after="0" w:line="240" w:lineRule="auto"/>
        <w:jc w:val="both"/>
        <w:rPr>
          <w:rFonts w:ascii="Times New Roman" w:eastAsia="Calibri" w:hAnsi="Times New Roman" w:cs="Times New Roman"/>
          <w:sz w:val="24"/>
          <w:szCs w:val="24"/>
        </w:rPr>
      </w:pPr>
    </w:p>
    <w:p w:rsidR="00A47E34" w:rsidRPr="002F7989" w:rsidRDefault="007B5F26" w:rsidP="00A47E34">
      <w:pPr>
        <w:spacing w:after="0" w:line="240" w:lineRule="auto"/>
        <w:ind w:firstLine="709"/>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Самый низкий уровень среднемесячной заработной платы, по-прежнему, остается в сельском хозяйстве - 11961 руб. и торговле - 9643 руб. В учреждениях, финансируемых из средств местного бюджета, заработная плата увеличилась на </w:t>
      </w:r>
      <w:r w:rsidR="00B41BC7" w:rsidRPr="002F7989">
        <w:rPr>
          <w:rFonts w:ascii="Times New Roman" w:eastAsia="Calibri" w:hAnsi="Times New Roman" w:cs="Times New Roman"/>
          <w:sz w:val="24"/>
          <w:szCs w:val="24"/>
        </w:rPr>
        <w:t>0,04</w:t>
      </w:r>
      <w:r w:rsidRPr="002F7989">
        <w:rPr>
          <w:rFonts w:ascii="Times New Roman" w:eastAsia="Calibri" w:hAnsi="Times New Roman" w:cs="Times New Roman"/>
          <w:sz w:val="24"/>
          <w:szCs w:val="24"/>
        </w:rPr>
        <w:t xml:space="preserve">% и составила </w:t>
      </w:r>
      <w:r w:rsidR="00B41BC7" w:rsidRPr="002F7989">
        <w:rPr>
          <w:rFonts w:ascii="Times New Roman" w:eastAsia="Calibri" w:hAnsi="Times New Roman" w:cs="Times New Roman"/>
          <w:sz w:val="24"/>
          <w:szCs w:val="24"/>
        </w:rPr>
        <w:t xml:space="preserve">17365 </w:t>
      </w:r>
      <w:r w:rsidRPr="002F7989">
        <w:rPr>
          <w:rFonts w:ascii="Times New Roman" w:eastAsia="Calibri" w:hAnsi="Times New Roman" w:cs="Times New Roman"/>
          <w:sz w:val="24"/>
          <w:szCs w:val="24"/>
        </w:rPr>
        <w:t xml:space="preserve">руб., в том числе: - в образовательных учреждениях </w:t>
      </w:r>
      <w:r w:rsidR="00B212AB" w:rsidRPr="002F7989">
        <w:rPr>
          <w:rFonts w:ascii="Times New Roman" w:eastAsia="Calibri" w:hAnsi="Times New Roman" w:cs="Times New Roman"/>
          <w:sz w:val="24"/>
          <w:szCs w:val="24"/>
        </w:rPr>
        <w:t>–</w:t>
      </w:r>
      <w:r w:rsidRPr="002F7989">
        <w:rPr>
          <w:rFonts w:ascii="Times New Roman" w:eastAsia="Calibri" w:hAnsi="Times New Roman" w:cs="Times New Roman"/>
          <w:sz w:val="24"/>
          <w:szCs w:val="24"/>
        </w:rPr>
        <w:t xml:space="preserve"> </w:t>
      </w:r>
      <w:r w:rsidR="00B212AB" w:rsidRPr="002F7989">
        <w:rPr>
          <w:rFonts w:ascii="Times New Roman" w:eastAsia="Calibri" w:hAnsi="Times New Roman" w:cs="Times New Roman"/>
          <w:sz w:val="24"/>
          <w:szCs w:val="24"/>
        </w:rPr>
        <w:t xml:space="preserve">22 000 </w:t>
      </w:r>
      <w:r w:rsidRPr="002F7989">
        <w:rPr>
          <w:rFonts w:ascii="Times New Roman" w:eastAsia="Calibri" w:hAnsi="Times New Roman" w:cs="Times New Roman"/>
          <w:sz w:val="24"/>
          <w:szCs w:val="24"/>
        </w:rPr>
        <w:t xml:space="preserve">руб. (рост на 7,8 %); - в учреждениях культуры - </w:t>
      </w:r>
      <w:r w:rsidR="00B41BC7" w:rsidRPr="002F7989">
        <w:rPr>
          <w:rFonts w:ascii="Times New Roman" w:eastAsia="Calibri" w:hAnsi="Times New Roman" w:cs="Times New Roman"/>
          <w:sz w:val="24"/>
          <w:szCs w:val="24"/>
        </w:rPr>
        <w:t>25830</w:t>
      </w:r>
      <w:r w:rsidRPr="002F7989">
        <w:rPr>
          <w:rFonts w:ascii="Times New Roman" w:eastAsia="Calibri" w:hAnsi="Times New Roman" w:cs="Times New Roman"/>
          <w:sz w:val="24"/>
          <w:szCs w:val="24"/>
        </w:rPr>
        <w:t xml:space="preserve"> (рост на 2,0 %); - в учреждениях управления - 24825 руб. (рост на 3,2 %). </w:t>
      </w:r>
      <w:r w:rsidR="00B212AB" w:rsidRPr="002F7989">
        <w:rPr>
          <w:rFonts w:ascii="Times New Roman" w:eastAsia="Calibri" w:hAnsi="Times New Roman" w:cs="Times New Roman"/>
          <w:sz w:val="24"/>
          <w:szCs w:val="24"/>
        </w:rPr>
        <w:t xml:space="preserve"> Детских садах 15395,00 руб. </w:t>
      </w:r>
      <w:r w:rsidR="00A47E34" w:rsidRPr="002F7989">
        <w:rPr>
          <w:rFonts w:ascii="Times New Roman" w:eastAsia="Calibri" w:hAnsi="Times New Roman" w:cs="Times New Roman"/>
          <w:sz w:val="24"/>
          <w:szCs w:val="24"/>
        </w:rPr>
        <w:t xml:space="preserve">Уровень зарегистрированной безработицы к трудоспособному населению в 2017 году составил 2,2% по отношению к предыдущему 2016 году (5,8%). </w:t>
      </w:r>
    </w:p>
    <w:p w:rsidR="00383F76" w:rsidRPr="002F7989" w:rsidRDefault="00383F76" w:rsidP="00383F76">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Основной причиной возникновения малоимущего населения по-прежнему остается низкий уровень заработной платы в предприятиях малого бизнеса (торговли), низкий уровень пенсий, установленный отдельным категориям пенсионеров и инвалидам. 38 человек получают пенсию около 8400 тыс. руб.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w:t>
      </w:r>
    </w:p>
    <w:p w:rsidR="007B5F26" w:rsidRPr="002F7989" w:rsidRDefault="007B5F26" w:rsidP="007B5F26">
      <w:pPr>
        <w:spacing w:after="0" w:line="240" w:lineRule="auto"/>
        <w:rPr>
          <w:rFonts w:ascii="Times New Roman" w:eastAsia="Calibri" w:hAnsi="Times New Roman" w:cs="Times New Roman"/>
          <w:sz w:val="24"/>
          <w:szCs w:val="24"/>
        </w:rPr>
      </w:pPr>
    </w:p>
    <w:p w:rsidR="007B5F26" w:rsidRPr="002F7989" w:rsidRDefault="007B5F26" w:rsidP="007A4F0C">
      <w:pPr>
        <w:spacing w:after="0" w:line="240" w:lineRule="auto"/>
        <w:contextualSpacing/>
        <w:jc w:val="center"/>
        <w:rPr>
          <w:rFonts w:ascii="Times New Roman" w:eastAsia="Calibri" w:hAnsi="Times New Roman" w:cs="Times New Roman"/>
          <w:b/>
          <w:sz w:val="24"/>
          <w:szCs w:val="24"/>
          <w:lang w:eastAsia="ru-RU"/>
        </w:rPr>
      </w:pPr>
      <w:r w:rsidRPr="002F7989">
        <w:rPr>
          <w:rFonts w:ascii="Times New Roman" w:eastAsia="Calibri" w:hAnsi="Times New Roman" w:cs="Times New Roman"/>
          <w:b/>
          <w:sz w:val="24"/>
          <w:szCs w:val="24"/>
          <w:lang w:eastAsia="ru-RU"/>
        </w:rPr>
        <w:t>2.8. Оценка финансового состоя</w:t>
      </w:r>
      <w:r w:rsidR="007A4F0C" w:rsidRPr="002F7989">
        <w:rPr>
          <w:rFonts w:ascii="Times New Roman" w:eastAsia="Calibri" w:hAnsi="Times New Roman" w:cs="Times New Roman"/>
          <w:b/>
          <w:sz w:val="24"/>
          <w:szCs w:val="24"/>
          <w:lang w:eastAsia="ru-RU"/>
        </w:rPr>
        <w:t xml:space="preserve">ния Писаревского муниципального </w:t>
      </w:r>
      <w:r w:rsidRPr="002F7989">
        <w:rPr>
          <w:rFonts w:ascii="Times New Roman" w:eastAsia="Calibri" w:hAnsi="Times New Roman" w:cs="Times New Roman"/>
          <w:b/>
          <w:sz w:val="24"/>
          <w:szCs w:val="24"/>
          <w:lang w:eastAsia="ru-RU"/>
        </w:rPr>
        <w:t>образования</w:t>
      </w:r>
    </w:p>
    <w:p w:rsidR="00CF4877" w:rsidRPr="002F7989" w:rsidRDefault="00CF4877" w:rsidP="00FA5993">
      <w:pPr>
        <w:spacing w:after="0" w:line="240" w:lineRule="auto"/>
        <w:contextualSpacing/>
        <w:jc w:val="both"/>
        <w:rPr>
          <w:rFonts w:ascii="Times New Roman" w:eastAsia="Calibri" w:hAnsi="Times New Roman" w:cs="Times New Roman"/>
          <w:sz w:val="24"/>
          <w:szCs w:val="24"/>
          <w:lang w:eastAsia="ru-RU"/>
        </w:rPr>
      </w:pPr>
    </w:p>
    <w:p w:rsidR="007B5F26" w:rsidRPr="002F7989" w:rsidRDefault="00CF4877" w:rsidP="00FA5993">
      <w:pPr>
        <w:spacing w:after="0" w:line="240" w:lineRule="auto"/>
        <w:ind w:firstLine="709"/>
        <w:jc w:val="both"/>
        <w:rPr>
          <w:rFonts w:ascii="Times New Roman" w:eastAsia="Times New Roman" w:hAnsi="Times New Roman" w:cs="Times New Roman"/>
          <w:color w:val="333333"/>
          <w:sz w:val="24"/>
          <w:szCs w:val="24"/>
          <w:lang w:eastAsia="ru-RU"/>
        </w:rPr>
      </w:pPr>
      <w:r w:rsidRPr="002F7989">
        <w:rPr>
          <w:rFonts w:ascii="Times New Roman" w:eastAsia="Times New Roman" w:hAnsi="Times New Roman" w:cs="Times New Roman"/>
          <w:color w:val="333333"/>
          <w:sz w:val="24"/>
          <w:szCs w:val="24"/>
          <w:lang w:eastAsia="ru-RU"/>
        </w:rPr>
        <w:t>Согласно Бюджетному кодексу Российской Федерации, бюджет является формой образования и расходования денежных средств, предназначенных для финансового обеспечения функций местного самоуправления.</w:t>
      </w:r>
    </w:p>
    <w:p w:rsid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Бюджет Писаревского муниципального образования является 3 группы дотации.</w:t>
      </w:r>
      <w:r w:rsidRPr="00540F58">
        <w:rPr>
          <w:rFonts w:ascii="Calibri" w:eastAsia="Times New Roman" w:hAnsi="Calibri" w:cs="Times New Roman"/>
          <w:sz w:val="24"/>
          <w:szCs w:val="24"/>
          <w:lang w:eastAsia="ru-RU"/>
        </w:rPr>
        <w:t xml:space="preserve"> </w:t>
      </w:r>
      <w:r w:rsidRPr="00540F58">
        <w:rPr>
          <w:rFonts w:ascii="Times New Roman" w:eastAsia="Times New Roman" w:hAnsi="Times New Roman" w:cs="Times New Roman"/>
          <w:sz w:val="24"/>
          <w:szCs w:val="24"/>
          <w:lang w:eastAsia="ru-RU"/>
        </w:rPr>
        <w:t xml:space="preserve">Бюджет Писаревского муниципального образования по доходам за 2017 год исполнен в сумме 15 518,2 тыс. руб. (в 2016 г. в сумме </w:t>
      </w:r>
      <w:r w:rsidRPr="003D11D2">
        <w:rPr>
          <w:rFonts w:ascii="Times New Roman" w:eastAsia="Times New Roman" w:hAnsi="Times New Roman" w:cs="Times New Roman"/>
          <w:sz w:val="24"/>
          <w:szCs w:val="24"/>
          <w:lang w:eastAsia="ru-RU"/>
        </w:rPr>
        <w:t xml:space="preserve">12 551,4 </w:t>
      </w:r>
      <w:r w:rsidRPr="00540F58">
        <w:rPr>
          <w:rFonts w:ascii="Times New Roman" w:eastAsia="Times New Roman" w:hAnsi="Times New Roman" w:cs="Times New Roman"/>
          <w:sz w:val="24"/>
          <w:szCs w:val="24"/>
          <w:lang w:eastAsia="ru-RU"/>
        </w:rPr>
        <w:t>тыс. руб.</w:t>
      </w:r>
      <w:r w:rsidR="00FA5993" w:rsidRPr="003D11D2">
        <w:rPr>
          <w:rFonts w:ascii="Times New Roman" w:eastAsia="Times New Roman" w:hAnsi="Times New Roman" w:cs="Times New Roman"/>
          <w:sz w:val="24"/>
          <w:szCs w:val="24"/>
          <w:lang w:eastAsia="ru-RU"/>
        </w:rPr>
        <w:t>,</w:t>
      </w:r>
      <w:r w:rsidR="00FA5993" w:rsidRPr="00540F58">
        <w:rPr>
          <w:rFonts w:ascii="Times New Roman" w:eastAsia="Times New Roman" w:hAnsi="Times New Roman" w:cs="Times New Roman"/>
          <w:sz w:val="24"/>
          <w:szCs w:val="24"/>
          <w:lang w:eastAsia="ru-RU"/>
        </w:rPr>
        <w:t>)</w:t>
      </w:r>
      <w:r w:rsidR="00FA5993">
        <w:rPr>
          <w:rFonts w:ascii="Times New Roman" w:eastAsia="Times New Roman" w:hAnsi="Times New Roman" w:cs="Times New Roman"/>
          <w:sz w:val="24"/>
          <w:szCs w:val="24"/>
          <w:lang w:eastAsia="ru-RU"/>
        </w:rPr>
        <w:t>.</w:t>
      </w:r>
      <w:r w:rsidR="00FA5993" w:rsidRPr="00540F58">
        <w:rPr>
          <w:rFonts w:ascii="Times New Roman" w:eastAsia="Times New Roman" w:hAnsi="Times New Roman" w:cs="Times New Roman"/>
          <w:sz w:val="24"/>
          <w:szCs w:val="24"/>
          <w:lang w:eastAsia="ru-RU"/>
        </w:rPr>
        <w:t xml:space="preserve"> План</w:t>
      </w:r>
      <w:r w:rsidRPr="00540F58">
        <w:rPr>
          <w:rFonts w:ascii="Times New Roman" w:eastAsia="Times New Roman" w:hAnsi="Times New Roman" w:cs="Times New Roman"/>
          <w:sz w:val="24"/>
          <w:szCs w:val="24"/>
          <w:lang w:eastAsia="ru-RU"/>
        </w:rPr>
        <w:t xml:space="preserve"> доходов на 2017 год, утверждённый в сумме 15 416,3 тыс. руб., выполнен на 100,7%</w:t>
      </w:r>
      <w:r w:rsidRPr="00540F58">
        <w:rPr>
          <w:rFonts w:ascii="Times New Roman" w:eastAsia="Times New Roman" w:hAnsi="Times New Roman" w:cs="Times New Roman"/>
          <w:color w:val="000000"/>
          <w:sz w:val="24"/>
          <w:szCs w:val="24"/>
          <w:lang w:eastAsia="ru-RU"/>
        </w:rPr>
        <w:t>.</w:t>
      </w:r>
    </w:p>
    <w:p w:rsid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Бюджет Писаревского муниципального образования по собственным доходным источникам за 2017 год исполнен в сумме 3 762,7 тыс. руб.</w:t>
      </w:r>
      <w:r>
        <w:rPr>
          <w:rFonts w:ascii="Times New Roman" w:eastAsia="Times New Roman" w:hAnsi="Times New Roman" w:cs="Times New Roman"/>
          <w:sz w:val="24"/>
          <w:szCs w:val="24"/>
          <w:lang w:eastAsia="ru-RU"/>
        </w:rPr>
        <w:t xml:space="preserve"> </w:t>
      </w:r>
      <w:r w:rsidR="00FA599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2016году в </w:t>
      </w:r>
      <w:r w:rsidR="00FA5993">
        <w:rPr>
          <w:rFonts w:ascii="Times New Roman" w:eastAsia="Times New Roman" w:hAnsi="Times New Roman" w:cs="Times New Roman"/>
          <w:sz w:val="24"/>
          <w:szCs w:val="24"/>
          <w:lang w:eastAsia="ru-RU"/>
        </w:rPr>
        <w:t>сумме 4</w:t>
      </w:r>
      <w:r>
        <w:rPr>
          <w:rFonts w:ascii="Times New Roman" w:eastAsia="Times New Roman" w:hAnsi="Times New Roman" w:cs="Times New Roman"/>
          <w:sz w:val="24"/>
          <w:szCs w:val="24"/>
          <w:lang w:eastAsia="ru-RU"/>
        </w:rPr>
        <w:t> 114,1 тыс. руб.)</w:t>
      </w:r>
    </w:p>
    <w:p w:rsidR="00540F58" w:rsidRPr="00540F58" w:rsidRDefault="00540F58" w:rsidP="00FA5993">
      <w:pPr>
        <w:spacing w:after="0" w:line="240" w:lineRule="auto"/>
        <w:ind w:firstLine="567"/>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План собственных доходов на 2017 год, утверждённый в сумме 3 762,7 тыс. руб., выполнен на 102,7%.</w:t>
      </w:r>
      <w:r>
        <w:rPr>
          <w:rFonts w:ascii="Times New Roman" w:eastAsia="Times New Roman" w:hAnsi="Times New Roman" w:cs="Times New Roman"/>
          <w:sz w:val="24"/>
          <w:szCs w:val="24"/>
          <w:lang w:eastAsia="ru-RU"/>
        </w:rPr>
        <w:t xml:space="preserve"> </w:t>
      </w:r>
      <w:r w:rsidR="00FA599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2016 году 4508,5 тыс.</w:t>
      </w:r>
      <w:r w:rsidR="003D11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r w:rsidR="00FA59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40F58" w:rsidRPr="00540F58" w:rsidRDefault="00540F58" w:rsidP="003E3AD4">
      <w:pPr>
        <w:spacing w:after="0" w:line="240" w:lineRule="auto"/>
        <w:ind w:firstLine="567"/>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Основным доходным источником бюджета Писаревского муниципального образования за 2017 год является налог на доходы физических лиц, </w:t>
      </w:r>
      <w:r w:rsidR="003E3AD4">
        <w:rPr>
          <w:rFonts w:ascii="Times New Roman" w:eastAsia="Times New Roman" w:hAnsi="Times New Roman" w:cs="Times New Roman"/>
          <w:sz w:val="24"/>
          <w:szCs w:val="24"/>
          <w:lang w:eastAsia="ru-RU"/>
        </w:rPr>
        <w:t xml:space="preserve">План 2017 года 1334,5 тыс. руб. (2016г. 233,1 тыс. руб.) исполнен 1362,5 на 102% (2016г. 171,8 тыс. руб.) </w:t>
      </w:r>
    </w:p>
    <w:p w:rsidR="00540F58" w:rsidRPr="00540F58" w:rsidRDefault="00540F58" w:rsidP="00FA5993">
      <w:pPr>
        <w:tabs>
          <w:tab w:val="num" w:pos="0"/>
        </w:tabs>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В 2017 году бюджет Писаревского муниципального образования исполнен с профицитом в сумме 691,2 тыс. руб. </w:t>
      </w:r>
    </w:p>
    <w:p w:rsidR="00540F58" w:rsidRPr="00540F58" w:rsidRDefault="00540F58" w:rsidP="00FA5993">
      <w:pPr>
        <w:spacing w:after="0" w:line="240" w:lineRule="auto"/>
        <w:ind w:firstLine="720"/>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В структуре расходов по экономическому содержанию наиболее значимая часть бюджетных ассигнований направлена:</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выплату заработной платы с начислениями – 8375,6 тыс. руб. или 56,5 %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межбюджетные трансферты – 2236,0 тыс. руб. или 15,1 %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0F58" w:rsidRPr="00540F58">
        <w:rPr>
          <w:rFonts w:ascii="Times New Roman" w:eastAsia="Times New Roman" w:hAnsi="Times New Roman" w:cs="Times New Roman"/>
          <w:sz w:val="24"/>
          <w:szCs w:val="24"/>
          <w:lang w:eastAsia="ru-RU"/>
        </w:rPr>
        <w:t xml:space="preserve">на работы и услуги по содержанию имущества – 1190,4 тыс. руб. или 8,0 % от общей суммы расходов (содержание дорог, ремонт окон); </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увеличение стоимости материальных запасов – 839,1 тыс. руб. или 5,7 % от общей суммы расходов (оргтехника, противопожарное оборудование, ГСМ)</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увеличение стоимости основных средств – 759,5 тыс. руб. или 5,1</w:t>
      </w:r>
      <w:r w:rsidR="00540F58" w:rsidRPr="00540F58">
        <w:rPr>
          <w:rFonts w:ascii="Times New Roman" w:eastAsia="Times New Roman" w:hAnsi="Times New Roman" w:cs="Times New Roman"/>
          <w:sz w:val="20"/>
          <w:szCs w:val="20"/>
          <w:lang w:eastAsia="ru-RU"/>
        </w:rPr>
        <w:t xml:space="preserve"> </w:t>
      </w:r>
      <w:r w:rsidR="00540F58" w:rsidRPr="00540F58">
        <w:rPr>
          <w:rFonts w:ascii="Times New Roman" w:eastAsia="Times New Roman" w:hAnsi="Times New Roman" w:cs="Times New Roman"/>
          <w:sz w:val="24"/>
          <w:szCs w:val="24"/>
          <w:lang w:eastAsia="ru-RU"/>
        </w:rPr>
        <w:t>% от общей суммы расходов; (противопожарный и спортивный инвентарь, оргтехника, мебель)</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оплату коммунальных услуг – 538,1 тыс. руб. или 3,6 %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прочие расходы – 392,8 тыс. руб. или 2,6 % от общей суммы расходов;</w:t>
      </w:r>
    </w:p>
    <w:p w:rsidR="00540F58" w:rsidRPr="00540F58" w:rsidRDefault="00FA5993" w:rsidP="00FA59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прочие работы, услуги – 268,3 тыс. руб. или 1,8 % от общей суммы расходов;</w:t>
      </w:r>
    </w:p>
    <w:p w:rsidR="00540F58" w:rsidRPr="00540F58" w:rsidRDefault="00FA5993" w:rsidP="00FA5993">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пособия по социальной помощи населению (единовременная помощь главе в связи с прекращением полномочий) в сумме 187,8 тыс. руб. или 1,3 % от суммы расходов по разделу 01;</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услуги связи – 29,7 тыс. руб. или 0,2 %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транспортные услуги – 8,0 тыс. руб. или 0,1 % от общей суммы расходов;</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на прочие выплаты – 1,7 тыс. руб.</w:t>
      </w:r>
    </w:p>
    <w:p w:rsidR="00540F58" w:rsidRPr="00540F58" w:rsidRDefault="00540F58" w:rsidP="00FA5993">
      <w:pPr>
        <w:spacing w:after="0" w:line="240" w:lineRule="auto"/>
        <w:ind w:firstLine="720"/>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w:t>
      </w:r>
    </w:p>
    <w:p w:rsidR="00540F58" w:rsidRPr="00540F58" w:rsidRDefault="00540F58" w:rsidP="003E3AD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Дополнительно в бюджет Писаревского муниципального образования в 2017 году поступило 10 574,2 тыс. руб., в том числе:</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 xml:space="preserve">дотации бюджетам сельских поселений на выравнивание бюджетной обеспеченности в сумме 10 080,9 тыс. руб.; </w:t>
      </w:r>
    </w:p>
    <w:p w:rsidR="00540F58" w:rsidRPr="00540F58" w:rsidRDefault="00FA5993" w:rsidP="003E3A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F58" w:rsidRPr="00540F58">
        <w:rPr>
          <w:rFonts w:ascii="Times New Roman" w:eastAsia="Times New Roman" w:hAnsi="Times New Roman" w:cs="Times New Roman"/>
          <w:sz w:val="24"/>
          <w:szCs w:val="24"/>
          <w:lang w:eastAsia="ru-RU"/>
        </w:rPr>
        <w:t>субсидии на реализацию мероприятия перечня проектов народных инициатив в сумме 493,3 тыс. руб. 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00540F58" w:rsidRPr="00540F58">
        <w:rPr>
          <w:rFonts w:ascii="Times New Roman" w:eastAsia="Times New Roman" w:hAnsi="Times New Roman" w:cs="Times New Roman"/>
          <w:bCs/>
          <w:sz w:val="24"/>
          <w:szCs w:val="24"/>
          <w:lang w:eastAsia="ru-RU"/>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25 848,7 рублей; профинансировать расходы на п</w:t>
      </w:r>
      <w:r w:rsidR="00540F58" w:rsidRPr="00540F58">
        <w:rPr>
          <w:rFonts w:ascii="Times New Roman" w:eastAsia="Times New Roman" w:hAnsi="Times New Roman" w:cs="Times New Roman"/>
          <w:color w:val="000000"/>
          <w:sz w:val="24"/>
          <w:szCs w:val="24"/>
          <w:lang w:eastAsia="ru-RU"/>
        </w:rPr>
        <w:t xml:space="preserve">риобретение строительного материала для ремонта кровли МКУК "КДЦ Писаревского МО", Дома культуры в д. </w:t>
      </w:r>
      <w:proofErr w:type="spellStart"/>
      <w:r w:rsidR="00540F58" w:rsidRPr="00540F58">
        <w:rPr>
          <w:rFonts w:ascii="Times New Roman" w:eastAsia="Times New Roman" w:hAnsi="Times New Roman" w:cs="Times New Roman"/>
          <w:color w:val="000000"/>
          <w:sz w:val="24"/>
          <w:szCs w:val="24"/>
          <w:lang w:eastAsia="ru-RU"/>
        </w:rPr>
        <w:t>Булюшкина</w:t>
      </w:r>
      <w:proofErr w:type="spellEnd"/>
      <w:r w:rsidR="00540F58" w:rsidRPr="00540F58">
        <w:rPr>
          <w:rFonts w:ascii="Times New Roman" w:eastAsia="Times New Roman" w:hAnsi="Times New Roman" w:cs="Times New Roman"/>
          <w:color w:val="000000"/>
          <w:sz w:val="24"/>
          <w:szCs w:val="24"/>
          <w:lang w:eastAsia="ru-RU"/>
        </w:rPr>
        <w:t>, на сбор и транспортирование твёрдых коммунальных отходов на территории Писаревского сельского поселения, на создание защитных противопожарных минерализованных полос на территории Писаревского сельского поселения, на приобретение противопожарного оборудования (бензинового воздуходува).</w:t>
      </w:r>
    </w:p>
    <w:p w:rsidR="00540F58" w:rsidRPr="00540F58" w:rsidRDefault="00540F58" w:rsidP="00FA5993">
      <w:pPr>
        <w:keepNext/>
        <w:spacing w:after="0" w:line="240" w:lineRule="auto"/>
        <w:ind w:firstLine="709"/>
        <w:jc w:val="both"/>
        <w:outlineLvl w:val="1"/>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Расходы за счет средств резервного фонда Писаревского сельского поселения в 2017 году не производились. </w:t>
      </w:r>
    </w:p>
    <w:p w:rsidR="00540F58" w:rsidRP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Бюджет Писаревского сельского поселения по состоянию на 1 января 2017г.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540F58" w:rsidRPr="00540F58" w:rsidRDefault="00540F58" w:rsidP="003E3AD4">
      <w:pPr>
        <w:spacing w:after="0" w:line="240" w:lineRule="auto"/>
        <w:ind w:firstLine="708"/>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Просроченная дебиторская задолженность по состоянию на </w:t>
      </w:r>
      <w:r w:rsidR="003D11D2">
        <w:rPr>
          <w:rFonts w:ascii="Times New Roman" w:eastAsia="Times New Roman" w:hAnsi="Times New Roman" w:cs="Times New Roman"/>
          <w:sz w:val="24"/>
          <w:szCs w:val="24"/>
          <w:lang w:eastAsia="ru-RU"/>
        </w:rPr>
        <w:t xml:space="preserve">31.12.2017 </w:t>
      </w:r>
      <w:r w:rsidRPr="00540F58">
        <w:rPr>
          <w:rFonts w:ascii="Times New Roman" w:eastAsia="Times New Roman" w:hAnsi="Times New Roman" w:cs="Times New Roman"/>
          <w:sz w:val="24"/>
          <w:szCs w:val="24"/>
          <w:lang w:eastAsia="ru-RU"/>
        </w:rPr>
        <w:t xml:space="preserve">года составляет 13,7 тыс. руб., по сравнению с просроченной дебиторской </w:t>
      </w:r>
      <w:r w:rsidR="003D11D2">
        <w:rPr>
          <w:rFonts w:ascii="Times New Roman" w:eastAsia="Times New Roman" w:hAnsi="Times New Roman" w:cs="Times New Roman"/>
          <w:sz w:val="24"/>
          <w:szCs w:val="24"/>
          <w:lang w:eastAsia="ru-RU"/>
        </w:rPr>
        <w:t>задолженностью по состоянию на 31.12.2016г.</w:t>
      </w:r>
      <w:r w:rsidRPr="00540F58">
        <w:rPr>
          <w:rFonts w:ascii="Times New Roman" w:eastAsia="Times New Roman" w:hAnsi="Times New Roman" w:cs="Times New Roman"/>
          <w:sz w:val="24"/>
          <w:szCs w:val="24"/>
          <w:lang w:eastAsia="ru-RU"/>
        </w:rPr>
        <w:t xml:space="preserve"> года увеличилась на 13,7 тыс. руб. </w:t>
      </w:r>
    </w:p>
    <w:p w:rsidR="00540F58" w:rsidRPr="00540F58" w:rsidRDefault="00540F58" w:rsidP="00FA5993">
      <w:pPr>
        <w:spacing w:after="0" w:line="240" w:lineRule="auto"/>
        <w:ind w:firstLine="709"/>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Просроченной кредиторской задолженности по состоянию на </w:t>
      </w:r>
      <w:r w:rsidR="003D11D2">
        <w:rPr>
          <w:rFonts w:ascii="Times New Roman" w:eastAsia="Times New Roman" w:hAnsi="Times New Roman" w:cs="Times New Roman"/>
          <w:sz w:val="24"/>
          <w:szCs w:val="24"/>
          <w:lang w:eastAsia="ru-RU"/>
        </w:rPr>
        <w:t xml:space="preserve">31.12.2017 </w:t>
      </w:r>
      <w:r w:rsidRPr="00540F58">
        <w:rPr>
          <w:rFonts w:ascii="Times New Roman" w:eastAsia="Times New Roman" w:hAnsi="Times New Roman" w:cs="Times New Roman"/>
          <w:sz w:val="24"/>
          <w:szCs w:val="24"/>
          <w:lang w:eastAsia="ru-RU"/>
        </w:rPr>
        <w:t>года бюджет Писаревского муниципального образования не имеет.</w:t>
      </w:r>
    </w:p>
    <w:p w:rsidR="000058AF" w:rsidRDefault="00540F58" w:rsidP="00FA5993">
      <w:pPr>
        <w:spacing w:after="0" w:line="240" w:lineRule="auto"/>
        <w:jc w:val="both"/>
        <w:rPr>
          <w:rFonts w:ascii="Times New Roman" w:eastAsia="Times New Roman" w:hAnsi="Times New Roman" w:cs="Times New Roman"/>
          <w:sz w:val="24"/>
          <w:szCs w:val="24"/>
          <w:lang w:eastAsia="ru-RU"/>
        </w:rPr>
      </w:pPr>
      <w:r w:rsidRPr="00540F58">
        <w:rPr>
          <w:rFonts w:ascii="Times New Roman" w:eastAsia="Times New Roman" w:hAnsi="Times New Roman" w:cs="Times New Roman"/>
          <w:sz w:val="24"/>
          <w:szCs w:val="24"/>
          <w:lang w:eastAsia="ru-RU"/>
        </w:rPr>
        <w:t xml:space="preserve">Финансирование учреждений и мероприятий в течение 2017 года произведено в пределах выделенных бюджетных ассигнований, утвержденных решением Думы от 27.12.2016 года № 105, с учетом изменений. </w:t>
      </w:r>
    </w:p>
    <w:p w:rsidR="00540F58" w:rsidRPr="00540F58" w:rsidRDefault="000058AF" w:rsidP="00FA599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058AF">
        <w:rPr>
          <w:rFonts w:ascii="Times New Roman" w:eastAsia="Times New Roman" w:hAnsi="Times New Roman" w:cs="Times New Roman"/>
          <w:color w:val="000000"/>
          <w:sz w:val="24"/>
          <w:szCs w:val="24"/>
          <w:lang w:eastAsia="ru-RU"/>
        </w:rPr>
        <w:t>величение бюджетных средств возможно при наличии дотаций со стороны Правительства Российской Федерации.</w:t>
      </w:r>
    </w:p>
    <w:p w:rsidR="00540F58" w:rsidRDefault="00540F58" w:rsidP="00C94F19">
      <w:pPr>
        <w:spacing w:after="0" w:line="240" w:lineRule="auto"/>
        <w:jc w:val="both"/>
        <w:rPr>
          <w:rFonts w:ascii="Times New Roman" w:eastAsia="Times New Roman" w:hAnsi="Times New Roman" w:cs="Times New Roman"/>
          <w:sz w:val="24"/>
          <w:szCs w:val="24"/>
          <w:lang w:eastAsia="ru-RU"/>
        </w:rPr>
      </w:pPr>
    </w:p>
    <w:p w:rsidR="007B5F26" w:rsidRPr="003D11D2" w:rsidRDefault="007B5F26" w:rsidP="007B5F26">
      <w:pPr>
        <w:spacing w:after="200" w:line="276" w:lineRule="auto"/>
        <w:jc w:val="center"/>
        <w:rPr>
          <w:rFonts w:ascii="Times New Roman" w:eastAsia="Calibri" w:hAnsi="Times New Roman" w:cs="Times New Roman"/>
          <w:b/>
          <w:sz w:val="24"/>
          <w:szCs w:val="24"/>
        </w:rPr>
      </w:pPr>
      <w:r w:rsidRPr="003D11D2">
        <w:rPr>
          <w:rFonts w:ascii="Times New Roman" w:eastAsia="Calibri" w:hAnsi="Times New Roman" w:cs="Times New Roman"/>
          <w:b/>
          <w:sz w:val="24"/>
          <w:szCs w:val="24"/>
        </w:rPr>
        <w:t>2.9. Анализ структуры экономики</w:t>
      </w:r>
    </w:p>
    <w:p w:rsidR="00DD0D7B" w:rsidRPr="002F7989" w:rsidRDefault="00DD0D7B" w:rsidP="00095A88">
      <w:pPr>
        <w:spacing w:after="200" w:line="276" w:lineRule="auto"/>
        <w:jc w:val="center"/>
        <w:rPr>
          <w:rFonts w:ascii="Times New Roman" w:eastAsia="Calibri" w:hAnsi="Times New Roman" w:cs="Times New Roman"/>
          <w:b/>
          <w:sz w:val="24"/>
          <w:szCs w:val="24"/>
        </w:rPr>
      </w:pPr>
      <w:r w:rsidRPr="003D11D2">
        <w:rPr>
          <w:rFonts w:ascii="Times New Roman" w:eastAsia="Calibri" w:hAnsi="Times New Roman" w:cs="Times New Roman"/>
          <w:b/>
          <w:sz w:val="24"/>
          <w:szCs w:val="24"/>
        </w:rPr>
        <w:t>2.9.1. Уровень развития промышленного производства</w:t>
      </w:r>
    </w:p>
    <w:p w:rsidR="00383F76" w:rsidRPr="002F7989" w:rsidRDefault="00383F76" w:rsidP="00383F76">
      <w:pPr>
        <w:spacing w:after="0" w:line="240" w:lineRule="auto"/>
        <w:ind w:firstLine="720"/>
        <w:jc w:val="both"/>
        <w:rPr>
          <w:rFonts w:ascii="Times New Roman" w:eastAsia="Times New Roman" w:hAnsi="Times New Roman" w:cs="Times New Roman"/>
          <w:sz w:val="24"/>
          <w:szCs w:val="24"/>
        </w:rPr>
      </w:pPr>
      <w:r w:rsidRPr="002F7989">
        <w:rPr>
          <w:rFonts w:ascii="Times New Roman" w:eastAsia="Times New Roman" w:hAnsi="Times New Roman" w:cs="Times New Roman"/>
          <w:sz w:val="24"/>
          <w:szCs w:val="24"/>
        </w:rPr>
        <w:lastRenderedPageBreak/>
        <w:t>Для развития производства</w:t>
      </w:r>
      <w:r w:rsidRPr="002F7989">
        <w:rPr>
          <w:rFonts w:ascii="Times New Roman" w:eastAsia="Calibri" w:hAnsi="Times New Roman" w:cs="Times New Roman"/>
          <w:sz w:val="24"/>
          <w:szCs w:val="24"/>
        </w:rPr>
        <w:t xml:space="preserve"> на территории Писаревского муниципального образования отсутствует</w:t>
      </w:r>
      <w:r w:rsidRPr="002F7989">
        <w:rPr>
          <w:rFonts w:ascii="Times New Roman" w:eastAsia="Times New Roman" w:hAnsi="Times New Roman" w:cs="Times New Roman"/>
          <w:sz w:val="24"/>
          <w:szCs w:val="24"/>
        </w:rPr>
        <w:t xml:space="preserve"> разведанная сырьевая база.</w:t>
      </w:r>
    </w:p>
    <w:p w:rsidR="00383F76" w:rsidRPr="002F7989" w:rsidRDefault="00383F76" w:rsidP="007B5F26">
      <w:pPr>
        <w:spacing w:after="0" w:line="240" w:lineRule="auto"/>
        <w:rPr>
          <w:rFonts w:ascii="Times New Roman" w:eastAsia="Calibri" w:hAnsi="Times New Roman" w:cs="Times New Roman"/>
          <w:b/>
          <w:i/>
          <w:sz w:val="24"/>
          <w:szCs w:val="24"/>
        </w:rPr>
      </w:pPr>
    </w:p>
    <w:p w:rsidR="007B5F26" w:rsidRPr="002F7989" w:rsidRDefault="00DD0D7B" w:rsidP="00095A88">
      <w:pPr>
        <w:spacing w:after="0" w:line="240" w:lineRule="auto"/>
        <w:jc w:val="both"/>
        <w:rPr>
          <w:rFonts w:ascii="Times New Roman" w:eastAsia="Calibri" w:hAnsi="Times New Roman" w:cs="Times New Roman"/>
          <w:b/>
          <w:i/>
          <w:sz w:val="24"/>
          <w:szCs w:val="24"/>
        </w:rPr>
      </w:pPr>
      <w:r w:rsidRPr="002F7989">
        <w:rPr>
          <w:rFonts w:ascii="Times New Roman" w:eastAsia="Calibri" w:hAnsi="Times New Roman" w:cs="Times New Roman"/>
          <w:b/>
          <w:i/>
          <w:sz w:val="24"/>
          <w:szCs w:val="24"/>
        </w:rPr>
        <w:t>2.9.2</w:t>
      </w:r>
      <w:r w:rsidR="00C2381C" w:rsidRPr="002F7989">
        <w:rPr>
          <w:rFonts w:ascii="Times New Roman" w:eastAsia="Calibri" w:hAnsi="Times New Roman" w:cs="Times New Roman"/>
          <w:b/>
          <w:i/>
          <w:sz w:val="24"/>
          <w:szCs w:val="24"/>
        </w:rPr>
        <w:t xml:space="preserve">. </w:t>
      </w:r>
      <w:r w:rsidR="007B5F26" w:rsidRPr="002F7989">
        <w:rPr>
          <w:rFonts w:ascii="Times New Roman" w:eastAsia="Calibri" w:hAnsi="Times New Roman" w:cs="Times New Roman"/>
          <w:b/>
          <w:i/>
          <w:sz w:val="24"/>
          <w:szCs w:val="24"/>
        </w:rPr>
        <w:t>Уровень развития транспорта и связи, в т. характеристика автомобильных дорог.</w:t>
      </w:r>
    </w:p>
    <w:p w:rsidR="00095A88" w:rsidRDefault="00095A88" w:rsidP="00524ECE">
      <w:pPr>
        <w:spacing w:after="0" w:line="240" w:lineRule="auto"/>
        <w:ind w:firstLine="709"/>
        <w:jc w:val="center"/>
        <w:rPr>
          <w:rFonts w:ascii="Times New Roman" w:hAnsi="Times New Roman" w:cs="Times New Roman"/>
          <w:b/>
          <w:sz w:val="24"/>
          <w:szCs w:val="24"/>
        </w:rPr>
      </w:pPr>
    </w:p>
    <w:p w:rsidR="00524ECE" w:rsidRPr="0087339B" w:rsidRDefault="00524ECE" w:rsidP="00524ECE">
      <w:pPr>
        <w:spacing w:after="0" w:line="240" w:lineRule="auto"/>
        <w:ind w:firstLine="709"/>
        <w:jc w:val="center"/>
        <w:rPr>
          <w:rFonts w:ascii="Times New Roman" w:hAnsi="Times New Roman" w:cs="Times New Roman"/>
          <w:b/>
          <w:sz w:val="24"/>
          <w:szCs w:val="24"/>
        </w:rPr>
      </w:pPr>
      <w:r w:rsidRPr="0087339B">
        <w:rPr>
          <w:rFonts w:ascii="Times New Roman" w:hAnsi="Times New Roman" w:cs="Times New Roman"/>
          <w:b/>
          <w:sz w:val="24"/>
          <w:szCs w:val="24"/>
        </w:rPr>
        <w:t>Транспорт</w:t>
      </w:r>
    </w:p>
    <w:p w:rsidR="005078CD" w:rsidRPr="002F7989" w:rsidRDefault="005078CD" w:rsidP="00524ECE">
      <w:pPr>
        <w:spacing w:after="0" w:line="240" w:lineRule="auto"/>
        <w:ind w:firstLine="709"/>
        <w:jc w:val="center"/>
        <w:rPr>
          <w:rFonts w:ascii="Times New Roman" w:hAnsi="Times New Roman" w:cs="Times New Roman"/>
          <w:b/>
          <w:sz w:val="24"/>
          <w:szCs w:val="24"/>
        </w:rPr>
      </w:pPr>
    </w:p>
    <w:p w:rsidR="005078CD" w:rsidRPr="005078CD" w:rsidRDefault="005078CD" w:rsidP="005078CD">
      <w:pPr>
        <w:spacing w:after="0" w:line="240" w:lineRule="auto"/>
        <w:ind w:firstLine="709"/>
        <w:jc w:val="both"/>
        <w:rPr>
          <w:rFonts w:ascii="Times New Roman" w:eastAsia="Times New Roman" w:hAnsi="Times New Roman" w:cs="Times New Roman"/>
          <w:sz w:val="24"/>
          <w:szCs w:val="24"/>
          <w:lang w:eastAsia="ru-RU"/>
        </w:rPr>
      </w:pPr>
      <w:r w:rsidRPr="005078CD">
        <w:rPr>
          <w:rFonts w:ascii="Times New Roman" w:eastAsia="Times New Roman" w:hAnsi="Times New Roman" w:cs="Times New Roman"/>
          <w:sz w:val="24"/>
          <w:szCs w:val="24"/>
          <w:shd w:val="clear" w:color="auto" w:fill="FFFFFF"/>
          <w:lang w:eastAsia="ru-RU"/>
        </w:rPr>
        <w:t>Пассажирский транспорт является важне</w:t>
      </w:r>
      <w:r w:rsidRPr="005078CD">
        <w:rPr>
          <w:rFonts w:ascii="Times New Roman" w:eastAsia="Times New Roman" w:hAnsi="Times New Roman" w:cs="Times New Roman"/>
          <w:sz w:val="24"/>
          <w:szCs w:val="24"/>
          <w:lang w:eastAsia="ru-RU"/>
        </w:rPr>
        <w:t>йш</w:t>
      </w:r>
      <w:r w:rsidRPr="005078CD">
        <w:rPr>
          <w:rFonts w:ascii="Times New Roman" w:eastAsia="Times New Roman" w:hAnsi="Times New Roman" w:cs="Times New Roman"/>
          <w:sz w:val="24"/>
          <w:szCs w:val="24"/>
          <w:shd w:val="clear" w:color="auto" w:fill="FFFFFF"/>
          <w:lang w:eastAsia="ru-RU"/>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r w:rsidRPr="005078CD">
        <w:rPr>
          <w:rFonts w:ascii="Times New Roman" w:eastAsia="Times New Roman" w:hAnsi="Times New Roman" w:cs="Times New Roman"/>
          <w:sz w:val="24"/>
          <w:szCs w:val="24"/>
          <w:lang w:eastAsia="ru-RU"/>
        </w:rPr>
        <w:t xml:space="preserve">В Писаревском сельском поселении,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 </w:t>
      </w:r>
    </w:p>
    <w:p w:rsidR="005078CD" w:rsidRPr="005078CD" w:rsidRDefault="005078CD" w:rsidP="005078CD">
      <w:pPr>
        <w:spacing w:after="0" w:line="240" w:lineRule="auto"/>
        <w:ind w:firstLine="709"/>
        <w:jc w:val="both"/>
        <w:rPr>
          <w:rFonts w:ascii="Times New Roman" w:eastAsia="Times New Roman" w:hAnsi="Times New Roman" w:cs="Times New Roman"/>
          <w:sz w:val="24"/>
          <w:szCs w:val="24"/>
          <w:lang w:eastAsia="ru-RU"/>
        </w:rPr>
      </w:pPr>
      <w:r w:rsidRPr="005078CD">
        <w:rPr>
          <w:rFonts w:ascii="Times New Roman" w:eastAsia="Times New Roman" w:hAnsi="Times New Roman" w:cs="Times New Roman"/>
          <w:sz w:val="24"/>
          <w:szCs w:val="24"/>
          <w:lang w:eastAsia="ru-RU"/>
        </w:rPr>
        <w:t xml:space="preserve">Автобусное движение между населенным пунктом и городом организовано в соответствии с расписанием. </w:t>
      </w:r>
    </w:p>
    <w:p w:rsidR="005078CD" w:rsidRPr="005078CD" w:rsidRDefault="005078CD" w:rsidP="005078CD">
      <w:pPr>
        <w:widowControl w:val="0"/>
        <w:spacing w:after="0" w:line="240" w:lineRule="auto"/>
        <w:ind w:firstLine="709"/>
        <w:jc w:val="both"/>
        <w:rPr>
          <w:rFonts w:ascii="Times New Roman" w:eastAsia="Courier New" w:hAnsi="Times New Roman" w:cs="Times New Roman"/>
          <w:sz w:val="24"/>
          <w:szCs w:val="24"/>
          <w:lang w:eastAsia="ru-RU"/>
        </w:rPr>
      </w:pPr>
      <w:r w:rsidRPr="005078CD">
        <w:rPr>
          <w:rFonts w:ascii="Times New Roman" w:eastAsia="Courier New" w:hAnsi="Times New Roman" w:cs="Times New Roman"/>
          <w:sz w:val="24"/>
          <w:szCs w:val="24"/>
          <w:lang w:eastAsia="ru-RU"/>
        </w:rPr>
        <w:t xml:space="preserve">На территории Писаревского сельского поселения осуществляет свою деятельность в трех населенных пунктах муниципальный транспорт МП МО «город Тулун» «Многофункциональное транспортное предприятие» и частное маршрутное такси. За последние два года качество обслуживания пассажиров улучшилось за счет дополнительного маршрута № 10 и № 12. Маршруты автобусов №№ 4,10,12 считаются городскими. </w:t>
      </w:r>
    </w:p>
    <w:p w:rsidR="00524ECE" w:rsidRPr="005078CD" w:rsidRDefault="005078CD" w:rsidP="005078CD">
      <w:pPr>
        <w:spacing w:after="0" w:line="240" w:lineRule="auto"/>
        <w:ind w:firstLine="709"/>
        <w:jc w:val="both"/>
        <w:rPr>
          <w:rFonts w:ascii="Times New Roman" w:eastAsia="Times New Roman" w:hAnsi="Times New Roman" w:cs="Times New Roman"/>
          <w:sz w:val="24"/>
          <w:szCs w:val="24"/>
          <w:lang w:eastAsia="ru-RU"/>
        </w:rPr>
      </w:pPr>
      <w:r w:rsidRPr="005078CD">
        <w:rPr>
          <w:rFonts w:ascii="Times New Roman" w:eastAsia="Times New Roman" w:hAnsi="Times New Roman" w:cs="Times New Roman"/>
          <w:sz w:val="24"/>
          <w:szCs w:val="24"/>
          <w:lang w:eastAsia="ru-RU"/>
        </w:rPr>
        <w:t xml:space="preserve">Организована доставка детей из п. </w:t>
      </w:r>
      <w:proofErr w:type="spellStart"/>
      <w:r w:rsidRPr="005078CD">
        <w:rPr>
          <w:rFonts w:ascii="Times New Roman" w:eastAsia="Times New Roman" w:hAnsi="Times New Roman" w:cs="Times New Roman"/>
          <w:sz w:val="24"/>
          <w:szCs w:val="24"/>
          <w:lang w:eastAsia="ru-RU"/>
        </w:rPr>
        <w:t>Иннокентьевский</w:t>
      </w:r>
      <w:proofErr w:type="spellEnd"/>
      <w:r w:rsidRPr="005078CD">
        <w:rPr>
          <w:rFonts w:ascii="Times New Roman" w:eastAsia="Times New Roman" w:hAnsi="Times New Roman" w:cs="Times New Roman"/>
          <w:sz w:val="24"/>
          <w:szCs w:val="24"/>
          <w:lang w:eastAsia="ru-RU"/>
        </w:rPr>
        <w:t xml:space="preserve"> в муниципальное общеобразовательное учреждение «Писаревская СОШ» и из п. 1-е отделение ГСС в муниципальное общеобразовательное учреждение «</w:t>
      </w:r>
      <w:proofErr w:type="spellStart"/>
      <w:r w:rsidR="006641B6">
        <w:rPr>
          <w:rFonts w:ascii="Times New Roman" w:eastAsia="Times New Roman" w:hAnsi="Times New Roman" w:cs="Times New Roman"/>
          <w:sz w:val="24"/>
          <w:szCs w:val="24"/>
          <w:lang w:eastAsia="ru-RU"/>
        </w:rPr>
        <w:t>Булюшкинскую</w:t>
      </w:r>
      <w:proofErr w:type="spellEnd"/>
      <w:r w:rsidR="006641B6">
        <w:rPr>
          <w:rFonts w:ascii="Times New Roman" w:eastAsia="Times New Roman" w:hAnsi="Times New Roman" w:cs="Times New Roman"/>
          <w:sz w:val="24"/>
          <w:szCs w:val="24"/>
          <w:lang w:eastAsia="ru-RU"/>
        </w:rPr>
        <w:t xml:space="preserve"> </w:t>
      </w:r>
      <w:r w:rsidRPr="005078CD">
        <w:rPr>
          <w:rFonts w:ascii="Times New Roman" w:eastAsia="Times New Roman" w:hAnsi="Times New Roman" w:cs="Times New Roman"/>
          <w:sz w:val="24"/>
          <w:szCs w:val="24"/>
          <w:lang w:eastAsia="ru-RU"/>
        </w:rPr>
        <w:t>СОШ». Автотранспортное предприятие на территории Писаревского сельского поселения отсутствует.</w:t>
      </w:r>
    </w:p>
    <w:p w:rsidR="004B0084" w:rsidRPr="005078CD" w:rsidRDefault="000A15FA" w:rsidP="004B0084">
      <w:pPr>
        <w:pStyle w:val="ConsPlusNormal"/>
        <w:widowControl/>
        <w:ind w:firstLine="709"/>
        <w:jc w:val="both"/>
        <w:rPr>
          <w:szCs w:val="24"/>
        </w:rPr>
      </w:pPr>
      <w:r w:rsidRPr="005078CD">
        <w:rPr>
          <w:szCs w:val="24"/>
        </w:rPr>
        <w:t xml:space="preserve">Не налажено сообщение </w:t>
      </w:r>
      <w:r w:rsidR="00A60A50" w:rsidRPr="005078CD">
        <w:rPr>
          <w:szCs w:val="24"/>
        </w:rPr>
        <w:t xml:space="preserve">между </w:t>
      </w:r>
      <w:r w:rsidRPr="005078CD">
        <w:rPr>
          <w:szCs w:val="24"/>
        </w:rPr>
        <w:t xml:space="preserve">районным </w:t>
      </w:r>
      <w:r w:rsidR="00A60A50" w:rsidRPr="005078CD">
        <w:rPr>
          <w:szCs w:val="24"/>
        </w:rPr>
        <w:t>центром и п. 1-е отделение Государственной селекционной станции в связи с нерентабельностью перевозок. В настоящее время жители могут воспользоваться личным транспортом</w:t>
      </w:r>
      <w:r w:rsidRPr="005078CD">
        <w:rPr>
          <w:szCs w:val="24"/>
        </w:rPr>
        <w:t xml:space="preserve"> и службой такси</w:t>
      </w:r>
      <w:r w:rsidR="00A60A50" w:rsidRPr="005078CD">
        <w:rPr>
          <w:szCs w:val="24"/>
        </w:rPr>
        <w:t>.</w:t>
      </w:r>
    </w:p>
    <w:p w:rsidR="000A15FA" w:rsidRDefault="000A15FA" w:rsidP="005D0F6B">
      <w:pPr>
        <w:spacing w:after="0" w:line="240" w:lineRule="auto"/>
        <w:rPr>
          <w:rFonts w:ascii="Times New Roman" w:eastAsia="Times New Roman" w:hAnsi="Times New Roman" w:cs="Times New Roman"/>
          <w:b/>
          <w:sz w:val="24"/>
          <w:szCs w:val="24"/>
          <w:lang w:eastAsia="ru-RU"/>
        </w:rPr>
      </w:pPr>
    </w:p>
    <w:p w:rsidR="000A15FA" w:rsidRPr="0087339B" w:rsidRDefault="000A15FA" w:rsidP="000A15FA">
      <w:pPr>
        <w:spacing w:after="0" w:line="240" w:lineRule="auto"/>
        <w:ind w:firstLine="540"/>
        <w:jc w:val="center"/>
        <w:rPr>
          <w:rFonts w:ascii="Times New Roman" w:eastAsia="Times New Roman" w:hAnsi="Times New Roman" w:cs="Times New Roman"/>
          <w:b/>
          <w:sz w:val="24"/>
          <w:szCs w:val="24"/>
          <w:lang w:eastAsia="ru-RU"/>
        </w:rPr>
      </w:pPr>
      <w:r w:rsidRPr="0087339B">
        <w:rPr>
          <w:rFonts w:ascii="Times New Roman" w:eastAsia="Times New Roman" w:hAnsi="Times New Roman" w:cs="Times New Roman"/>
          <w:b/>
          <w:sz w:val="24"/>
          <w:szCs w:val="24"/>
          <w:lang w:eastAsia="ru-RU"/>
        </w:rPr>
        <w:t>Связь</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Из учреждений предприятий и организаций связи на территории муниципального образования функционируют два отделения почтовой связи-структурных подразделения ФГУП «почта России» в п. 4-е отделение ГСС и в п. Центральные мастерские. За три года пришли на территорию три оператора сотовой связи- ЗАО «</w:t>
      </w:r>
      <w:proofErr w:type="spellStart"/>
      <w:r w:rsidRPr="002F7989">
        <w:rPr>
          <w:rFonts w:ascii="Times New Roman" w:eastAsia="Times New Roman" w:hAnsi="Times New Roman" w:cs="Times New Roman"/>
          <w:sz w:val="24"/>
          <w:szCs w:val="24"/>
          <w:lang w:eastAsia="ru-RU"/>
        </w:rPr>
        <w:t>Байкалвестком</w:t>
      </w:r>
      <w:proofErr w:type="spellEnd"/>
      <w:r w:rsidRPr="002F7989">
        <w:rPr>
          <w:rFonts w:ascii="Times New Roman" w:eastAsia="Times New Roman" w:hAnsi="Times New Roman" w:cs="Times New Roman"/>
          <w:sz w:val="24"/>
          <w:szCs w:val="24"/>
          <w:lang w:eastAsia="ru-RU"/>
        </w:rPr>
        <w:t>», «МТС», «Мегафон», что позволило установить устойчивую сотовую связь.</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территории.  За последние годы неуклонно увеличивается число абонентов сотовой связи. Почтовыми услугами охвачены все населенные пункты, так как это самый доступный вид связи.</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Во всех населенных пунктах установлены стационарные телефоны-автоматы для экстренного вызова специальных служб.</w:t>
      </w:r>
    </w:p>
    <w:p w:rsidR="000A15FA" w:rsidRPr="002F7989" w:rsidRDefault="000A15FA" w:rsidP="000A15FA">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Радиовещание - региональное и федеральное, телевидение- центральное и областное. </w:t>
      </w:r>
    </w:p>
    <w:p w:rsidR="000A15FA" w:rsidRPr="003D11D2" w:rsidRDefault="004B0084" w:rsidP="000A15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w:t>
      </w:r>
      <w:r w:rsidR="000A15FA" w:rsidRPr="002F7989">
        <w:rPr>
          <w:rFonts w:ascii="Times New Roman" w:eastAsia="Times New Roman" w:hAnsi="Times New Roman" w:cs="Times New Roman"/>
          <w:sz w:val="24"/>
          <w:szCs w:val="24"/>
          <w:lang w:eastAsia="ru-RU"/>
        </w:rPr>
        <w:t xml:space="preserve">ерритория Писаревского сельского поселения </w:t>
      </w:r>
      <w:r>
        <w:rPr>
          <w:rFonts w:ascii="Times New Roman" w:eastAsia="Times New Roman" w:hAnsi="Times New Roman" w:cs="Times New Roman"/>
          <w:sz w:val="24"/>
          <w:szCs w:val="24"/>
          <w:lang w:eastAsia="ru-RU"/>
        </w:rPr>
        <w:t>остается</w:t>
      </w:r>
      <w:r w:rsidR="000A15FA" w:rsidRPr="002F7989">
        <w:rPr>
          <w:rFonts w:ascii="Times New Roman" w:eastAsia="Times New Roman" w:hAnsi="Times New Roman" w:cs="Times New Roman"/>
          <w:sz w:val="24"/>
          <w:szCs w:val="24"/>
          <w:lang w:eastAsia="ru-RU"/>
        </w:rPr>
        <w:t xml:space="preserve"> нерешенным вопрос по обеспечению устойчивой сотовой связи в п. </w:t>
      </w:r>
      <w:proofErr w:type="spellStart"/>
      <w:r w:rsidR="000A15FA" w:rsidRPr="002F7989">
        <w:rPr>
          <w:rFonts w:ascii="Times New Roman" w:eastAsia="Times New Roman" w:hAnsi="Times New Roman" w:cs="Times New Roman"/>
          <w:sz w:val="24"/>
          <w:szCs w:val="24"/>
          <w:lang w:eastAsia="ru-RU"/>
        </w:rPr>
        <w:t>Иннокентьевский</w:t>
      </w:r>
      <w:proofErr w:type="spellEnd"/>
      <w:r w:rsidR="000A15FA" w:rsidRPr="002F7989">
        <w:rPr>
          <w:rFonts w:ascii="Times New Roman" w:eastAsia="Times New Roman" w:hAnsi="Times New Roman" w:cs="Times New Roman"/>
          <w:sz w:val="24"/>
          <w:szCs w:val="24"/>
          <w:lang w:eastAsia="ru-RU"/>
        </w:rPr>
        <w:t>, и высокоскоростным интернетом во всех населенных пунктах сельского поселения.</w:t>
      </w:r>
      <w:r w:rsidR="000A15FA" w:rsidRPr="002F7989">
        <w:rPr>
          <w:rFonts w:ascii="Times New Roman" w:eastAsia="Times New Roman" w:hAnsi="Times New Roman" w:cs="Times New Roman"/>
          <w:b/>
          <w:sz w:val="24"/>
          <w:szCs w:val="24"/>
          <w:lang w:eastAsia="ru-RU"/>
        </w:rPr>
        <w:t xml:space="preserve"> </w:t>
      </w:r>
    </w:p>
    <w:p w:rsidR="00842395" w:rsidRDefault="00842395" w:rsidP="0087339B">
      <w:pPr>
        <w:spacing w:after="0" w:line="240" w:lineRule="auto"/>
        <w:rPr>
          <w:rFonts w:ascii="Times New Roman" w:eastAsia="Calibri" w:hAnsi="Times New Roman" w:cs="Times New Roman"/>
          <w:b/>
          <w:i/>
          <w:sz w:val="24"/>
          <w:szCs w:val="24"/>
        </w:rPr>
      </w:pPr>
    </w:p>
    <w:p w:rsidR="00415B74" w:rsidRPr="0087339B" w:rsidRDefault="000A15FA" w:rsidP="000A15FA">
      <w:pPr>
        <w:spacing w:after="0" w:line="240" w:lineRule="auto"/>
        <w:jc w:val="center"/>
        <w:rPr>
          <w:rFonts w:ascii="Times New Roman" w:eastAsia="Calibri" w:hAnsi="Times New Roman" w:cs="Times New Roman"/>
          <w:b/>
          <w:sz w:val="24"/>
          <w:szCs w:val="24"/>
        </w:rPr>
      </w:pPr>
      <w:r w:rsidRPr="0087339B">
        <w:rPr>
          <w:rFonts w:ascii="Times New Roman" w:eastAsia="Calibri" w:hAnsi="Times New Roman" w:cs="Times New Roman"/>
          <w:b/>
          <w:sz w:val="24"/>
          <w:szCs w:val="24"/>
        </w:rPr>
        <w:t>Характеристика автомобильных дорог</w:t>
      </w:r>
    </w:p>
    <w:p w:rsidR="00B84926" w:rsidRPr="00B84926" w:rsidRDefault="00B84926" w:rsidP="00415B74">
      <w:pPr>
        <w:spacing w:after="0" w:line="240" w:lineRule="auto"/>
        <w:ind w:firstLine="709"/>
        <w:jc w:val="both"/>
        <w:rPr>
          <w:rFonts w:ascii="Times New Roman" w:hAnsi="Times New Roman" w:cs="Times New Roman"/>
          <w:sz w:val="24"/>
          <w:szCs w:val="24"/>
        </w:rPr>
      </w:pPr>
    </w:p>
    <w:p w:rsidR="00E5360D" w:rsidRPr="00B84926" w:rsidRDefault="000A15FA" w:rsidP="00415B74">
      <w:pPr>
        <w:spacing w:after="0" w:line="240" w:lineRule="auto"/>
        <w:ind w:firstLine="709"/>
        <w:jc w:val="both"/>
        <w:rPr>
          <w:rFonts w:ascii="Times New Roman" w:eastAsia="Times New Roman" w:hAnsi="Times New Roman" w:cs="Times New Roman"/>
          <w:color w:val="000000"/>
          <w:sz w:val="24"/>
          <w:szCs w:val="24"/>
          <w:lang w:eastAsia="ru-RU"/>
        </w:rPr>
      </w:pPr>
      <w:r w:rsidRPr="00B84926">
        <w:rPr>
          <w:rFonts w:ascii="Times New Roman" w:hAnsi="Times New Roman" w:cs="Times New Roman"/>
          <w:sz w:val="24"/>
          <w:szCs w:val="24"/>
        </w:rPr>
        <w:t xml:space="preserve">Дороги Писаревского сельского поселения имеют гравийное покрытие. </w:t>
      </w:r>
      <w:r w:rsidRPr="00B84926">
        <w:rPr>
          <w:rFonts w:ascii="Times New Roman" w:eastAsia="Times New Roman" w:hAnsi="Times New Roman" w:cs="Times New Roman"/>
          <w:color w:val="000000"/>
          <w:sz w:val="24"/>
          <w:szCs w:val="24"/>
          <w:lang w:eastAsia="ar-SA"/>
        </w:rPr>
        <w:t>Протяженность автомобильных дорог в черте нас</w:t>
      </w:r>
      <w:r w:rsidR="000C3718" w:rsidRPr="00B84926">
        <w:rPr>
          <w:rFonts w:ascii="Times New Roman" w:eastAsia="Times New Roman" w:hAnsi="Times New Roman" w:cs="Times New Roman"/>
          <w:color w:val="000000"/>
          <w:sz w:val="24"/>
          <w:szCs w:val="24"/>
          <w:lang w:eastAsia="ar-SA"/>
        </w:rPr>
        <w:t>еленных пунктов составляет 24,7</w:t>
      </w:r>
      <w:r w:rsidR="00415B74" w:rsidRPr="00B84926">
        <w:rPr>
          <w:rFonts w:ascii="Times New Roman" w:eastAsia="Times New Roman" w:hAnsi="Times New Roman" w:cs="Times New Roman"/>
          <w:color w:val="000000"/>
          <w:sz w:val="24"/>
          <w:szCs w:val="24"/>
          <w:lang w:eastAsia="ar-SA"/>
        </w:rPr>
        <w:t>8</w:t>
      </w:r>
      <w:r w:rsidRPr="00B84926">
        <w:rPr>
          <w:rFonts w:ascii="Times New Roman" w:eastAsia="Times New Roman" w:hAnsi="Times New Roman" w:cs="Times New Roman"/>
          <w:color w:val="000000"/>
          <w:sz w:val="24"/>
          <w:szCs w:val="24"/>
          <w:lang w:eastAsia="ar-SA"/>
        </w:rPr>
        <w:t xml:space="preserve"> км, </w:t>
      </w:r>
      <w:r w:rsidRPr="00B84926">
        <w:rPr>
          <w:rFonts w:ascii="Times New Roman" w:eastAsia="Times New Roman" w:hAnsi="Times New Roman" w:cs="Times New Roman"/>
          <w:color w:val="000000"/>
          <w:sz w:val="24"/>
          <w:szCs w:val="24"/>
          <w:lang w:eastAsia="ru-RU"/>
        </w:rPr>
        <w:t>из них: автомобильных дорог с твердым покрытием (асфаль</w:t>
      </w:r>
      <w:r w:rsidR="000C3718" w:rsidRPr="00B84926">
        <w:rPr>
          <w:rFonts w:ascii="Times New Roman" w:eastAsia="Times New Roman" w:hAnsi="Times New Roman" w:cs="Times New Roman"/>
          <w:color w:val="000000"/>
          <w:sz w:val="24"/>
          <w:szCs w:val="24"/>
          <w:lang w:eastAsia="ru-RU"/>
        </w:rPr>
        <w:t>тобетон, гравий, ще</w:t>
      </w:r>
      <w:r w:rsidR="00415B74" w:rsidRPr="00B84926">
        <w:rPr>
          <w:rFonts w:ascii="Times New Roman" w:eastAsia="Times New Roman" w:hAnsi="Times New Roman" w:cs="Times New Roman"/>
          <w:color w:val="000000"/>
          <w:sz w:val="24"/>
          <w:szCs w:val="24"/>
          <w:lang w:eastAsia="ru-RU"/>
        </w:rPr>
        <w:t>бень) – 13</w:t>
      </w:r>
      <w:r w:rsidR="000C3718" w:rsidRPr="00B84926">
        <w:rPr>
          <w:rFonts w:ascii="Times New Roman" w:eastAsia="Times New Roman" w:hAnsi="Times New Roman" w:cs="Times New Roman"/>
          <w:color w:val="000000"/>
          <w:sz w:val="24"/>
          <w:szCs w:val="24"/>
          <w:lang w:eastAsia="ru-RU"/>
        </w:rPr>
        <w:t>,</w:t>
      </w:r>
      <w:r w:rsidR="00415B74" w:rsidRPr="00B84926">
        <w:rPr>
          <w:rFonts w:ascii="Times New Roman" w:eastAsia="Times New Roman" w:hAnsi="Times New Roman" w:cs="Times New Roman"/>
          <w:color w:val="000000"/>
          <w:sz w:val="24"/>
          <w:szCs w:val="24"/>
          <w:lang w:eastAsia="ru-RU"/>
        </w:rPr>
        <w:t>1</w:t>
      </w:r>
      <w:r w:rsidR="000C3718" w:rsidRPr="00B84926">
        <w:rPr>
          <w:rFonts w:ascii="Times New Roman" w:eastAsia="Times New Roman" w:hAnsi="Times New Roman" w:cs="Times New Roman"/>
          <w:color w:val="000000"/>
          <w:sz w:val="24"/>
          <w:szCs w:val="24"/>
          <w:lang w:eastAsia="ru-RU"/>
        </w:rPr>
        <w:t>6</w:t>
      </w:r>
      <w:r w:rsidRPr="00B84926">
        <w:rPr>
          <w:rFonts w:ascii="Times New Roman" w:eastAsia="Times New Roman" w:hAnsi="Times New Roman" w:cs="Times New Roman"/>
          <w:color w:val="000000"/>
          <w:sz w:val="24"/>
          <w:szCs w:val="24"/>
          <w:lang w:eastAsia="ru-RU"/>
        </w:rPr>
        <w:t xml:space="preserve"> км; автомобильных дорог с грунтовым покрытием </w:t>
      </w:r>
      <w:r w:rsidR="000C3718" w:rsidRPr="00B84926">
        <w:rPr>
          <w:rFonts w:ascii="Times New Roman" w:eastAsia="Times New Roman" w:hAnsi="Times New Roman" w:cs="Times New Roman"/>
          <w:color w:val="000000"/>
          <w:sz w:val="24"/>
          <w:szCs w:val="24"/>
          <w:lang w:eastAsia="ru-RU"/>
        </w:rPr>
        <w:t>–</w:t>
      </w:r>
      <w:r w:rsidR="00415B74" w:rsidRPr="00B84926">
        <w:rPr>
          <w:rFonts w:ascii="Times New Roman" w:eastAsia="Times New Roman" w:hAnsi="Times New Roman" w:cs="Times New Roman"/>
          <w:color w:val="000000"/>
          <w:sz w:val="24"/>
          <w:szCs w:val="24"/>
          <w:lang w:eastAsia="ru-RU"/>
        </w:rPr>
        <w:t>11,62</w:t>
      </w:r>
      <w:r w:rsidR="006641B6">
        <w:rPr>
          <w:rFonts w:ascii="Times New Roman" w:eastAsia="Times New Roman" w:hAnsi="Times New Roman" w:cs="Times New Roman"/>
          <w:color w:val="000000"/>
          <w:sz w:val="24"/>
          <w:szCs w:val="24"/>
          <w:lang w:eastAsia="ru-RU"/>
        </w:rPr>
        <w:t xml:space="preserve"> </w:t>
      </w:r>
      <w:r w:rsidRPr="00B84926">
        <w:rPr>
          <w:rFonts w:ascii="Times New Roman" w:eastAsia="Times New Roman" w:hAnsi="Times New Roman" w:cs="Times New Roman"/>
          <w:color w:val="000000"/>
          <w:sz w:val="24"/>
          <w:szCs w:val="24"/>
          <w:lang w:eastAsia="ru-RU"/>
        </w:rPr>
        <w:t>км.</w:t>
      </w:r>
      <w:r w:rsidR="000C3718" w:rsidRPr="00B84926">
        <w:rPr>
          <w:rFonts w:ascii="Times New Roman" w:eastAsia="Times New Roman" w:hAnsi="Times New Roman" w:cs="Times New Roman"/>
          <w:color w:val="000000"/>
          <w:sz w:val="24"/>
          <w:szCs w:val="24"/>
          <w:lang w:eastAsia="ru-RU"/>
        </w:rPr>
        <w:t xml:space="preserve"> Из них не отвечающим нормативным требованиям 17,5 км.</w:t>
      </w:r>
      <w:r w:rsidRPr="00B84926">
        <w:rPr>
          <w:rFonts w:ascii="Times New Roman" w:eastAsia="Calibri" w:hAnsi="Times New Roman" w:cs="Times New Roman"/>
          <w:color w:val="000000"/>
          <w:sz w:val="24"/>
          <w:szCs w:val="24"/>
          <w:lang w:eastAsia="ru-RU"/>
        </w:rPr>
        <w:t xml:space="preserve"> Значительная часть автомобильных дорог имеет высокую степень износа</w:t>
      </w:r>
      <w:r w:rsidR="00E5360D" w:rsidRPr="00B84926">
        <w:rPr>
          <w:rFonts w:ascii="Times New Roman" w:eastAsia="Calibri" w:hAnsi="Times New Roman" w:cs="Times New Roman"/>
          <w:color w:val="000000"/>
          <w:sz w:val="24"/>
          <w:szCs w:val="24"/>
          <w:lang w:eastAsia="ru-RU"/>
        </w:rPr>
        <w:t xml:space="preserve"> (на проезжей части по всей ширине имеются выбоины и ямы различной величины, келейность, размыв)</w:t>
      </w:r>
      <w:r w:rsidRPr="00B84926">
        <w:rPr>
          <w:rFonts w:ascii="Times New Roman" w:eastAsia="Calibri" w:hAnsi="Times New Roman" w:cs="Times New Roman"/>
          <w:color w:val="000000"/>
          <w:sz w:val="24"/>
          <w:szCs w:val="24"/>
          <w:lang w:eastAsia="ru-RU"/>
        </w:rPr>
        <w:t xml:space="preserve">. </w:t>
      </w:r>
      <w:r w:rsidR="00E5360D" w:rsidRPr="00B84926">
        <w:rPr>
          <w:rFonts w:ascii="Times New Roman" w:eastAsia="Calibri" w:hAnsi="Times New Roman" w:cs="Times New Roman"/>
          <w:color w:val="000000"/>
          <w:kern w:val="2"/>
          <w:sz w:val="24"/>
          <w:szCs w:val="24"/>
          <w:lang w:eastAsia="ru-RU"/>
        </w:rPr>
        <w:t xml:space="preserve">В п. Центральные мастерские дороги находятся в ужасном состоянии. Местность, заболоченная, на территории поселка нет водоотводов. Проблема существует и в том, что часть улиц принадлежит и городу, и району. </w:t>
      </w:r>
    </w:p>
    <w:p w:rsidR="000A15FA" w:rsidRPr="00B84926" w:rsidRDefault="000A15FA" w:rsidP="000A15FA">
      <w:pPr>
        <w:spacing w:after="0" w:line="240" w:lineRule="auto"/>
        <w:ind w:firstLine="709"/>
        <w:jc w:val="both"/>
        <w:rPr>
          <w:rFonts w:ascii="Times New Roman" w:eastAsia="Calibri" w:hAnsi="Times New Roman" w:cs="Times New Roman"/>
          <w:color w:val="000000"/>
          <w:sz w:val="24"/>
          <w:szCs w:val="24"/>
          <w:lang w:eastAsia="ru-RU"/>
        </w:rPr>
      </w:pPr>
      <w:r w:rsidRPr="00B84926">
        <w:rPr>
          <w:rFonts w:ascii="Times New Roman" w:eastAsia="Calibri" w:hAnsi="Times New Roman" w:cs="Times New Roman"/>
          <w:color w:val="000000"/>
          <w:sz w:val="24"/>
          <w:szCs w:val="24"/>
          <w:lang w:eastAsia="ru-RU"/>
        </w:rPr>
        <w:t xml:space="preserve">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w:t>
      </w:r>
      <w:r w:rsidR="000C3718" w:rsidRPr="00B84926">
        <w:rPr>
          <w:rFonts w:ascii="Times New Roman" w:eastAsia="Calibri" w:hAnsi="Times New Roman" w:cs="Times New Roman"/>
          <w:color w:val="000000"/>
          <w:sz w:val="24"/>
          <w:szCs w:val="24"/>
          <w:lang w:eastAsia="ru-RU"/>
        </w:rPr>
        <w:t xml:space="preserve"> Для обеспечения безопасности дорожного движения на автомобильных дорогах в че</w:t>
      </w:r>
      <w:r w:rsidR="00E36F91">
        <w:rPr>
          <w:rFonts w:ascii="Times New Roman" w:eastAsia="Calibri" w:hAnsi="Times New Roman" w:cs="Times New Roman"/>
          <w:color w:val="000000"/>
          <w:sz w:val="24"/>
          <w:szCs w:val="24"/>
          <w:lang w:eastAsia="ru-RU"/>
        </w:rPr>
        <w:t>рте населенного пункта имеются 6</w:t>
      </w:r>
      <w:r w:rsidR="000C3718" w:rsidRPr="00B84926">
        <w:rPr>
          <w:rFonts w:ascii="Times New Roman" w:eastAsia="Calibri" w:hAnsi="Times New Roman" w:cs="Times New Roman"/>
          <w:color w:val="000000"/>
          <w:sz w:val="24"/>
          <w:szCs w:val="24"/>
          <w:lang w:eastAsia="ru-RU"/>
        </w:rPr>
        <w:t>-ть автобусных остановок.</w:t>
      </w:r>
    </w:p>
    <w:p w:rsidR="00B346F3" w:rsidRDefault="000A15FA" w:rsidP="006641B6">
      <w:pPr>
        <w:spacing w:after="0" w:line="240" w:lineRule="auto"/>
        <w:ind w:firstLine="709"/>
        <w:jc w:val="both"/>
        <w:rPr>
          <w:rFonts w:ascii="Times New Roman" w:hAnsi="Times New Roman" w:cs="Times New Roman"/>
          <w:sz w:val="24"/>
          <w:szCs w:val="24"/>
        </w:rPr>
      </w:pPr>
      <w:r w:rsidRPr="00B84926">
        <w:rPr>
          <w:rFonts w:ascii="Times New Roman" w:eastAsia="Andale Sans UI" w:hAnsi="Times New Roman" w:cs="Times New Roman"/>
          <w:kern w:val="2"/>
          <w:sz w:val="24"/>
          <w:szCs w:val="24"/>
        </w:rPr>
        <w:t>Содержани</w:t>
      </w:r>
      <w:r w:rsidRPr="00B84926">
        <w:rPr>
          <w:rFonts w:ascii="Times New Roman" w:hAnsi="Times New Roman" w:cs="Times New Roman"/>
          <w:sz w:val="24"/>
          <w:szCs w:val="24"/>
        </w:rPr>
        <w:t xml:space="preserve">е дорог </w:t>
      </w:r>
      <w:r w:rsidR="00E5360D" w:rsidRPr="00B84926">
        <w:rPr>
          <w:rFonts w:ascii="Times New Roman" w:hAnsi="Times New Roman" w:cs="Times New Roman"/>
          <w:sz w:val="24"/>
          <w:szCs w:val="24"/>
        </w:rPr>
        <w:t xml:space="preserve">на территории сельского поселения </w:t>
      </w:r>
      <w:r w:rsidRPr="00B84926">
        <w:rPr>
          <w:rFonts w:ascii="Times New Roman" w:hAnsi="Times New Roman" w:cs="Times New Roman"/>
          <w:sz w:val="24"/>
          <w:szCs w:val="24"/>
        </w:rPr>
        <w:t>осуществляется за счет дорожного фонда (</w:t>
      </w:r>
      <w:proofErr w:type="spellStart"/>
      <w:r w:rsidR="00E5360D" w:rsidRPr="00B84926">
        <w:rPr>
          <w:rFonts w:ascii="Times New Roman" w:hAnsi="Times New Roman" w:cs="Times New Roman"/>
          <w:sz w:val="24"/>
          <w:szCs w:val="24"/>
        </w:rPr>
        <w:t>грейдирование</w:t>
      </w:r>
      <w:proofErr w:type="spellEnd"/>
      <w:r w:rsidR="006641B6">
        <w:rPr>
          <w:rFonts w:ascii="Times New Roman" w:hAnsi="Times New Roman" w:cs="Times New Roman"/>
          <w:sz w:val="24"/>
          <w:szCs w:val="24"/>
        </w:rPr>
        <w:t>, ремонт дорог),</w:t>
      </w:r>
    </w:p>
    <w:p w:rsidR="00B346F3" w:rsidRDefault="00B346F3" w:rsidP="00664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отремонтирован</w:t>
      </w:r>
      <w:r w:rsidR="0044768C">
        <w:rPr>
          <w:rFonts w:ascii="Times New Roman" w:hAnsi="Times New Roman" w:cs="Times New Roman"/>
          <w:sz w:val="24"/>
          <w:szCs w:val="24"/>
        </w:rPr>
        <w:t>ы</w:t>
      </w:r>
      <w:r>
        <w:rPr>
          <w:rFonts w:ascii="Times New Roman" w:hAnsi="Times New Roman" w:cs="Times New Roman"/>
          <w:sz w:val="24"/>
          <w:szCs w:val="24"/>
        </w:rPr>
        <w:t>:</w:t>
      </w:r>
    </w:p>
    <w:p w:rsidR="00B346F3" w:rsidRDefault="0044768C" w:rsidP="00664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46F3">
        <w:rPr>
          <w:rFonts w:ascii="Times New Roman" w:hAnsi="Times New Roman" w:cs="Times New Roman"/>
          <w:sz w:val="24"/>
          <w:szCs w:val="24"/>
        </w:rPr>
        <w:t xml:space="preserve"> участок автомобильной дороги по ул. Чапаева на сумму 518 520, рублей (700 м.)</w:t>
      </w:r>
      <w:r>
        <w:rPr>
          <w:rFonts w:ascii="Times New Roman" w:hAnsi="Times New Roman" w:cs="Times New Roman"/>
          <w:sz w:val="24"/>
          <w:szCs w:val="24"/>
        </w:rPr>
        <w:t>;</w:t>
      </w:r>
    </w:p>
    <w:p w:rsidR="00B346F3" w:rsidRDefault="0044768C" w:rsidP="006641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46F3">
        <w:rPr>
          <w:rFonts w:ascii="Times New Roman" w:hAnsi="Times New Roman" w:cs="Times New Roman"/>
          <w:sz w:val="24"/>
          <w:szCs w:val="24"/>
        </w:rPr>
        <w:t>автомобильная дорога в п. Центральные мастерские по ул. Караваева на сумму 296 591,00 рублей (600 м.)</w:t>
      </w:r>
      <w:r>
        <w:rPr>
          <w:rFonts w:ascii="Times New Roman" w:hAnsi="Times New Roman" w:cs="Times New Roman"/>
          <w:sz w:val="24"/>
          <w:szCs w:val="24"/>
        </w:rPr>
        <w:t>.</w:t>
      </w:r>
    </w:p>
    <w:p w:rsidR="0044768C" w:rsidRDefault="00B346F3" w:rsidP="006641B6">
      <w:pPr>
        <w:spacing w:after="0" w:line="240" w:lineRule="auto"/>
        <w:ind w:firstLine="709"/>
        <w:jc w:val="both"/>
        <w:rPr>
          <w:rFonts w:ascii="Times New Roman" w:eastAsia="Calibri" w:hAnsi="Times New Roman" w:cs="Times New Roman"/>
          <w:color w:val="000000"/>
          <w:kern w:val="2"/>
          <w:sz w:val="24"/>
          <w:szCs w:val="24"/>
          <w:lang w:eastAsia="ru-RU"/>
        </w:rPr>
      </w:pPr>
      <w:r>
        <w:rPr>
          <w:rFonts w:ascii="Times New Roman" w:hAnsi="Times New Roman" w:cs="Times New Roman"/>
          <w:sz w:val="24"/>
          <w:szCs w:val="24"/>
        </w:rPr>
        <w:t xml:space="preserve">В </w:t>
      </w:r>
      <w:r w:rsidR="00E5360D" w:rsidRPr="00B84926">
        <w:rPr>
          <w:rFonts w:ascii="Times New Roman" w:eastAsia="Calibri" w:hAnsi="Times New Roman" w:cs="Times New Roman"/>
          <w:color w:val="000000"/>
          <w:kern w:val="2"/>
          <w:sz w:val="24"/>
          <w:szCs w:val="24"/>
          <w:lang w:eastAsia="ru-RU"/>
        </w:rPr>
        <w:t>2017 году произведен ремонт дорог в границах п. 4-е отделение ГСС</w:t>
      </w:r>
      <w:r w:rsidR="0044768C">
        <w:rPr>
          <w:rFonts w:ascii="Times New Roman" w:eastAsia="Calibri" w:hAnsi="Times New Roman" w:cs="Times New Roman"/>
          <w:color w:val="000000"/>
          <w:kern w:val="2"/>
          <w:sz w:val="24"/>
          <w:szCs w:val="24"/>
          <w:lang w:eastAsia="ru-RU"/>
        </w:rPr>
        <w:t>-</w:t>
      </w:r>
      <w:r w:rsidR="00203102" w:rsidRPr="00B84926">
        <w:rPr>
          <w:rFonts w:ascii="Times New Roman" w:eastAsia="Calibri" w:hAnsi="Times New Roman" w:cs="Times New Roman"/>
          <w:color w:val="000000"/>
          <w:kern w:val="2"/>
          <w:sz w:val="24"/>
          <w:szCs w:val="24"/>
          <w:lang w:eastAsia="ru-RU"/>
        </w:rPr>
        <w:t xml:space="preserve"> </w:t>
      </w:r>
      <w:r w:rsidRPr="00B84926">
        <w:rPr>
          <w:rFonts w:ascii="Times New Roman" w:eastAsia="Calibri" w:hAnsi="Times New Roman" w:cs="Times New Roman"/>
          <w:color w:val="000000"/>
          <w:kern w:val="2"/>
          <w:sz w:val="24"/>
          <w:szCs w:val="24"/>
          <w:lang w:eastAsia="ru-RU"/>
        </w:rPr>
        <w:t>это</w:t>
      </w:r>
      <w:r w:rsidR="0044768C">
        <w:rPr>
          <w:rFonts w:ascii="Times New Roman" w:eastAsia="Calibri" w:hAnsi="Times New Roman" w:cs="Times New Roman"/>
          <w:color w:val="000000"/>
          <w:kern w:val="2"/>
          <w:sz w:val="24"/>
          <w:szCs w:val="24"/>
          <w:lang w:eastAsia="ru-RU"/>
        </w:rPr>
        <w:t>:</w:t>
      </w:r>
    </w:p>
    <w:p w:rsidR="00B346F3" w:rsidRDefault="0044768C" w:rsidP="006641B6">
      <w:pPr>
        <w:spacing w:after="0" w:line="240" w:lineRule="auto"/>
        <w:ind w:firstLine="709"/>
        <w:jc w:val="both"/>
        <w:rPr>
          <w:rFonts w:ascii="Times New Roman" w:eastAsia="Calibri" w:hAnsi="Times New Roman" w:cs="Times New Roman"/>
          <w:color w:val="000000"/>
          <w:kern w:val="2"/>
          <w:sz w:val="24"/>
          <w:szCs w:val="24"/>
          <w:lang w:eastAsia="ru-RU"/>
        </w:rPr>
      </w:pPr>
      <w:r>
        <w:rPr>
          <w:rFonts w:ascii="Times New Roman" w:eastAsia="Calibri" w:hAnsi="Times New Roman" w:cs="Times New Roman"/>
          <w:color w:val="000000"/>
          <w:kern w:val="2"/>
          <w:sz w:val="24"/>
          <w:szCs w:val="24"/>
          <w:lang w:eastAsia="ru-RU"/>
        </w:rPr>
        <w:t>-</w:t>
      </w:r>
      <w:r w:rsidR="00B346F3" w:rsidRPr="00B84926">
        <w:rPr>
          <w:rFonts w:ascii="Times New Roman" w:eastAsia="Calibri" w:hAnsi="Times New Roman" w:cs="Times New Roman"/>
          <w:color w:val="000000"/>
          <w:kern w:val="2"/>
          <w:sz w:val="24"/>
          <w:szCs w:val="24"/>
          <w:lang w:eastAsia="ru-RU"/>
        </w:rPr>
        <w:t xml:space="preserve"> </w:t>
      </w:r>
      <w:r w:rsidR="00B346F3">
        <w:rPr>
          <w:rFonts w:ascii="Times New Roman" w:eastAsia="Calibri" w:hAnsi="Times New Roman" w:cs="Times New Roman"/>
          <w:color w:val="000000"/>
          <w:kern w:val="2"/>
          <w:sz w:val="24"/>
          <w:szCs w:val="24"/>
          <w:lang w:eastAsia="ru-RU"/>
        </w:rPr>
        <w:t xml:space="preserve">ремонт участков асфальтированного покрытия автомобильной дороги по ул. Мичурина </w:t>
      </w:r>
      <w:r w:rsidR="00B346F3" w:rsidRPr="00B84926">
        <w:rPr>
          <w:rFonts w:ascii="Times New Roman" w:eastAsia="Calibri" w:hAnsi="Times New Roman" w:cs="Times New Roman"/>
          <w:color w:val="000000"/>
          <w:kern w:val="2"/>
          <w:sz w:val="24"/>
          <w:szCs w:val="24"/>
          <w:lang w:eastAsia="ru-RU"/>
        </w:rPr>
        <w:t>п.</w:t>
      </w:r>
      <w:r w:rsidR="00067C71" w:rsidRPr="00B84926">
        <w:rPr>
          <w:rFonts w:ascii="Times New Roman" w:eastAsia="Calibri" w:hAnsi="Times New Roman" w:cs="Times New Roman"/>
          <w:color w:val="000000"/>
          <w:kern w:val="2"/>
          <w:sz w:val="24"/>
          <w:szCs w:val="24"/>
          <w:lang w:eastAsia="ru-RU"/>
        </w:rPr>
        <w:t xml:space="preserve"> 4-е отделение Государственной селекционной станции</w:t>
      </w:r>
      <w:r w:rsidR="00B346F3">
        <w:rPr>
          <w:rFonts w:ascii="Times New Roman" w:eastAsia="Calibri" w:hAnsi="Times New Roman" w:cs="Times New Roman"/>
          <w:color w:val="000000"/>
          <w:kern w:val="2"/>
          <w:sz w:val="24"/>
          <w:szCs w:val="24"/>
          <w:lang w:eastAsia="ru-RU"/>
        </w:rPr>
        <w:t xml:space="preserve"> в сумме 606343,00;</w:t>
      </w:r>
    </w:p>
    <w:p w:rsidR="00E5360D" w:rsidRPr="006641B6" w:rsidRDefault="00067C71" w:rsidP="006641B6">
      <w:pPr>
        <w:spacing w:after="0" w:line="240" w:lineRule="auto"/>
        <w:ind w:firstLine="709"/>
        <w:jc w:val="both"/>
        <w:rPr>
          <w:rFonts w:ascii="Times New Roman" w:hAnsi="Times New Roman" w:cs="Times New Roman"/>
          <w:sz w:val="24"/>
          <w:szCs w:val="24"/>
        </w:rPr>
      </w:pPr>
      <w:r w:rsidRPr="00B84926">
        <w:rPr>
          <w:rFonts w:ascii="Times New Roman" w:eastAsia="Calibri" w:hAnsi="Times New Roman" w:cs="Times New Roman"/>
          <w:color w:val="000000"/>
          <w:kern w:val="2"/>
          <w:sz w:val="24"/>
          <w:szCs w:val="24"/>
          <w:lang w:eastAsia="ru-RU"/>
        </w:rPr>
        <w:t xml:space="preserve"> </w:t>
      </w:r>
      <w:r w:rsidR="0044768C">
        <w:rPr>
          <w:rFonts w:ascii="Times New Roman" w:eastAsia="Calibri" w:hAnsi="Times New Roman" w:cs="Times New Roman"/>
          <w:color w:val="000000"/>
          <w:kern w:val="2"/>
          <w:sz w:val="24"/>
          <w:szCs w:val="24"/>
          <w:lang w:eastAsia="ru-RU"/>
        </w:rPr>
        <w:t>- р</w:t>
      </w:r>
      <w:r w:rsidR="00B346F3">
        <w:rPr>
          <w:rFonts w:ascii="Times New Roman" w:eastAsia="Calibri" w:hAnsi="Times New Roman" w:cs="Times New Roman"/>
          <w:color w:val="000000"/>
          <w:kern w:val="2"/>
          <w:sz w:val="24"/>
          <w:szCs w:val="24"/>
          <w:lang w:eastAsia="ru-RU"/>
        </w:rPr>
        <w:t>емонт автомобильной дороги по ул. Молодежная на сумму 380361</w:t>
      </w:r>
      <w:r w:rsidR="00B346F3">
        <w:rPr>
          <w:rFonts w:ascii="Times New Roman" w:eastAsia="Calibri" w:hAnsi="Times New Roman" w:cs="Times New Roman"/>
          <w:color w:val="000000"/>
          <w:kern w:val="2"/>
          <w:sz w:val="24"/>
          <w:szCs w:val="24"/>
          <w:lang w:eastAsia="ru-RU"/>
        </w:rPr>
        <w:br/>
        <w:t>,00 (4</w:t>
      </w:r>
      <w:r w:rsidRPr="00B84926">
        <w:rPr>
          <w:rFonts w:ascii="Times New Roman" w:eastAsia="Calibri" w:hAnsi="Times New Roman" w:cs="Times New Roman"/>
          <w:color w:val="000000"/>
          <w:kern w:val="2"/>
          <w:sz w:val="24"/>
          <w:szCs w:val="24"/>
          <w:lang w:eastAsia="ru-RU"/>
        </w:rPr>
        <w:t>00 п/м</w:t>
      </w:r>
      <w:r w:rsidR="00B346F3">
        <w:rPr>
          <w:rFonts w:ascii="Times New Roman" w:eastAsia="Calibri" w:hAnsi="Times New Roman" w:cs="Times New Roman"/>
          <w:color w:val="000000"/>
          <w:kern w:val="2"/>
          <w:sz w:val="24"/>
          <w:szCs w:val="24"/>
          <w:lang w:eastAsia="ru-RU"/>
        </w:rPr>
        <w:t>)</w:t>
      </w:r>
      <w:r w:rsidR="00B346F3" w:rsidRPr="00B84926">
        <w:rPr>
          <w:rFonts w:ascii="Times New Roman" w:eastAsia="Calibri" w:hAnsi="Times New Roman" w:cs="Times New Roman"/>
          <w:color w:val="000000"/>
          <w:kern w:val="2"/>
          <w:sz w:val="24"/>
          <w:szCs w:val="24"/>
          <w:lang w:eastAsia="ru-RU"/>
        </w:rPr>
        <w:t>.</w:t>
      </w:r>
    </w:p>
    <w:p w:rsidR="00E5360D" w:rsidRPr="00E5360D" w:rsidRDefault="00E5360D" w:rsidP="000A15FA">
      <w:pPr>
        <w:spacing w:after="0" w:line="240" w:lineRule="auto"/>
        <w:ind w:firstLine="709"/>
        <w:jc w:val="both"/>
        <w:rPr>
          <w:rFonts w:ascii="Times New Roman" w:eastAsia="Calibri" w:hAnsi="Times New Roman" w:cs="Times New Roman"/>
          <w:color w:val="000000"/>
          <w:kern w:val="2"/>
          <w:sz w:val="24"/>
          <w:szCs w:val="24"/>
          <w:lang w:eastAsia="ru-RU"/>
        </w:rPr>
      </w:pPr>
      <w:r w:rsidRPr="00B84926">
        <w:rPr>
          <w:rFonts w:ascii="Times New Roman" w:eastAsia="Times New Roman" w:hAnsi="Times New Roman" w:cs="Times New Roman"/>
          <w:sz w:val="24"/>
          <w:szCs w:val="24"/>
          <w:lang w:eastAsia="ru-RU"/>
        </w:rPr>
        <w:t>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524ECE" w:rsidRPr="00E5360D" w:rsidRDefault="00524ECE" w:rsidP="007B5F26">
      <w:pPr>
        <w:spacing w:after="0" w:line="240" w:lineRule="auto"/>
        <w:ind w:firstLine="540"/>
        <w:jc w:val="center"/>
        <w:rPr>
          <w:rFonts w:ascii="Times New Roman" w:eastAsia="Times New Roman" w:hAnsi="Times New Roman" w:cs="Times New Roman"/>
          <w:b/>
          <w:sz w:val="24"/>
          <w:szCs w:val="24"/>
          <w:lang w:eastAsia="ru-RU"/>
        </w:rPr>
      </w:pPr>
    </w:p>
    <w:p w:rsidR="005D0F6B" w:rsidRDefault="00C2381C" w:rsidP="004B0084">
      <w:pPr>
        <w:tabs>
          <w:tab w:val="left" w:pos="1080"/>
        </w:tabs>
        <w:spacing w:after="0" w:line="240" w:lineRule="auto"/>
        <w:ind w:firstLine="720"/>
        <w:jc w:val="both"/>
        <w:rPr>
          <w:rFonts w:ascii="Times New Roman" w:hAnsi="Times New Roman" w:cs="Times New Roman"/>
          <w:sz w:val="24"/>
        </w:rPr>
      </w:pPr>
      <w:r w:rsidRPr="002F7989">
        <w:rPr>
          <w:rFonts w:ascii="Times New Roman" w:hAnsi="Times New Roman" w:cs="Times New Roman"/>
          <w:b/>
          <w:sz w:val="24"/>
          <w:szCs w:val="24"/>
        </w:rPr>
        <w:t>2.9.3. Уровень развития строительного комплекса.</w:t>
      </w:r>
      <w:r w:rsidR="004B0084" w:rsidRPr="004B0084">
        <w:rPr>
          <w:rFonts w:ascii="Times New Roman" w:hAnsi="Times New Roman" w:cs="Times New Roman"/>
          <w:sz w:val="24"/>
        </w:rPr>
        <w:t xml:space="preserve"> </w:t>
      </w:r>
    </w:p>
    <w:p w:rsidR="0008597D" w:rsidRDefault="0008597D" w:rsidP="004B0084">
      <w:pPr>
        <w:tabs>
          <w:tab w:val="left" w:pos="1080"/>
        </w:tabs>
        <w:spacing w:after="0" w:line="240" w:lineRule="auto"/>
        <w:ind w:firstLine="720"/>
        <w:jc w:val="both"/>
        <w:rPr>
          <w:rFonts w:ascii="Times New Roman" w:hAnsi="Times New Roman" w:cs="Times New Roman"/>
          <w:sz w:val="24"/>
        </w:rPr>
      </w:pPr>
    </w:p>
    <w:p w:rsidR="00FE7334" w:rsidRDefault="004B0084" w:rsidP="004B0084">
      <w:pPr>
        <w:tabs>
          <w:tab w:val="left" w:pos="1080"/>
        </w:tabs>
        <w:spacing w:after="0" w:line="240" w:lineRule="auto"/>
        <w:ind w:firstLine="720"/>
        <w:jc w:val="both"/>
        <w:rPr>
          <w:rFonts w:ascii="Times New Roman" w:hAnsi="Times New Roman" w:cs="Times New Roman"/>
          <w:sz w:val="24"/>
        </w:rPr>
      </w:pPr>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r>
        <w:rPr>
          <w:rFonts w:ascii="Times New Roman" w:hAnsi="Times New Roman" w:cs="Times New Roman"/>
          <w:sz w:val="24"/>
        </w:rPr>
        <w:t xml:space="preserve"> </w:t>
      </w:r>
    </w:p>
    <w:p w:rsidR="00FE7334" w:rsidRPr="00DC0FBB" w:rsidRDefault="00FE7334" w:rsidP="00FE73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Генеральным планом предусмотрено планируемое использование территории:</w:t>
      </w:r>
    </w:p>
    <w:p w:rsidR="00FE7334" w:rsidRPr="00DC0FBB" w:rsidRDefault="00FE7334" w:rsidP="00FE73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1. В п. 4-е отд. Государственной селекционной станции по проекту жилая зона расширяется на 65,82% га. Общая площадь планируемой застройки составит к расчетному сроку 129,22 га. Под застройку в большей степени будут изъяты земли природных ландшафтов и лесного фонда. На территории муниципального образования предусмотрено формирование новых участков малоэтажной усадебной (коттеджной) застройки, спортивная и промышленная зоны.</w:t>
      </w:r>
    </w:p>
    <w:p w:rsidR="00FE7334" w:rsidRPr="00DC0FBB"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 xml:space="preserve">2. В п. </w:t>
      </w:r>
      <w:proofErr w:type="spellStart"/>
      <w:r w:rsidRPr="00DC0FBB">
        <w:rPr>
          <w:rFonts w:ascii="Times New Roman" w:eastAsia="Times New Roman" w:hAnsi="Times New Roman" w:cs="Times New Roman"/>
          <w:color w:val="000000"/>
          <w:sz w:val="24"/>
          <w:szCs w:val="24"/>
          <w:lang w:eastAsia="ru-RU"/>
        </w:rPr>
        <w:t>Иннокентьевский</w:t>
      </w:r>
      <w:proofErr w:type="spellEnd"/>
      <w:r w:rsidRPr="00DC0FBB">
        <w:rPr>
          <w:rFonts w:ascii="Times New Roman" w:eastAsia="Times New Roman" w:hAnsi="Times New Roman" w:cs="Times New Roman"/>
          <w:color w:val="000000"/>
          <w:sz w:val="24"/>
          <w:szCs w:val="24"/>
          <w:lang w:eastAsia="ru-RU"/>
        </w:rPr>
        <w:t xml:space="preserve"> проектируется расширение границ населенного пункта предусматривает расширение жилой зоны и зоны природного ландшафта за счет земель лесного фонда, планируемая площадь составит – 81,72 га.</w:t>
      </w:r>
    </w:p>
    <w:p w:rsidR="00FE7334" w:rsidRPr="00DC0FBB"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3. В п. Центральные мастерские, согласно проекта генерального плана жилая зона увеличится на 0,5 га. Под застройку будут изъяты земли природного ландшафта.</w:t>
      </w:r>
    </w:p>
    <w:p w:rsidR="00FE7334" w:rsidRPr="00DC0FBB"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ab/>
        <w:t>4. На территории п. 1-е</w:t>
      </w:r>
      <w:r w:rsidR="001F780C">
        <w:rPr>
          <w:rFonts w:ascii="Times New Roman" w:eastAsia="Times New Roman" w:hAnsi="Times New Roman" w:cs="Times New Roman"/>
          <w:color w:val="000000"/>
          <w:sz w:val="24"/>
          <w:szCs w:val="24"/>
          <w:lang w:eastAsia="ru-RU"/>
        </w:rPr>
        <w:t xml:space="preserve"> </w:t>
      </w:r>
      <w:r w:rsidR="003B27F2">
        <w:rPr>
          <w:rFonts w:ascii="Times New Roman" w:eastAsia="Times New Roman" w:hAnsi="Times New Roman" w:cs="Times New Roman"/>
          <w:color w:val="000000"/>
          <w:sz w:val="24"/>
          <w:szCs w:val="24"/>
          <w:lang w:eastAsia="ru-RU"/>
        </w:rPr>
        <w:t xml:space="preserve">отделение </w:t>
      </w:r>
      <w:r w:rsidR="003B27F2" w:rsidRPr="00DC0FBB">
        <w:rPr>
          <w:rFonts w:ascii="Times New Roman" w:eastAsia="Times New Roman" w:hAnsi="Times New Roman" w:cs="Times New Roman"/>
          <w:color w:val="000000"/>
          <w:sz w:val="24"/>
          <w:szCs w:val="24"/>
          <w:lang w:eastAsia="ru-RU"/>
        </w:rPr>
        <w:t>Государственной</w:t>
      </w:r>
      <w:r w:rsidRPr="00DC0FBB">
        <w:rPr>
          <w:rFonts w:ascii="Times New Roman" w:eastAsia="Times New Roman" w:hAnsi="Times New Roman" w:cs="Times New Roman"/>
          <w:color w:val="000000"/>
          <w:sz w:val="24"/>
          <w:szCs w:val="24"/>
          <w:lang w:eastAsia="ru-RU"/>
        </w:rPr>
        <w:t xml:space="preserve"> станции расширение жилой зоны в ближайшее время не планируется. Жилая зона составляет – 13,48 га.</w:t>
      </w:r>
    </w:p>
    <w:p w:rsidR="00FE7334" w:rsidRPr="00FE7334" w:rsidRDefault="00FE7334" w:rsidP="00FE73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lastRenderedPageBreak/>
        <w:tab/>
        <w:t xml:space="preserve">5. В д. </w:t>
      </w:r>
      <w:proofErr w:type="spellStart"/>
      <w:r w:rsidRPr="00DC0FBB">
        <w:rPr>
          <w:rFonts w:ascii="Times New Roman" w:eastAsia="Times New Roman" w:hAnsi="Times New Roman" w:cs="Times New Roman"/>
          <w:color w:val="000000"/>
          <w:sz w:val="24"/>
          <w:szCs w:val="24"/>
          <w:lang w:eastAsia="ru-RU"/>
        </w:rPr>
        <w:t>Булюшкина</w:t>
      </w:r>
      <w:proofErr w:type="spellEnd"/>
      <w:r w:rsidRPr="00DC0FBB">
        <w:rPr>
          <w:rFonts w:ascii="Times New Roman" w:eastAsia="Times New Roman" w:hAnsi="Times New Roman" w:cs="Times New Roman"/>
          <w:color w:val="000000"/>
          <w:sz w:val="24"/>
          <w:szCs w:val="24"/>
          <w:lang w:eastAsia="ru-RU"/>
        </w:rPr>
        <w:t xml:space="preserve"> по проекту генерального плана площадь населенного пункта увеличится на 7,03 га. Под планируемую зону будут изъяты земли с/х угодий (0,04га) и земли природных ландшафтов (2,68 га). Жила</w:t>
      </w:r>
      <w:r>
        <w:rPr>
          <w:rFonts w:ascii="Times New Roman" w:eastAsia="Times New Roman" w:hAnsi="Times New Roman" w:cs="Times New Roman"/>
          <w:color w:val="000000"/>
          <w:sz w:val="24"/>
          <w:szCs w:val="24"/>
          <w:lang w:eastAsia="ru-RU"/>
        </w:rPr>
        <w:t>я зона составит – 107,04 га.</w:t>
      </w:r>
    </w:p>
    <w:p w:rsidR="004B0084" w:rsidRDefault="004B0084" w:rsidP="004B0084">
      <w:pPr>
        <w:tabs>
          <w:tab w:val="left" w:pos="1080"/>
        </w:tabs>
        <w:spacing w:after="0" w:line="240" w:lineRule="auto"/>
        <w:ind w:firstLine="720"/>
        <w:jc w:val="both"/>
        <w:rPr>
          <w:rFonts w:ascii="Times New Roman" w:hAnsi="Times New Roman" w:cs="Times New Roman"/>
          <w:sz w:val="24"/>
          <w:szCs w:val="28"/>
        </w:rPr>
      </w:pPr>
      <w:r w:rsidRPr="00976083">
        <w:rPr>
          <w:rFonts w:ascii="Times New Roman" w:hAnsi="Times New Roman" w:cs="Times New Roman"/>
          <w:sz w:val="24"/>
        </w:rPr>
        <w:t xml:space="preserve">На сегодняшний день остро </w:t>
      </w:r>
      <w:r>
        <w:rPr>
          <w:rFonts w:ascii="Times New Roman" w:hAnsi="Times New Roman" w:cs="Times New Roman"/>
          <w:sz w:val="24"/>
        </w:rPr>
        <w:t xml:space="preserve">не </w:t>
      </w:r>
      <w:r w:rsidRPr="00976083">
        <w:rPr>
          <w:rFonts w:ascii="Times New Roman" w:hAnsi="Times New Roman" w:cs="Times New Roman"/>
          <w:sz w:val="24"/>
        </w:rPr>
        <w:t xml:space="preserve">стоит вопрос об обеспечении жильем </w:t>
      </w:r>
      <w:r>
        <w:rPr>
          <w:rFonts w:ascii="Times New Roman" w:hAnsi="Times New Roman" w:cs="Times New Roman"/>
          <w:sz w:val="24"/>
        </w:rPr>
        <w:t>жителей Писаревского сельского посе</w:t>
      </w:r>
      <w:r w:rsidRPr="00976083">
        <w:rPr>
          <w:rFonts w:ascii="Times New Roman" w:hAnsi="Times New Roman" w:cs="Times New Roman"/>
          <w:sz w:val="24"/>
        </w:rPr>
        <w:t xml:space="preserve">ления. </w:t>
      </w:r>
      <w:r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sidR="003B27F2">
        <w:rPr>
          <w:rFonts w:ascii="Times New Roman" w:hAnsi="Times New Roman" w:cs="Times New Roman"/>
          <w:color w:val="000000"/>
          <w:sz w:val="24"/>
        </w:rPr>
        <w:t xml:space="preserve">18,9 </w:t>
      </w:r>
      <w:proofErr w:type="spellStart"/>
      <w:r w:rsidRPr="00976083">
        <w:rPr>
          <w:rFonts w:ascii="Times New Roman" w:hAnsi="Times New Roman" w:cs="Times New Roman"/>
          <w:color w:val="000000"/>
          <w:sz w:val="24"/>
        </w:rPr>
        <w:t>кв.м</w:t>
      </w:r>
      <w:proofErr w:type="spellEnd"/>
      <w:r>
        <w:rPr>
          <w:rFonts w:ascii="Times New Roman" w:hAnsi="Times New Roman" w:cs="Times New Roman"/>
          <w:color w:val="000000"/>
          <w:sz w:val="24"/>
        </w:rPr>
        <w:t>.</w:t>
      </w:r>
      <w:r w:rsidRPr="00976083">
        <w:rPr>
          <w:rFonts w:ascii="Times New Roman" w:hAnsi="Times New Roman" w:cs="Times New Roman"/>
          <w:color w:val="000000"/>
          <w:sz w:val="24"/>
        </w:rPr>
        <w:t xml:space="preserve"> жилой площади на 1 человека</w:t>
      </w:r>
      <w:r w:rsidRPr="00976083">
        <w:rPr>
          <w:rFonts w:ascii="Times New Roman" w:hAnsi="Times New Roman" w:cs="Times New Roman"/>
          <w:sz w:val="24"/>
        </w:rPr>
        <w:t xml:space="preserve">. </w:t>
      </w:r>
      <w:r>
        <w:rPr>
          <w:rFonts w:ascii="Times New Roman" w:hAnsi="Times New Roman" w:cs="Times New Roman"/>
          <w:sz w:val="24"/>
          <w:szCs w:val="28"/>
        </w:rPr>
        <w:t>С</w:t>
      </w:r>
      <w:r w:rsidRPr="00976083">
        <w:rPr>
          <w:rFonts w:ascii="Times New Roman" w:hAnsi="Times New Roman" w:cs="Times New Roman"/>
          <w:sz w:val="24"/>
          <w:szCs w:val="28"/>
        </w:rPr>
        <w:t>троительство жилых домов ведется в основном населением за счет собственных средств</w:t>
      </w:r>
      <w:r>
        <w:rPr>
          <w:rFonts w:ascii="Times New Roman" w:hAnsi="Times New Roman" w:cs="Times New Roman"/>
          <w:sz w:val="24"/>
          <w:szCs w:val="28"/>
        </w:rPr>
        <w:t>.</w:t>
      </w:r>
      <w:r w:rsidRPr="00976083">
        <w:rPr>
          <w:rFonts w:ascii="Times New Roman" w:hAnsi="Times New Roman" w:cs="Times New Roman"/>
          <w:sz w:val="24"/>
          <w:szCs w:val="28"/>
        </w:rPr>
        <w:t xml:space="preserve"> </w:t>
      </w:r>
      <w:r>
        <w:rPr>
          <w:rFonts w:ascii="Times New Roman" w:hAnsi="Times New Roman" w:cs="Times New Roman"/>
          <w:sz w:val="24"/>
          <w:szCs w:val="28"/>
        </w:rPr>
        <w:t xml:space="preserve">Свободных земельных участков, при возникновении потребности для индивидуального строительства в наличии земельных участков на территории сельского поселения нет.  Предприятия, занимающиеся капитальным </w:t>
      </w:r>
      <w:r w:rsidRPr="00720C95">
        <w:rPr>
          <w:rFonts w:ascii="Times New Roman" w:hAnsi="Times New Roman" w:cs="Times New Roman"/>
          <w:sz w:val="24"/>
          <w:szCs w:val="28"/>
        </w:rPr>
        <w:t>строительство</w:t>
      </w:r>
      <w:r>
        <w:rPr>
          <w:rFonts w:ascii="Times New Roman" w:hAnsi="Times New Roman" w:cs="Times New Roman"/>
          <w:sz w:val="24"/>
          <w:szCs w:val="28"/>
        </w:rPr>
        <w:t>м</w:t>
      </w:r>
      <w:r w:rsidRPr="00720C95">
        <w:rPr>
          <w:rFonts w:ascii="Times New Roman" w:hAnsi="Times New Roman" w:cs="Times New Roman"/>
          <w:sz w:val="24"/>
          <w:szCs w:val="28"/>
        </w:rPr>
        <w:t xml:space="preserve"> жилья </w:t>
      </w:r>
      <w:r>
        <w:rPr>
          <w:rFonts w:ascii="Times New Roman" w:hAnsi="Times New Roman" w:cs="Times New Roman"/>
          <w:sz w:val="24"/>
          <w:szCs w:val="28"/>
        </w:rPr>
        <w:t>на территории Писаревского сельского поселения,</w:t>
      </w:r>
      <w:r w:rsidRPr="00720C95">
        <w:rPr>
          <w:rFonts w:ascii="Times New Roman" w:hAnsi="Times New Roman" w:cs="Times New Roman"/>
          <w:sz w:val="24"/>
          <w:szCs w:val="28"/>
        </w:rPr>
        <w:t xml:space="preserve"> отсутству</w:t>
      </w:r>
      <w:r>
        <w:rPr>
          <w:rFonts w:ascii="Times New Roman" w:hAnsi="Times New Roman" w:cs="Times New Roman"/>
          <w:sz w:val="24"/>
          <w:szCs w:val="28"/>
        </w:rPr>
        <w:t>ю</w:t>
      </w:r>
      <w:r w:rsidRPr="00720C95">
        <w:rPr>
          <w:rFonts w:ascii="Times New Roman" w:hAnsi="Times New Roman" w:cs="Times New Roman"/>
          <w:sz w:val="24"/>
          <w:szCs w:val="28"/>
        </w:rPr>
        <w:t>т.</w:t>
      </w:r>
    </w:p>
    <w:p w:rsidR="000A1181" w:rsidRPr="00720C95" w:rsidRDefault="000A1181" w:rsidP="004B0084">
      <w:pPr>
        <w:tabs>
          <w:tab w:val="left" w:pos="1080"/>
        </w:tabs>
        <w:spacing w:after="0" w:line="240" w:lineRule="auto"/>
        <w:ind w:firstLine="720"/>
        <w:jc w:val="both"/>
        <w:rPr>
          <w:rFonts w:ascii="Times New Roman" w:hAnsi="Times New Roman" w:cs="Times New Roman"/>
          <w:iCs/>
          <w:sz w:val="24"/>
          <w:szCs w:val="28"/>
        </w:rPr>
      </w:pPr>
    </w:p>
    <w:p w:rsidR="004B0084" w:rsidRDefault="004B0084" w:rsidP="00095A88">
      <w:pPr>
        <w:ind w:firstLine="709"/>
        <w:rPr>
          <w:rFonts w:ascii="Times New Roman" w:hAnsi="Times New Roman" w:cs="Times New Roman"/>
          <w:b/>
          <w:sz w:val="24"/>
          <w:szCs w:val="24"/>
        </w:rPr>
      </w:pPr>
    </w:p>
    <w:p w:rsidR="00C2381C" w:rsidRPr="002F7989" w:rsidRDefault="00C2381C" w:rsidP="00095A88">
      <w:pPr>
        <w:ind w:firstLine="709"/>
        <w:rPr>
          <w:rFonts w:ascii="Times New Roman" w:hAnsi="Times New Roman" w:cs="Times New Roman"/>
          <w:b/>
          <w:sz w:val="24"/>
          <w:szCs w:val="24"/>
        </w:rPr>
      </w:pPr>
      <w:r w:rsidRPr="002F7989">
        <w:rPr>
          <w:rFonts w:ascii="Times New Roman" w:hAnsi="Times New Roman" w:cs="Times New Roman"/>
          <w:b/>
          <w:sz w:val="24"/>
          <w:szCs w:val="24"/>
        </w:rPr>
        <w:t>2.9.4. Уровень развития туристско-рекреационного комплекса.</w:t>
      </w:r>
    </w:p>
    <w:p w:rsidR="00804ADC" w:rsidRPr="002F7989" w:rsidRDefault="00D24F5C" w:rsidP="00804AD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На территории сельского поселения имеется потенциал развития</w:t>
      </w:r>
      <w:r w:rsidR="008B1BF5" w:rsidRPr="002F7989">
        <w:rPr>
          <w:rFonts w:ascii="Times New Roman" w:hAnsi="Times New Roman" w:cs="Times New Roman"/>
          <w:b/>
          <w:sz w:val="24"/>
          <w:szCs w:val="24"/>
        </w:rPr>
        <w:t xml:space="preserve"> </w:t>
      </w:r>
      <w:r w:rsidR="008B1BF5" w:rsidRPr="002F7989">
        <w:rPr>
          <w:rFonts w:ascii="Times New Roman" w:hAnsi="Times New Roman" w:cs="Times New Roman"/>
          <w:sz w:val="24"/>
          <w:szCs w:val="24"/>
        </w:rPr>
        <w:t>туристско-рекреационного комплекса</w:t>
      </w:r>
      <w:r w:rsidR="00804ADC" w:rsidRPr="002F7989">
        <w:rPr>
          <w:rFonts w:ascii="Times New Roman" w:hAnsi="Times New Roman" w:cs="Times New Roman"/>
          <w:sz w:val="24"/>
          <w:szCs w:val="24"/>
        </w:rPr>
        <w:t>:</w:t>
      </w:r>
      <w:r w:rsidR="008B1BF5" w:rsidRPr="002F7989">
        <w:rPr>
          <w:rFonts w:ascii="Times New Roman" w:hAnsi="Times New Roman" w:cs="Times New Roman"/>
          <w:sz w:val="24"/>
          <w:szCs w:val="24"/>
        </w:rPr>
        <w:t xml:space="preserve"> в п. 4-е отделение Государственной селекционной станции</w:t>
      </w:r>
      <w:r w:rsidR="002C523C" w:rsidRPr="002F7989">
        <w:rPr>
          <w:rFonts w:ascii="Times New Roman" w:hAnsi="Times New Roman" w:cs="Times New Roman"/>
          <w:sz w:val="24"/>
          <w:szCs w:val="24"/>
        </w:rPr>
        <w:t xml:space="preserve"> </w:t>
      </w:r>
      <w:r w:rsidR="00804ADC" w:rsidRPr="002F7989">
        <w:rPr>
          <w:rFonts w:ascii="Times New Roman" w:hAnsi="Times New Roman" w:cs="Times New Roman"/>
          <w:sz w:val="24"/>
          <w:szCs w:val="24"/>
        </w:rPr>
        <w:t>старейшее научное учреждение,</w:t>
      </w:r>
      <w:r w:rsidR="002C523C" w:rsidRPr="002F7989">
        <w:rPr>
          <w:rFonts w:ascii="Times New Roman" w:hAnsi="Times New Roman" w:cs="Times New Roman"/>
          <w:sz w:val="24"/>
          <w:szCs w:val="24"/>
        </w:rPr>
        <w:t xml:space="preserve"> созданное в результате </w:t>
      </w:r>
      <w:proofErr w:type="spellStart"/>
      <w:r w:rsidR="002C523C" w:rsidRPr="002F7989">
        <w:rPr>
          <w:rFonts w:ascii="Times New Roman" w:hAnsi="Times New Roman" w:cs="Times New Roman"/>
          <w:sz w:val="24"/>
          <w:szCs w:val="24"/>
        </w:rPr>
        <w:t>столыпинских</w:t>
      </w:r>
      <w:proofErr w:type="spellEnd"/>
      <w:r w:rsidR="002C523C" w:rsidRPr="002F7989">
        <w:rPr>
          <w:rFonts w:ascii="Times New Roman" w:hAnsi="Times New Roman" w:cs="Times New Roman"/>
          <w:sz w:val="24"/>
          <w:szCs w:val="24"/>
        </w:rPr>
        <w:t xml:space="preserve"> реформ в 1907 году </w:t>
      </w:r>
      <w:r w:rsidR="00804ADC" w:rsidRPr="002F7989">
        <w:rPr>
          <w:rFonts w:ascii="Times New Roman" w:hAnsi="Times New Roman" w:cs="Times New Roman"/>
          <w:sz w:val="24"/>
          <w:szCs w:val="24"/>
        </w:rPr>
        <w:t>действующее предприятие,</w:t>
      </w:r>
      <w:r w:rsidR="002C523C" w:rsidRPr="002F7989">
        <w:rPr>
          <w:rFonts w:ascii="Times New Roman" w:hAnsi="Times New Roman" w:cs="Times New Roman"/>
          <w:sz w:val="24"/>
          <w:szCs w:val="24"/>
        </w:rPr>
        <w:t xml:space="preserve"> создающее </w:t>
      </w:r>
      <w:r w:rsidR="00804ADC" w:rsidRPr="002F7989">
        <w:rPr>
          <w:rFonts w:ascii="Times New Roman" w:hAnsi="Times New Roman" w:cs="Times New Roman"/>
          <w:sz w:val="24"/>
          <w:szCs w:val="24"/>
        </w:rPr>
        <w:t>сорта сельхоз</w:t>
      </w:r>
      <w:r w:rsidR="002C523C" w:rsidRPr="002F7989">
        <w:rPr>
          <w:rFonts w:ascii="Times New Roman" w:hAnsi="Times New Roman" w:cs="Times New Roman"/>
          <w:sz w:val="24"/>
          <w:szCs w:val="24"/>
        </w:rPr>
        <w:t xml:space="preserve"> растений, сохранившее традиции опытного поля, имеющее стратегическое значение для народного хозяйства России, гарант продовольственной безопасности страны. Воспитавшее плеяду </w:t>
      </w:r>
      <w:r w:rsidR="00804ADC" w:rsidRPr="002F7989">
        <w:rPr>
          <w:rFonts w:ascii="Times New Roman" w:hAnsi="Times New Roman" w:cs="Times New Roman"/>
          <w:sz w:val="24"/>
          <w:szCs w:val="24"/>
        </w:rPr>
        <w:t>учёных</w:t>
      </w:r>
      <w:r w:rsidR="002C523C" w:rsidRPr="002F7989">
        <w:rPr>
          <w:rFonts w:ascii="Times New Roman" w:hAnsi="Times New Roman" w:cs="Times New Roman"/>
          <w:sz w:val="24"/>
          <w:szCs w:val="24"/>
        </w:rPr>
        <w:t xml:space="preserve"> мирового масштаба. Собранная информация хранится в музее учреждения </w:t>
      </w:r>
      <w:proofErr w:type="spellStart"/>
      <w:r w:rsidR="002C523C" w:rsidRPr="002F7989">
        <w:rPr>
          <w:rFonts w:ascii="Times New Roman" w:hAnsi="Times New Roman" w:cs="Times New Roman"/>
          <w:sz w:val="24"/>
          <w:szCs w:val="24"/>
        </w:rPr>
        <w:t>Тулунского</w:t>
      </w:r>
      <w:proofErr w:type="spellEnd"/>
      <w:r w:rsidR="002C523C" w:rsidRPr="002F7989">
        <w:rPr>
          <w:rFonts w:ascii="Times New Roman" w:hAnsi="Times New Roman" w:cs="Times New Roman"/>
          <w:sz w:val="24"/>
          <w:szCs w:val="24"/>
        </w:rPr>
        <w:t xml:space="preserve"> опытного поля ныне ФГБНУ «Иркутский НИИСХ»</w:t>
      </w:r>
      <w:r w:rsidR="00804ADC" w:rsidRPr="002F7989">
        <w:rPr>
          <w:rFonts w:ascii="Times New Roman" w:hAnsi="Times New Roman" w:cs="Times New Roman"/>
          <w:sz w:val="24"/>
          <w:szCs w:val="24"/>
        </w:rPr>
        <w:t>.</w:t>
      </w:r>
    </w:p>
    <w:p w:rsidR="00804ADC" w:rsidRPr="002F7989" w:rsidRDefault="002C523C" w:rsidP="00804AD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В МОУ Писаревская СОШ создан краеведческий музей   </w:t>
      </w:r>
      <w:r w:rsidR="00804ADC" w:rsidRPr="002F7989">
        <w:rPr>
          <w:rFonts w:ascii="Times New Roman" w:hAnsi="Times New Roman" w:cs="Times New Roman"/>
          <w:sz w:val="24"/>
          <w:szCs w:val="24"/>
        </w:rPr>
        <w:t xml:space="preserve"> по ветеранам ВОВ и заслуженным жителям Государственной селекционной станции, собран уникальный материал, необходимый для воспитания будущих поколений граждан.</w:t>
      </w:r>
      <w:r w:rsidRPr="002F7989">
        <w:rPr>
          <w:rFonts w:ascii="Times New Roman" w:hAnsi="Times New Roman" w:cs="Times New Roman"/>
          <w:sz w:val="24"/>
          <w:szCs w:val="24"/>
        </w:rPr>
        <w:t xml:space="preserve"> </w:t>
      </w:r>
    </w:p>
    <w:p w:rsidR="008B1BF5" w:rsidRPr="002F7989" w:rsidRDefault="002C523C" w:rsidP="00804ADC">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 xml:space="preserve">                                                                                                                                </w:t>
      </w:r>
      <w:r w:rsidR="008B1BF5" w:rsidRPr="002F7989">
        <w:rPr>
          <w:rFonts w:ascii="Times New Roman" w:hAnsi="Times New Roman" w:cs="Times New Roman"/>
          <w:sz w:val="24"/>
          <w:szCs w:val="24"/>
        </w:rPr>
        <w:t xml:space="preserve"> </w:t>
      </w:r>
      <w:r w:rsidR="00D24F5C" w:rsidRPr="002F7989">
        <w:rPr>
          <w:rFonts w:ascii="Times New Roman" w:hAnsi="Times New Roman" w:cs="Times New Roman"/>
          <w:sz w:val="24"/>
          <w:szCs w:val="24"/>
        </w:rPr>
        <w:t xml:space="preserve"> </w:t>
      </w:r>
      <w:r w:rsidR="008B1BF5" w:rsidRPr="002F7989">
        <w:rPr>
          <w:rFonts w:ascii="Times New Roman" w:hAnsi="Times New Roman" w:cs="Times New Roman"/>
          <w:sz w:val="24"/>
          <w:szCs w:val="24"/>
        </w:rPr>
        <w:t xml:space="preserve">    </w:t>
      </w:r>
    </w:p>
    <w:p w:rsidR="00804ADC" w:rsidRPr="002F7989" w:rsidRDefault="00804ADC" w:rsidP="00804ADC">
      <w:pPr>
        <w:spacing w:after="0" w:line="240" w:lineRule="auto"/>
        <w:ind w:firstLine="709"/>
        <w:jc w:val="both"/>
        <w:rPr>
          <w:rFonts w:ascii="Times New Roman" w:hAnsi="Times New Roman" w:cs="Times New Roman"/>
          <w:sz w:val="24"/>
          <w:szCs w:val="24"/>
        </w:rPr>
      </w:pPr>
    </w:p>
    <w:p w:rsidR="005852A3" w:rsidRPr="0064274B" w:rsidRDefault="00C2381C" w:rsidP="0064274B">
      <w:pPr>
        <w:jc w:val="center"/>
        <w:rPr>
          <w:rFonts w:ascii="Times New Roman" w:hAnsi="Times New Roman" w:cs="Times New Roman"/>
          <w:b/>
          <w:sz w:val="24"/>
          <w:szCs w:val="24"/>
        </w:rPr>
      </w:pPr>
      <w:r w:rsidRPr="0064274B">
        <w:rPr>
          <w:rFonts w:ascii="Times New Roman" w:hAnsi="Times New Roman" w:cs="Times New Roman"/>
          <w:b/>
          <w:sz w:val="24"/>
          <w:szCs w:val="24"/>
        </w:rPr>
        <w:t>2.9.5. Уровень развития малого и среднего предпринимательства и его роль в социально-экономическом развитии муници</w:t>
      </w:r>
      <w:r w:rsidR="00ED0AA8" w:rsidRPr="0064274B">
        <w:rPr>
          <w:rFonts w:ascii="Times New Roman" w:hAnsi="Times New Roman" w:cs="Times New Roman"/>
          <w:b/>
          <w:sz w:val="24"/>
          <w:szCs w:val="24"/>
        </w:rPr>
        <w:t>пального образования</w:t>
      </w:r>
    </w:p>
    <w:p w:rsidR="005852A3" w:rsidRPr="0064274B" w:rsidRDefault="005852A3" w:rsidP="0064274B">
      <w:pPr>
        <w:tabs>
          <w:tab w:val="left" w:pos="142"/>
        </w:tabs>
        <w:spacing w:after="0" w:line="240" w:lineRule="auto"/>
        <w:ind w:firstLine="567"/>
        <w:rPr>
          <w:rFonts w:ascii="Times New Roman" w:hAnsi="Times New Roman" w:cs="Times New Roman"/>
          <w:noProof/>
          <w:sz w:val="24"/>
          <w:szCs w:val="24"/>
        </w:rPr>
      </w:pPr>
      <w:r w:rsidRPr="0064274B">
        <w:rPr>
          <w:rFonts w:ascii="Times New Roman" w:hAnsi="Times New Roman" w:cs="Times New Roman"/>
          <w:noProof/>
          <w:sz w:val="24"/>
          <w:szCs w:val="24"/>
        </w:rPr>
        <w:t xml:space="preserve">Малое и среднее предпринимательство является 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w:t>
      </w:r>
      <w:r w:rsidR="0064274B">
        <w:rPr>
          <w:rFonts w:ascii="Times New Roman" w:hAnsi="Times New Roman" w:cs="Times New Roman"/>
          <w:noProof/>
          <w:sz w:val="24"/>
          <w:szCs w:val="24"/>
        </w:rPr>
        <w:t xml:space="preserve">и приемлемый доход работающим. </w:t>
      </w:r>
    </w:p>
    <w:p w:rsidR="00717F71" w:rsidRPr="0064274B" w:rsidRDefault="00717F71" w:rsidP="0064274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4274B">
        <w:rPr>
          <w:rFonts w:ascii="Times New Roman" w:eastAsia="Courier New" w:hAnsi="Times New Roman" w:cs="Times New Roman"/>
          <w:color w:val="000000"/>
          <w:sz w:val="24"/>
          <w:szCs w:val="24"/>
          <w:lang w:eastAsia="ru-RU"/>
        </w:rPr>
        <w:t xml:space="preserve">На территории 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w:t>
      </w:r>
      <w:r w:rsidR="00ED0AA8" w:rsidRPr="0064274B">
        <w:rPr>
          <w:rFonts w:ascii="Times New Roman" w:eastAsia="Courier New" w:hAnsi="Times New Roman" w:cs="Times New Roman"/>
          <w:color w:val="000000"/>
          <w:sz w:val="24"/>
          <w:szCs w:val="24"/>
          <w:lang w:eastAsia="ru-RU"/>
        </w:rPr>
        <w:t>жителей поселения</w:t>
      </w:r>
      <w:r w:rsidRPr="0064274B">
        <w:rPr>
          <w:rFonts w:ascii="Times New Roman" w:eastAsia="Courier New" w:hAnsi="Times New Roman" w:cs="Times New Roman"/>
          <w:color w:val="000000"/>
          <w:sz w:val="24"/>
          <w:szCs w:val="24"/>
          <w:lang w:eastAsia="ru-RU"/>
        </w:rPr>
        <w:t xml:space="preserve"> как продовольственной группой, так и не продовольственной группой товаров в течение прошлого и текущего года оставалось и остается стабильным. </w:t>
      </w:r>
      <w:r w:rsidRPr="0064274B">
        <w:rPr>
          <w:rFonts w:ascii="Times New Roman" w:eastAsia="Times New Roman" w:hAnsi="Times New Roman" w:cs="Times New Roman"/>
          <w:sz w:val="24"/>
          <w:szCs w:val="24"/>
          <w:lang w:eastAsia="ru-RU"/>
        </w:rPr>
        <w:t>По состоянию на 31.</w:t>
      </w:r>
      <w:r w:rsidR="005852A3" w:rsidRPr="0064274B">
        <w:rPr>
          <w:rFonts w:ascii="Times New Roman" w:eastAsia="Times New Roman" w:hAnsi="Times New Roman" w:cs="Times New Roman"/>
          <w:sz w:val="24"/>
          <w:szCs w:val="24"/>
          <w:lang w:eastAsia="ru-RU"/>
        </w:rPr>
        <w:t>12.2017</w:t>
      </w:r>
      <w:r w:rsidRPr="0064274B">
        <w:rPr>
          <w:rFonts w:ascii="Times New Roman" w:eastAsia="Times New Roman" w:hAnsi="Times New Roman" w:cs="Times New Roman"/>
          <w:sz w:val="24"/>
          <w:szCs w:val="24"/>
          <w:lang w:eastAsia="ru-RU"/>
        </w:rPr>
        <w:t xml:space="preserve"> года общая торговая площадь составила 486,0 кв.</w:t>
      </w:r>
      <w:r w:rsidR="0010120D" w:rsidRPr="0064274B">
        <w:rPr>
          <w:rFonts w:ascii="Times New Roman" w:eastAsia="Times New Roman" w:hAnsi="Times New Roman" w:cs="Times New Roman"/>
          <w:sz w:val="24"/>
          <w:szCs w:val="24"/>
          <w:lang w:eastAsia="ru-RU"/>
        </w:rPr>
        <w:t xml:space="preserve"> </w:t>
      </w:r>
      <w:r w:rsidRPr="0064274B">
        <w:rPr>
          <w:rFonts w:ascii="Times New Roman" w:eastAsia="Times New Roman" w:hAnsi="Times New Roman" w:cs="Times New Roman"/>
          <w:sz w:val="24"/>
          <w:szCs w:val="24"/>
          <w:lang w:eastAsia="ru-RU"/>
        </w:rPr>
        <w:t xml:space="preserve">м. </w:t>
      </w:r>
      <w:r w:rsidRPr="0064274B">
        <w:rPr>
          <w:rFonts w:ascii="Times New Roman" w:eastAsia="Courier New" w:hAnsi="Times New Roman" w:cs="Times New Roman"/>
          <w:color w:val="000000"/>
          <w:sz w:val="24"/>
          <w:szCs w:val="24"/>
          <w:lang w:eastAsia="ru-RU"/>
        </w:rPr>
        <w:t xml:space="preserve">Структура розничного товарооборота распределена следующим образом: 86 % приходится на долю индивидуальных предпринимателей, 14 % на субъект малого предпринимательства. </w:t>
      </w:r>
      <w:r w:rsidRPr="0064274B">
        <w:rPr>
          <w:rFonts w:ascii="Times New Roman" w:eastAsia="Times New Roman" w:hAnsi="Times New Roman" w:cs="Times New Roman"/>
          <w:sz w:val="24"/>
          <w:szCs w:val="24"/>
          <w:lang w:eastAsia="ru-RU"/>
        </w:rPr>
        <w:t xml:space="preserve">Розничная торговая сеть </w:t>
      </w:r>
      <w:r w:rsidRPr="0064274B">
        <w:rPr>
          <w:rFonts w:ascii="Times New Roman" w:hAnsi="Times New Roman" w:cs="Times New Roman"/>
          <w:color w:val="000000"/>
          <w:sz w:val="24"/>
          <w:szCs w:val="24"/>
        </w:rPr>
        <w:t xml:space="preserve">представлена следующими объектами: </w:t>
      </w:r>
    </w:p>
    <w:p w:rsidR="00FE479B" w:rsidRPr="0010120D" w:rsidRDefault="00FE479B" w:rsidP="00FE479B">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xml:space="preserve">- </w:t>
      </w:r>
      <w:r w:rsidR="0010120D" w:rsidRPr="0010120D">
        <w:rPr>
          <w:rFonts w:ascii="Times New Roman" w:hAnsi="Times New Roman" w:cs="Times New Roman"/>
          <w:color w:val="000000"/>
          <w:sz w:val="24"/>
          <w:szCs w:val="24"/>
        </w:rPr>
        <w:t>ИП «</w:t>
      </w:r>
      <w:r w:rsidRPr="0010120D">
        <w:rPr>
          <w:rFonts w:ascii="Times New Roman" w:hAnsi="Times New Roman" w:cs="Times New Roman"/>
          <w:color w:val="000000"/>
          <w:sz w:val="24"/>
          <w:szCs w:val="24"/>
        </w:rPr>
        <w:t>Нестеренко А.А.», 1 магазин, оформлен 1 работник;</w:t>
      </w:r>
    </w:p>
    <w:p w:rsidR="00717F71" w:rsidRPr="0010120D" w:rsidRDefault="00A45144"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xml:space="preserve">- ИП </w:t>
      </w:r>
      <w:r w:rsidR="0010120D" w:rsidRPr="0010120D">
        <w:rPr>
          <w:rFonts w:ascii="Times New Roman" w:hAnsi="Times New Roman" w:cs="Times New Roman"/>
          <w:color w:val="000000"/>
          <w:sz w:val="24"/>
          <w:szCs w:val="24"/>
        </w:rPr>
        <w:t>«Алексеенко</w:t>
      </w:r>
      <w:r w:rsidRPr="0010120D">
        <w:rPr>
          <w:rFonts w:ascii="Times New Roman" w:hAnsi="Times New Roman" w:cs="Times New Roman"/>
          <w:color w:val="000000"/>
          <w:sz w:val="24"/>
          <w:szCs w:val="24"/>
        </w:rPr>
        <w:t xml:space="preserve"> Н.С.», 2</w:t>
      </w:r>
      <w:r w:rsidR="00FE479B" w:rsidRPr="0010120D">
        <w:rPr>
          <w:rFonts w:ascii="Times New Roman" w:hAnsi="Times New Roman" w:cs="Times New Roman"/>
          <w:color w:val="000000"/>
          <w:sz w:val="24"/>
          <w:szCs w:val="24"/>
        </w:rPr>
        <w:t xml:space="preserve"> </w:t>
      </w:r>
      <w:r w:rsidR="0010120D" w:rsidRPr="0010120D">
        <w:rPr>
          <w:rFonts w:ascii="Times New Roman" w:hAnsi="Times New Roman" w:cs="Times New Roman"/>
          <w:color w:val="000000"/>
          <w:sz w:val="24"/>
          <w:szCs w:val="24"/>
        </w:rPr>
        <w:t>магазина,</w:t>
      </w:r>
      <w:r w:rsidR="00717F71" w:rsidRPr="0010120D">
        <w:rPr>
          <w:rFonts w:ascii="Times New Roman" w:hAnsi="Times New Roman" w:cs="Times New Roman"/>
          <w:color w:val="000000"/>
          <w:sz w:val="24"/>
          <w:szCs w:val="24"/>
        </w:rPr>
        <w:t xml:space="preserve"> оформлен</w:t>
      </w:r>
      <w:r w:rsidRPr="0010120D">
        <w:rPr>
          <w:rFonts w:ascii="Times New Roman" w:hAnsi="Times New Roman" w:cs="Times New Roman"/>
          <w:color w:val="000000"/>
          <w:sz w:val="24"/>
          <w:szCs w:val="24"/>
        </w:rPr>
        <w:t>ы</w:t>
      </w:r>
      <w:r w:rsidR="00FE479B" w:rsidRPr="0010120D">
        <w:rPr>
          <w:rFonts w:ascii="Times New Roman" w:hAnsi="Times New Roman" w:cs="Times New Roman"/>
          <w:color w:val="000000"/>
          <w:sz w:val="24"/>
          <w:szCs w:val="24"/>
        </w:rPr>
        <w:t xml:space="preserve"> 2</w:t>
      </w:r>
      <w:r w:rsidR="00717F71" w:rsidRPr="0010120D">
        <w:rPr>
          <w:rFonts w:ascii="Times New Roman" w:hAnsi="Times New Roman" w:cs="Times New Roman"/>
          <w:color w:val="000000"/>
          <w:sz w:val="24"/>
          <w:szCs w:val="24"/>
        </w:rPr>
        <w:t xml:space="preserve"> работник</w:t>
      </w:r>
      <w:r w:rsidR="00FE479B" w:rsidRPr="0010120D">
        <w:rPr>
          <w:rFonts w:ascii="Times New Roman" w:hAnsi="Times New Roman" w:cs="Times New Roman"/>
          <w:color w:val="000000"/>
          <w:sz w:val="24"/>
          <w:szCs w:val="24"/>
        </w:rPr>
        <w:t>а</w:t>
      </w:r>
      <w:r w:rsidR="00717F71" w:rsidRPr="0010120D">
        <w:rPr>
          <w:rFonts w:ascii="Times New Roman" w:hAnsi="Times New Roman" w:cs="Times New Roman"/>
          <w:color w:val="000000"/>
          <w:sz w:val="24"/>
          <w:szCs w:val="24"/>
        </w:rPr>
        <w:t xml:space="preserve">; </w:t>
      </w:r>
    </w:p>
    <w:p w:rsidR="00717F71" w:rsidRPr="0010120D"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xml:space="preserve">- ИП «Григорьева В.А.», 1 магазин, </w:t>
      </w:r>
      <w:r w:rsidR="00C0578C" w:rsidRPr="0010120D">
        <w:rPr>
          <w:rFonts w:ascii="Times New Roman" w:hAnsi="Times New Roman" w:cs="Times New Roman"/>
          <w:color w:val="000000"/>
          <w:sz w:val="24"/>
          <w:szCs w:val="24"/>
        </w:rPr>
        <w:t xml:space="preserve">1 киоск, </w:t>
      </w:r>
      <w:r w:rsidRPr="0010120D">
        <w:rPr>
          <w:rFonts w:ascii="Times New Roman" w:hAnsi="Times New Roman" w:cs="Times New Roman"/>
          <w:color w:val="000000"/>
          <w:sz w:val="24"/>
          <w:szCs w:val="24"/>
        </w:rPr>
        <w:t>оформлен</w:t>
      </w:r>
      <w:r w:rsidR="0018181E">
        <w:rPr>
          <w:rFonts w:ascii="Times New Roman" w:hAnsi="Times New Roman" w:cs="Times New Roman"/>
          <w:color w:val="000000"/>
          <w:sz w:val="24"/>
          <w:szCs w:val="24"/>
        </w:rPr>
        <w:t>ы</w:t>
      </w:r>
      <w:r w:rsidR="00C0578C" w:rsidRPr="0010120D">
        <w:rPr>
          <w:rFonts w:ascii="Times New Roman" w:hAnsi="Times New Roman" w:cs="Times New Roman"/>
          <w:color w:val="000000"/>
          <w:sz w:val="24"/>
          <w:szCs w:val="24"/>
        </w:rPr>
        <w:t xml:space="preserve"> 2</w:t>
      </w:r>
      <w:r w:rsidRPr="0010120D">
        <w:rPr>
          <w:rFonts w:ascii="Times New Roman" w:hAnsi="Times New Roman" w:cs="Times New Roman"/>
          <w:color w:val="000000"/>
          <w:sz w:val="24"/>
          <w:szCs w:val="24"/>
        </w:rPr>
        <w:t xml:space="preserve"> работник</w:t>
      </w:r>
      <w:r w:rsidR="00C0578C" w:rsidRPr="0010120D">
        <w:rPr>
          <w:rFonts w:ascii="Times New Roman" w:hAnsi="Times New Roman" w:cs="Times New Roman"/>
          <w:color w:val="000000"/>
          <w:sz w:val="24"/>
          <w:szCs w:val="24"/>
        </w:rPr>
        <w:t>а</w:t>
      </w:r>
      <w:r w:rsidRPr="0010120D">
        <w:rPr>
          <w:rFonts w:ascii="Times New Roman" w:hAnsi="Times New Roman" w:cs="Times New Roman"/>
          <w:color w:val="000000"/>
          <w:sz w:val="24"/>
          <w:szCs w:val="24"/>
        </w:rPr>
        <w:t xml:space="preserve">; </w:t>
      </w:r>
    </w:p>
    <w:p w:rsidR="00717F71" w:rsidRPr="0010120D"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ИП «</w:t>
      </w:r>
      <w:proofErr w:type="spellStart"/>
      <w:r w:rsidRPr="0010120D">
        <w:rPr>
          <w:rFonts w:ascii="Times New Roman" w:hAnsi="Times New Roman" w:cs="Times New Roman"/>
          <w:color w:val="000000"/>
          <w:sz w:val="24"/>
          <w:szCs w:val="24"/>
        </w:rPr>
        <w:t>Имеков</w:t>
      </w:r>
      <w:proofErr w:type="spellEnd"/>
      <w:r w:rsidRPr="0010120D">
        <w:rPr>
          <w:rFonts w:ascii="Times New Roman" w:hAnsi="Times New Roman" w:cs="Times New Roman"/>
          <w:color w:val="000000"/>
          <w:sz w:val="24"/>
          <w:szCs w:val="24"/>
        </w:rPr>
        <w:t xml:space="preserve"> А.А.», 1</w:t>
      </w:r>
      <w:r w:rsidR="0010120D" w:rsidRPr="0010120D">
        <w:rPr>
          <w:rFonts w:ascii="Times New Roman" w:hAnsi="Times New Roman" w:cs="Times New Roman"/>
          <w:color w:val="000000"/>
          <w:sz w:val="24"/>
          <w:szCs w:val="24"/>
        </w:rPr>
        <w:t xml:space="preserve"> магазин, оформлен 1 работник; </w:t>
      </w:r>
    </w:p>
    <w:p w:rsidR="00717F71" w:rsidRPr="0010120D" w:rsidRDefault="00225B2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17F71" w:rsidRPr="0010120D">
        <w:rPr>
          <w:rFonts w:ascii="Times New Roman" w:hAnsi="Times New Roman" w:cs="Times New Roman"/>
          <w:color w:val="000000"/>
          <w:sz w:val="24"/>
          <w:szCs w:val="24"/>
        </w:rPr>
        <w:t xml:space="preserve"> ИП «Литвинова Е.С.»,</w:t>
      </w:r>
      <w:r w:rsidR="00641A8A" w:rsidRPr="0010120D">
        <w:rPr>
          <w:rFonts w:ascii="Times New Roman" w:hAnsi="Times New Roman" w:cs="Times New Roman"/>
          <w:color w:val="000000"/>
          <w:sz w:val="24"/>
          <w:szCs w:val="24"/>
        </w:rPr>
        <w:t xml:space="preserve"> 2 магазина</w:t>
      </w:r>
      <w:r w:rsidR="0018181E">
        <w:rPr>
          <w:rFonts w:ascii="Times New Roman" w:hAnsi="Times New Roman" w:cs="Times New Roman"/>
          <w:color w:val="000000"/>
          <w:sz w:val="24"/>
          <w:szCs w:val="24"/>
        </w:rPr>
        <w:t>, оформлены</w:t>
      </w:r>
      <w:r w:rsidR="00641A8A" w:rsidRPr="0010120D">
        <w:rPr>
          <w:rFonts w:ascii="Times New Roman" w:hAnsi="Times New Roman" w:cs="Times New Roman"/>
          <w:color w:val="000000"/>
          <w:sz w:val="24"/>
          <w:szCs w:val="24"/>
        </w:rPr>
        <w:t xml:space="preserve"> 4</w:t>
      </w:r>
      <w:r w:rsidR="00842395" w:rsidRPr="0010120D">
        <w:rPr>
          <w:rFonts w:ascii="Times New Roman" w:hAnsi="Times New Roman" w:cs="Times New Roman"/>
          <w:color w:val="000000"/>
          <w:sz w:val="24"/>
          <w:szCs w:val="24"/>
        </w:rPr>
        <w:t xml:space="preserve">   работник</w:t>
      </w:r>
      <w:r w:rsidR="00C0578C" w:rsidRPr="0010120D">
        <w:rPr>
          <w:rFonts w:ascii="Times New Roman" w:hAnsi="Times New Roman" w:cs="Times New Roman"/>
          <w:color w:val="000000"/>
          <w:sz w:val="24"/>
          <w:szCs w:val="24"/>
        </w:rPr>
        <w:t>а</w:t>
      </w:r>
      <w:r w:rsidR="00FE479B" w:rsidRPr="0010120D">
        <w:rPr>
          <w:rFonts w:ascii="Times New Roman" w:hAnsi="Times New Roman" w:cs="Times New Roman"/>
          <w:color w:val="000000"/>
          <w:sz w:val="24"/>
          <w:szCs w:val="24"/>
        </w:rPr>
        <w:t>;</w:t>
      </w:r>
    </w:p>
    <w:p w:rsidR="00717F71" w:rsidRPr="0010120D" w:rsidRDefault="00225B2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17F71" w:rsidRPr="0010120D">
        <w:rPr>
          <w:rFonts w:ascii="Times New Roman" w:hAnsi="Times New Roman" w:cs="Times New Roman"/>
          <w:color w:val="000000"/>
          <w:sz w:val="24"/>
          <w:szCs w:val="24"/>
        </w:rPr>
        <w:t xml:space="preserve"> ИП «</w:t>
      </w:r>
      <w:r w:rsidR="00641A8A" w:rsidRPr="0010120D">
        <w:rPr>
          <w:rFonts w:ascii="Times New Roman" w:hAnsi="Times New Roman" w:cs="Times New Roman"/>
          <w:color w:val="000000"/>
          <w:sz w:val="24"/>
          <w:szCs w:val="24"/>
        </w:rPr>
        <w:t>Евсеева И.Н</w:t>
      </w:r>
      <w:r w:rsidR="00717F71" w:rsidRPr="0010120D">
        <w:rPr>
          <w:rFonts w:ascii="Times New Roman" w:hAnsi="Times New Roman" w:cs="Times New Roman"/>
          <w:color w:val="000000"/>
          <w:sz w:val="24"/>
          <w:szCs w:val="24"/>
        </w:rPr>
        <w:t>.»,</w:t>
      </w:r>
      <w:r w:rsidR="00FE479B" w:rsidRPr="0010120D">
        <w:rPr>
          <w:rFonts w:ascii="Times New Roman" w:hAnsi="Times New Roman" w:cs="Times New Roman"/>
          <w:color w:val="000000"/>
          <w:sz w:val="24"/>
          <w:szCs w:val="24"/>
        </w:rPr>
        <w:t xml:space="preserve"> 2 магазин</w:t>
      </w:r>
      <w:r w:rsidR="00C0578C" w:rsidRPr="0010120D">
        <w:rPr>
          <w:rFonts w:ascii="Times New Roman" w:hAnsi="Times New Roman" w:cs="Times New Roman"/>
          <w:color w:val="000000"/>
          <w:sz w:val="24"/>
          <w:szCs w:val="24"/>
        </w:rPr>
        <w:t xml:space="preserve">, </w:t>
      </w:r>
      <w:r w:rsidR="00641A8A" w:rsidRPr="0010120D">
        <w:rPr>
          <w:rFonts w:ascii="Times New Roman" w:hAnsi="Times New Roman" w:cs="Times New Roman"/>
          <w:color w:val="000000"/>
          <w:sz w:val="24"/>
          <w:szCs w:val="24"/>
        </w:rPr>
        <w:t>оформлены</w:t>
      </w:r>
      <w:r w:rsidR="00C0578C" w:rsidRPr="0010120D">
        <w:rPr>
          <w:rFonts w:ascii="Times New Roman" w:hAnsi="Times New Roman" w:cs="Times New Roman"/>
          <w:color w:val="000000"/>
          <w:sz w:val="24"/>
          <w:szCs w:val="24"/>
        </w:rPr>
        <w:t xml:space="preserve"> 2 </w:t>
      </w:r>
      <w:r w:rsidR="00842395" w:rsidRPr="0010120D">
        <w:rPr>
          <w:rFonts w:ascii="Times New Roman" w:hAnsi="Times New Roman" w:cs="Times New Roman"/>
          <w:color w:val="000000"/>
          <w:sz w:val="24"/>
          <w:szCs w:val="24"/>
        </w:rPr>
        <w:t xml:space="preserve">  работник</w:t>
      </w:r>
      <w:r w:rsidR="00C0578C" w:rsidRPr="0010120D">
        <w:rPr>
          <w:rFonts w:ascii="Times New Roman" w:hAnsi="Times New Roman" w:cs="Times New Roman"/>
          <w:color w:val="000000"/>
          <w:sz w:val="24"/>
          <w:szCs w:val="24"/>
        </w:rPr>
        <w:t>а</w:t>
      </w:r>
      <w:r w:rsidR="00FE479B" w:rsidRPr="0010120D">
        <w:rPr>
          <w:rFonts w:ascii="Times New Roman" w:hAnsi="Times New Roman" w:cs="Times New Roman"/>
          <w:color w:val="000000"/>
          <w:sz w:val="24"/>
          <w:szCs w:val="24"/>
        </w:rPr>
        <w:t>;</w:t>
      </w:r>
    </w:p>
    <w:p w:rsidR="00A45144" w:rsidRPr="0010120D" w:rsidRDefault="00A45144"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 ИП Па</w:t>
      </w:r>
      <w:r w:rsidR="00FE479B" w:rsidRPr="0010120D">
        <w:rPr>
          <w:rFonts w:ascii="Times New Roman" w:hAnsi="Times New Roman" w:cs="Times New Roman"/>
          <w:color w:val="000000"/>
          <w:sz w:val="24"/>
          <w:szCs w:val="24"/>
        </w:rPr>
        <w:t>нков В.И.» 1 магазин, оформлены 2</w:t>
      </w:r>
      <w:r w:rsidRPr="0010120D">
        <w:rPr>
          <w:rFonts w:ascii="Times New Roman" w:hAnsi="Times New Roman" w:cs="Times New Roman"/>
          <w:color w:val="000000"/>
          <w:sz w:val="24"/>
          <w:szCs w:val="24"/>
        </w:rPr>
        <w:t xml:space="preserve"> работник</w:t>
      </w:r>
    </w:p>
    <w:p w:rsidR="00717F71" w:rsidRPr="0010120D"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t>-</w:t>
      </w:r>
      <w:r w:rsidR="005852A3" w:rsidRPr="0010120D">
        <w:rPr>
          <w:rFonts w:ascii="Times New Roman" w:hAnsi="Times New Roman" w:cs="Times New Roman"/>
          <w:color w:val="000000"/>
          <w:sz w:val="24"/>
          <w:szCs w:val="24"/>
        </w:rPr>
        <w:t xml:space="preserve"> </w:t>
      </w:r>
      <w:r w:rsidR="00641A8A" w:rsidRPr="0010120D">
        <w:rPr>
          <w:rFonts w:ascii="Times New Roman" w:hAnsi="Times New Roman" w:cs="Times New Roman"/>
          <w:color w:val="000000"/>
          <w:sz w:val="24"/>
          <w:szCs w:val="24"/>
        </w:rPr>
        <w:t xml:space="preserve"> ИП Ясенская Г.Н., магазин 1, оформлены 4 </w:t>
      </w:r>
      <w:r w:rsidRPr="0010120D">
        <w:rPr>
          <w:rFonts w:ascii="Times New Roman" w:hAnsi="Times New Roman" w:cs="Times New Roman"/>
          <w:color w:val="000000"/>
          <w:sz w:val="24"/>
          <w:szCs w:val="24"/>
        </w:rPr>
        <w:t xml:space="preserve">работника; </w:t>
      </w:r>
    </w:p>
    <w:p w:rsidR="00717F71" w:rsidRDefault="00717F71" w:rsidP="00717F71">
      <w:pPr>
        <w:autoSpaceDE w:val="0"/>
        <w:autoSpaceDN w:val="0"/>
        <w:adjustRightInd w:val="0"/>
        <w:spacing w:after="0" w:line="240" w:lineRule="auto"/>
        <w:jc w:val="both"/>
        <w:rPr>
          <w:rFonts w:ascii="Times New Roman" w:hAnsi="Times New Roman" w:cs="Times New Roman"/>
          <w:color w:val="000000"/>
          <w:sz w:val="24"/>
          <w:szCs w:val="24"/>
        </w:rPr>
      </w:pPr>
      <w:r w:rsidRPr="0010120D">
        <w:rPr>
          <w:rFonts w:ascii="Times New Roman" w:hAnsi="Times New Roman" w:cs="Times New Roman"/>
          <w:color w:val="000000"/>
          <w:sz w:val="24"/>
          <w:szCs w:val="24"/>
        </w:rPr>
        <w:lastRenderedPageBreak/>
        <w:t>-</w:t>
      </w:r>
      <w:r w:rsidR="005852A3" w:rsidRPr="0010120D">
        <w:rPr>
          <w:rFonts w:ascii="Times New Roman" w:hAnsi="Times New Roman" w:cs="Times New Roman"/>
          <w:color w:val="000000"/>
          <w:sz w:val="24"/>
          <w:szCs w:val="24"/>
        </w:rPr>
        <w:t xml:space="preserve"> </w:t>
      </w:r>
      <w:r w:rsidR="00641A8A" w:rsidRPr="0010120D">
        <w:rPr>
          <w:rFonts w:ascii="Times New Roman" w:hAnsi="Times New Roman" w:cs="Times New Roman"/>
          <w:color w:val="000000"/>
          <w:sz w:val="24"/>
          <w:szCs w:val="24"/>
        </w:rPr>
        <w:t>ИП «О</w:t>
      </w:r>
      <w:r w:rsidR="00FE479B" w:rsidRPr="0010120D">
        <w:rPr>
          <w:rFonts w:ascii="Times New Roman" w:hAnsi="Times New Roman" w:cs="Times New Roman"/>
          <w:color w:val="000000"/>
          <w:sz w:val="24"/>
          <w:szCs w:val="24"/>
        </w:rPr>
        <w:t>стапенко</w:t>
      </w:r>
      <w:r w:rsidR="00641A8A" w:rsidRPr="0010120D">
        <w:rPr>
          <w:rFonts w:ascii="Times New Roman" w:hAnsi="Times New Roman" w:cs="Times New Roman"/>
          <w:color w:val="000000"/>
          <w:sz w:val="24"/>
          <w:szCs w:val="24"/>
        </w:rPr>
        <w:t>»</w:t>
      </w:r>
      <w:r w:rsidR="00FE479B" w:rsidRPr="0010120D">
        <w:rPr>
          <w:rFonts w:ascii="Times New Roman" w:hAnsi="Times New Roman" w:cs="Times New Roman"/>
          <w:color w:val="000000"/>
          <w:sz w:val="24"/>
          <w:szCs w:val="24"/>
        </w:rPr>
        <w:t xml:space="preserve"> </w:t>
      </w:r>
      <w:r w:rsidR="0010120D" w:rsidRPr="0010120D">
        <w:rPr>
          <w:rFonts w:ascii="Times New Roman" w:hAnsi="Times New Roman" w:cs="Times New Roman"/>
          <w:color w:val="000000"/>
          <w:sz w:val="24"/>
          <w:szCs w:val="24"/>
        </w:rPr>
        <w:t xml:space="preserve">1 </w:t>
      </w:r>
      <w:r w:rsidRPr="0010120D">
        <w:rPr>
          <w:rFonts w:ascii="Times New Roman" w:hAnsi="Times New Roman" w:cs="Times New Roman"/>
          <w:color w:val="000000"/>
          <w:sz w:val="24"/>
          <w:szCs w:val="24"/>
        </w:rPr>
        <w:t>павильон</w:t>
      </w:r>
      <w:r w:rsidR="00842395" w:rsidRPr="0010120D">
        <w:rPr>
          <w:rFonts w:ascii="Times New Roman" w:hAnsi="Times New Roman" w:cs="Times New Roman"/>
          <w:color w:val="000000"/>
          <w:sz w:val="24"/>
          <w:szCs w:val="24"/>
        </w:rPr>
        <w:t xml:space="preserve"> оформлен </w:t>
      </w:r>
      <w:r w:rsidR="0010120D" w:rsidRPr="0010120D">
        <w:rPr>
          <w:rFonts w:ascii="Times New Roman" w:hAnsi="Times New Roman" w:cs="Times New Roman"/>
          <w:color w:val="000000"/>
          <w:sz w:val="24"/>
          <w:szCs w:val="24"/>
        </w:rPr>
        <w:t>1 работник</w:t>
      </w:r>
      <w:r w:rsidR="00FE479B" w:rsidRPr="0010120D">
        <w:rPr>
          <w:rFonts w:ascii="Times New Roman" w:hAnsi="Times New Roman" w:cs="Times New Roman"/>
          <w:color w:val="000000"/>
          <w:sz w:val="24"/>
          <w:szCs w:val="24"/>
        </w:rPr>
        <w:t>;</w:t>
      </w:r>
      <w:r w:rsidR="00A45144" w:rsidRPr="00A45144">
        <w:rPr>
          <w:rFonts w:ascii="Times New Roman" w:hAnsi="Times New Roman" w:cs="Times New Roman"/>
          <w:color w:val="000000"/>
          <w:sz w:val="24"/>
          <w:szCs w:val="24"/>
        </w:rPr>
        <w:t xml:space="preserve"> </w:t>
      </w:r>
    </w:p>
    <w:p w:rsidR="0018181E" w:rsidRDefault="0018181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ИП «Козырев» 1 кафе, оформлены 3 человека;</w:t>
      </w:r>
    </w:p>
    <w:p w:rsidR="0018181E" w:rsidRDefault="0018181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ИП «</w:t>
      </w:r>
      <w:proofErr w:type="spellStart"/>
      <w:r>
        <w:rPr>
          <w:rFonts w:ascii="Times New Roman" w:hAnsi="Times New Roman" w:cs="Times New Roman"/>
          <w:color w:val="000000"/>
          <w:sz w:val="24"/>
          <w:szCs w:val="24"/>
        </w:rPr>
        <w:t>Казимиренок</w:t>
      </w:r>
      <w:proofErr w:type="spellEnd"/>
      <w:r>
        <w:rPr>
          <w:rFonts w:ascii="Times New Roman" w:hAnsi="Times New Roman" w:cs="Times New Roman"/>
          <w:color w:val="000000"/>
          <w:sz w:val="24"/>
          <w:szCs w:val="24"/>
        </w:rPr>
        <w:t>» 1 кафе, оформлены 4 человека;</w:t>
      </w:r>
    </w:p>
    <w:p w:rsidR="0018181E" w:rsidRPr="00A45144" w:rsidRDefault="0018181E" w:rsidP="00717F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ИП «</w:t>
      </w:r>
      <w:proofErr w:type="spellStart"/>
      <w:r>
        <w:rPr>
          <w:rFonts w:ascii="Times New Roman" w:hAnsi="Times New Roman" w:cs="Times New Roman"/>
          <w:color w:val="000000"/>
          <w:sz w:val="24"/>
          <w:szCs w:val="24"/>
        </w:rPr>
        <w:t>Сарксян</w:t>
      </w:r>
      <w:proofErr w:type="spellEnd"/>
      <w:r>
        <w:rPr>
          <w:rFonts w:ascii="Times New Roman" w:hAnsi="Times New Roman" w:cs="Times New Roman"/>
          <w:color w:val="000000"/>
          <w:sz w:val="24"/>
          <w:szCs w:val="24"/>
        </w:rPr>
        <w:t xml:space="preserve"> С.М.» 1 пекарня, оформлены 4 человека.</w:t>
      </w:r>
    </w:p>
    <w:p w:rsidR="00717F71" w:rsidRPr="005852A3" w:rsidRDefault="00717F71" w:rsidP="005852A3">
      <w:pPr>
        <w:tabs>
          <w:tab w:val="left" w:pos="142"/>
        </w:tabs>
        <w:spacing w:after="0" w:line="240" w:lineRule="auto"/>
        <w:ind w:firstLine="567"/>
        <w:jc w:val="both"/>
        <w:rPr>
          <w:rFonts w:ascii="Times New Roman" w:eastAsia="Courier New" w:hAnsi="Times New Roman" w:cs="Times New Roman"/>
          <w:color w:val="000000"/>
          <w:sz w:val="24"/>
          <w:szCs w:val="24"/>
        </w:rPr>
      </w:pPr>
      <w:r w:rsidRPr="002E09BA">
        <w:rPr>
          <w:rFonts w:ascii="Times New Roman" w:hAnsi="Times New Roman" w:cs="Times New Roman"/>
          <w:sz w:val="24"/>
          <w:szCs w:val="24"/>
        </w:rPr>
        <w:t xml:space="preserve">Более крупные магазины расположены в районном центре г. Тулуне. </w:t>
      </w:r>
      <w:r w:rsidRPr="002E09BA">
        <w:rPr>
          <w:rFonts w:ascii="Times New Roman" w:eastAsia="Courier New" w:hAnsi="Times New Roman" w:cs="Times New Roman"/>
          <w:color w:val="000000"/>
          <w:sz w:val="24"/>
          <w:szCs w:val="24"/>
        </w:rPr>
        <w:t>Численность работающего населения в малом бизнесе от общей численности трудоспо</w:t>
      </w:r>
      <w:r w:rsidR="002E09BA">
        <w:rPr>
          <w:rFonts w:ascii="Times New Roman" w:eastAsia="Courier New" w:hAnsi="Times New Roman" w:cs="Times New Roman"/>
          <w:color w:val="000000"/>
          <w:sz w:val="24"/>
          <w:szCs w:val="24"/>
        </w:rPr>
        <w:t xml:space="preserve">собного населения составляет </w:t>
      </w:r>
      <w:r w:rsidR="0064274B">
        <w:rPr>
          <w:rFonts w:ascii="Times New Roman" w:eastAsia="Courier New" w:hAnsi="Times New Roman" w:cs="Times New Roman"/>
          <w:color w:val="000000"/>
          <w:sz w:val="24"/>
          <w:szCs w:val="24"/>
        </w:rPr>
        <w:t>- 2,2</w:t>
      </w:r>
      <w:r w:rsidRPr="002E09BA">
        <w:rPr>
          <w:rFonts w:ascii="Times New Roman" w:eastAsia="Courier New" w:hAnsi="Times New Roman" w:cs="Times New Roman"/>
          <w:color w:val="000000"/>
          <w:sz w:val="24"/>
          <w:szCs w:val="24"/>
        </w:rPr>
        <w:t xml:space="preserve"> %. </w:t>
      </w:r>
      <w:r w:rsidR="005852A3">
        <w:rPr>
          <w:rFonts w:ascii="Times New Roman" w:eastAsia="Courier New" w:hAnsi="Times New Roman" w:cs="Times New Roman"/>
          <w:color w:val="000000"/>
          <w:sz w:val="24"/>
          <w:szCs w:val="24"/>
        </w:rPr>
        <w:t xml:space="preserve"> </w:t>
      </w:r>
      <w:r w:rsidR="005852A3" w:rsidRPr="005852A3">
        <w:rPr>
          <w:rFonts w:ascii="Times New Roman" w:hAnsi="Times New Roman" w:cs="Times New Roman"/>
          <w:noProof/>
          <w:sz w:val="24"/>
          <w:szCs w:val="24"/>
        </w:rPr>
        <w:t>В поселении в двух магазинах действует терминал безналичного расчета, что является удобным и современным видом услуг при оплате за приобретенные товары. В 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r w:rsidR="005852A3">
        <w:rPr>
          <w:rFonts w:ascii="Times New Roman" w:eastAsia="Courier New" w:hAnsi="Times New Roman" w:cs="Times New Roman"/>
          <w:color w:val="000000"/>
          <w:sz w:val="24"/>
          <w:szCs w:val="24"/>
        </w:rPr>
        <w:t>.</w:t>
      </w:r>
    </w:p>
    <w:p w:rsidR="00842395" w:rsidRDefault="00717F71" w:rsidP="002E09BA">
      <w:pPr>
        <w:tabs>
          <w:tab w:val="left" w:pos="142"/>
        </w:tabs>
        <w:spacing w:after="0" w:line="240" w:lineRule="auto"/>
        <w:ind w:firstLine="567"/>
        <w:jc w:val="both"/>
        <w:rPr>
          <w:rFonts w:ascii="Times New Roman" w:hAnsi="Times New Roman" w:cs="Times New Roman"/>
          <w:color w:val="000000"/>
          <w:sz w:val="24"/>
          <w:szCs w:val="24"/>
        </w:rPr>
      </w:pPr>
      <w:r w:rsidRPr="002E09BA">
        <w:rPr>
          <w:rFonts w:ascii="Times New Roman" w:hAnsi="Times New Roman" w:cs="Times New Roman"/>
          <w:color w:val="000000"/>
          <w:sz w:val="24"/>
          <w:szCs w:val="24"/>
        </w:rPr>
        <w:t xml:space="preserve">Всего на территории сельского поселения зарегистрированы и осуществляют свою </w:t>
      </w:r>
      <w:r w:rsidR="0018181E" w:rsidRPr="0064274B">
        <w:rPr>
          <w:rFonts w:ascii="Times New Roman" w:hAnsi="Times New Roman" w:cs="Times New Roman"/>
          <w:color w:val="000000"/>
          <w:sz w:val="24"/>
          <w:szCs w:val="24"/>
        </w:rPr>
        <w:t>деятельность 16</w:t>
      </w:r>
      <w:r w:rsidR="00842395" w:rsidRPr="0064274B">
        <w:rPr>
          <w:rFonts w:ascii="Times New Roman" w:hAnsi="Times New Roman" w:cs="Times New Roman"/>
          <w:color w:val="000000"/>
          <w:sz w:val="24"/>
          <w:szCs w:val="24"/>
        </w:rPr>
        <w:t xml:space="preserve"> субъектов малого бизнеса</w:t>
      </w:r>
      <w:r w:rsidR="00842395" w:rsidRPr="002E09BA">
        <w:rPr>
          <w:rFonts w:ascii="Times New Roman" w:hAnsi="Times New Roman" w:cs="Times New Roman"/>
          <w:color w:val="000000"/>
          <w:sz w:val="24"/>
          <w:szCs w:val="24"/>
        </w:rPr>
        <w:t>, таким образом малое предпринимательство играет важную роль в развитии поселения, уплачивает налоги в местный бюджет, создает рабочие места, тем самым снижает количество безработных</w:t>
      </w:r>
      <w:r w:rsidR="00ED0AA8" w:rsidRPr="002E09BA">
        <w:rPr>
          <w:rFonts w:ascii="Times New Roman" w:hAnsi="Times New Roman" w:cs="Times New Roman"/>
          <w:color w:val="000000"/>
          <w:sz w:val="24"/>
          <w:szCs w:val="24"/>
        </w:rPr>
        <w:t xml:space="preserve"> и повышае</w:t>
      </w:r>
      <w:r w:rsidR="00842395" w:rsidRPr="002E09BA">
        <w:rPr>
          <w:rFonts w:ascii="Times New Roman" w:hAnsi="Times New Roman" w:cs="Times New Roman"/>
          <w:color w:val="000000"/>
          <w:sz w:val="24"/>
          <w:szCs w:val="24"/>
        </w:rPr>
        <w:t>т полит</w:t>
      </w:r>
      <w:r w:rsidR="00ED0AA8" w:rsidRPr="002E09BA">
        <w:rPr>
          <w:rFonts w:ascii="Times New Roman" w:hAnsi="Times New Roman" w:cs="Times New Roman"/>
          <w:color w:val="000000"/>
          <w:sz w:val="24"/>
          <w:szCs w:val="24"/>
        </w:rPr>
        <w:t xml:space="preserve">ическую стабильность в обществе. </w:t>
      </w:r>
    </w:p>
    <w:p w:rsidR="002E09BA" w:rsidRDefault="002E09BA" w:rsidP="002E09BA">
      <w:pPr>
        <w:tabs>
          <w:tab w:val="left" w:pos="142"/>
        </w:tabs>
        <w:spacing w:after="0" w:line="240" w:lineRule="auto"/>
        <w:ind w:firstLine="567"/>
        <w:jc w:val="both"/>
        <w:rPr>
          <w:rFonts w:ascii="Times New Roman" w:hAnsi="Times New Roman" w:cs="Times New Roman"/>
          <w:color w:val="000000"/>
          <w:sz w:val="24"/>
          <w:szCs w:val="24"/>
        </w:rPr>
      </w:pPr>
    </w:p>
    <w:p w:rsidR="004B0084" w:rsidRDefault="00C2381C" w:rsidP="005D0F6B">
      <w:pPr>
        <w:jc w:val="center"/>
        <w:rPr>
          <w:rFonts w:ascii="Times New Roman" w:hAnsi="Times New Roman" w:cs="Times New Roman"/>
          <w:b/>
          <w:sz w:val="24"/>
          <w:szCs w:val="24"/>
        </w:rPr>
      </w:pPr>
      <w:r w:rsidRPr="002F7989">
        <w:rPr>
          <w:rFonts w:ascii="Times New Roman" w:hAnsi="Times New Roman" w:cs="Times New Roman"/>
          <w:b/>
          <w:sz w:val="24"/>
          <w:szCs w:val="24"/>
        </w:rPr>
        <w:t>2.9.6. Уровень развития агропромышленного комплекса.</w:t>
      </w:r>
      <w:r w:rsidR="00264DFE" w:rsidRPr="002F7989">
        <w:rPr>
          <w:rFonts w:ascii="Times New Roman" w:hAnsi="Times New Roman" w:cs="Times New Roman"/>
          <w:b/>
          <w:sz w:val="24"/>
          <w:szCs w:val="24"/>
        </w:rPr>
        <w:t xml:space="preserve"> </w:t>
      </w:r>
    </w:p>
    <w:p w:rsidR="00D31C2F" w:rsidRPr="0012344B" w:rsidRDefault="004B0084" w:rsidP="0012344B">
      <w:pPr>
        <w:pStyle w:val="22"/>
        <w:spacing w:after="0" w:line="240" w:lineRule="auto"/>
        <w:ind w:left="0" w:firstLine="709"/>
        <w:jc w:val="both"/>
        <w:rPr>
          <w:bCs/>
        </w:rPr>
      </w:pPr>
      <w:r w:rsidRPr="00343B79">
        <w:t xml:space="preserve">Территория </w:t>
      </w:r>
      <w:r>
        <w:t xml:space="preserve">Писаревского </w:t>
      </w:r>
      <w:r w:rsidRPr="00343B79">
        <w:t>сельского поселения являет</w:t>
      </w:r>
      <w:r>
        <w:t xml:space="preserve">ся сельскохозяйственной зоной. </w:t>
      </w:r>
      <w:r w:rsidRPr="00343B79">
        <w:t xml:space="preserve">Крестьянские (фермерские) хозяйства на территории   сельского поселения </w:t>
      </w:r>
      <w:r>
        <w:t>отсутствую</w:t>
      </w:r>
      <w:r w:rsidRPr="00343B79">
        <w:t>т.</w:t>
      </w:r>
      <w:r>
        <w:t xml:space="preserve"> </w:t>
      </w:r>
      <w:r w:rsidRPr="00720C95">
        <w:rPr>
          <w:bCs/>
        </w:rPr>
        <w:t xml:space="preserve">Сельское хозяйство поселения представлено личными подсобными хозяйствами. </w:t>
      </w:r>
      <w:r w:rsidR="0012344B">
        <w:rPr>
          <w:bCs/>
        </w:rPr>
        <w:t>и</w:t>
      </w:r>
      <w:r>
        <w:rPr>
          <w:bCs/>
        </w:rPr>
        <w:t xml:space="preserve"> </w:t>
      </w:r>
      <w:r w:rsidR="007A4F98" w:rsidRPr="005D0F6B">
        <w:t xml:space="preserve">ООО «Урожай», основным видом деятельности является смешанное сельское хозяйство в котором работают 14 человек по сравнению с 2016 годом (13 сел.) численность работающих увеличилась на 1 человек. </w:t>
      </w:r>
      <w:r w:rsidR="00B41BC7" w:rsidRPr="005D0F6B">
        <w:t>ФОТ в</w:t>
      </w:r>
      <w:r w:rsidR="00D31C2F" w:rsidRPr="005D0F6B">
        <w:t xml:space="preserve"> 2017 году </w:t>
      </w:r>
      <w:r w:rsidR="00B41BC7" w:rsidRPr="005D0F6B">
        <w:t>составил 2339</w:t>
      </w:r>
      <w:r w:rsidR="00D31C2F" w:rsidRPr="005D0F6B">
        <w:t>,0 тыс. рублей по сравнению с 2016 годом (2469,4 тыс. рублей</w:t>
      </w:r>
      <w:r w:rsidR="00D31C2F" w:rsidRPr="002F7989">
        <w:t>) среднемесячная заработная плата в 2017 году составила 13 923 рубля по сравнению с 2016 годом (15 829 рублей) уменьшилась и составила 88% по отношению к прошлому году.</w:t>
      </w:r>
      <w:r w:rsidR="00B41BC7" w:rsidRPr="002F7989">
        <w:t xml:space="preserve"> </w:t>
      </w:r>
      <w:r w:rsidR="007A4F98" w:rsidRPr="002F7989">
        <w:t xml:space="preserve"> </w:t>
      </w:r>
      <w:r w:rsidR="005D0F6B">
        <w:t>Количество произведенной продукции представлено в таблице №7</w:t>
      </w:r>
    </w:p>
    <w:p w:rsidR="002E09BA" w:rsidRDefault="002E09BA" w:rsidP="00225B2E">
      <w:pPr>
        <w:spacing w:after="0" w:line="240" w:lineRule="auto"/>
        <w:rPr>
          <w:rFonts w:ascii="Times New Roman" w:eastAsia="Times New Roman" w:hAnsi="Times New Roman" w:cs="Times New Roman"/>
          <w:sz w:val="24"/>
          <w:szCs w:val="24"/>
          <w:lang w:eastAsia="ru-RU"/>
        </w:rPr>
      </w:pPr>
    </w:p>
    <w:p w:rsidR="00FE3882" w:rsidRDefault="005D0F6B" w:rsidP="005D0F6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E3882" w:rsidRPr="002F7989">
        <w:rPr>
          <w:rFonts w:ascii="Times New Roman" w:eastAsia="Times New Roman" w:hAnsi="Times New Roman" w:cs="Times New Roman"/>
          <w:sz w:val="24"/>
          <w:szCs w:val="24"/>
          <w:lang w:eastAsia="ru-RU"/>
        </w:rPr>
        <w:t>роизведено продукции</w:t>
      </w:r>
    </w:p>
    <w:p w:rsidR="002E09BA" w:rsidRDefault="002E09BA" w:rsidP="005D0F6B">
      <w:pPr>
        <w:spacing w:after="0" w:line="240" w:lineRule="auto"/>
        <w:ind w:firstLine="709"/>
        <w:jc w:val="right"/>
        <w:rPr>
          <w:rFonts w:ascii="Times New Roman" w:eastAsia="Times New Roman" w:hAnsi="Times New Roman" w:cs="Times New Roman"/>
          <w:sz w:val="24"/>
          <w:szCs w:val="24"/>
          <w:lang w:eastAsia="ru-RU"/>
        </w:rPr>
      </w:pPr>
    </w:p>
    <w:p w:rsidR="005D0F6B" w:rsidRPr="002F7989" w:rsidRDefault="005D0F6B" w:rsidP="005D0F6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tbl>
      <w:tblPr>
        <w:tblStyle w:val="a4"/>
        <w:tblW w:w="0" w:type="auto"/>
        <w:tblLook w:val="04A0" w:firstRow="1" w:lastRow="0" w:firstColumn="1" w:lastColumn="0" w:noHBand="0" w:noVBand="1"/>
      </w:tblPr>
      <w:tblGrid>
        <w:gridCol w:w="2336"/>
        <w:gridCol w:w="2336"/>
        <w:gridCol w:w="2694"/>
        <w:gridCol w:w="1979"/>
      </w:tblGrid>
      <w:tr w:rsidR="00FE3882" w:rsidRPr="002F7989" w:rsidTr="00A22DC1">
        <w:tc>
          <w:tcPr>
            <w:tcW w:w="2336" w:type="dxa"/>
          </w:tcPr>
          <w:p w:rsidR="00FE3882" w:rsidRPr="002F7989" w:rsidRDefault="00FE3882" w:rsidP="00A22DC1">
            <w:pPr>
              <w:jc w:val="both"/>
              <w:rPr>
                <w:sz w:val="24"/>
                <w:szCs w:val="24"/>
              </w:rPr>
            </w:pPr>
          </w:p>
        </w:tc>
        <w:tc>
          <w:tcPr>
            <w:tcW w:w="2336" w:type="dxa"/>
          </w:tcPr>
          <w:p w:rsidR="00FE3882" w:rsidRPr="002F7989" w:rsidRDefault="00FE3882" w:rsidP="00A22DC1">
            <w:pPr>
              <w:jc w:val="both"/>
              <w:rPr>
                <w:sz w:val="24"/>
                <w:szCs w:val="24"/>
              </w:rPr>
            </w:pPr>
            <w:r w:rsidRPr="002F7989">
              <w:rPr>
                <w:sz w:val="24"/>
                <w:szCs w:val="24"/>
              </w:rPr>
              <w:t>2017г. (тонн)</w:t>
            </w:r>
          </w:p>
        </w:tc>
        <w:tc>
          <w:tcPr>
            <w:tcW w:w="2694" w:type="dxa"/>
          </w:tcPr>
          <w:p w:rsidR="00FE3882" w:rsidRPr="002F7989" w:rsidRDefault="00FE3882" w:rsidP="00A22DC1">
            <w:pPr>
              <w:jc w:val="both"/>
              <w:rPr>
                <w:sz w:val="24"/>
                <w:szCs w:val="24"/>
              </w:rPr>
            </w:pPr>
            <w:r w:rsidRPr="002F7989">
              <w:rPr>
                <w:sz w:val="24"/>
                <w:szCs w:val="24"/>
              </w:rPr>
              <w:t>2016г. (тонн)</w:t>
            </w:r>
          </w:p>
        </w:tc>
        <w:tc>
          <w:tcPr>
            <w:tcW w:w="1979" w:type="dxa"/>
          </w:tcPr>
          <w:p w:rsidR="00FE3882" w:rsidRPr="002F7989" w:rsidRDefault="00FE3882" w:rsidP="00A22DC1">
            <w:pPr>
              <w:jc w:val="both"/>
              <w:rPr>
                <w:sz w:val="24"/>
                <w:szCs w:val="24"/>
              </w:rPr>
            </w:pPr>
            <w:r w:rsidRPr="002F7989">
              <w:rPr>
                <w:sz w:val="24"/>
                <w:szCs w:val="24"/>
              </w:rPr>
              <w:t>%</w:t>
            </w:r>
          </w:p>
        </w:tc>
      </w:tr>
      <w:tr w:rsidR="00FE3882" w:rsidRPr="002F7989" w:rsidTr="00A22DC1">
        <w:tc>
          <w:tcPr>
            <w:tcW w:w="2336" w:type="dxa"/>
          </w:tcPr>
          <w:p w:rsidR="00FE3882" w:rsidRPr="002F7989" w:rsidRDefault="00FE3882" w:rsidP="00A22DC1">
            <w:pPr>
              <w:jc w:val="both"/>
              <w:rPr>
                <w:sz w:val="24"/>
                <w:szCs w:val="24"/>
              </w:rPr>
            </w:pPr>
            <w:r w:rsidRPr="002F7989">
              <w:rPr>
                <w:sz w:val="24"/>
                <w:szCs w:val="24"/>
              </w:rPr>
              <w:t>зерно</w:t>
            </w:r>
          </w:p>
        </w:tc>
        <w:tc>
          <w:tcPr>
            <w:tcW w:w="2336" w:type="dxa"/>
          </w:tcPr>
          <w:p w:rsidR="00FE3882" w:rsidRPr="002F7989" w:rsidRDefault="00FE3882" w:rsidP="00A22DC1">
            <w:pPr>
              <w:jc w:val="both"/>
              <w:rPr>
                <w:sz w:val="24"/>
                <w:szCs w:val="24"/>
              </w:rPr>
            </w:pPr>
            <w:r w:rsidRPr="002F7989">
              <w:rPr>
                <w:sz w:val="24"/>
                <w:szCs w:val="24"/>
              </w:rPr>
              <w:t xml:space="preserve">8038,9 </w:t>
            </w:r>
          </w:p>
        </w:tc>
        <w:tc>
          <w:tcPr>
            <w:tcW w:w="2694" w:type="dxa"/>
          </w:tcPr>
          <w:p w:rsidR="00FE3882" w:rsidRPr="002F7989" w:rsidRDefault="00FE3882" w:rsidP="00A22DC1">
            <w:pPr>
              <w:jc w:val="both"/>
              <w:rPr>
                <w:sz w:val="24"/>
                <w:szCs w:val="24"/>
              </w:rPr>
            </w:pPr>
            <w:r w:rsidRPr="002F7989">
              <w:rPr>
                <w:sz w:val="24"/>
                <w:szCs w:val="24"/>
              </w:rPr>
              <w:t xml:space="preserve">7220 </w:t>
            </w:r>
          </w:p>
        </w:tc>
        <w:tc>
          <w:tcPr>
            <w:tcW w:w="1979" w:type="dxa"/>
          </w:tcPr>
          <w:p w:rsidR="00FE3882" w:rsidRPr="002F7989" w:rsidRDefault="00FE3882" w:rsidP="00A22DC1">
            <w:pPr>
              <w:jc w:val="both"/>
              <w:rPr>
                <w:sz w:val="24"/>
                <w:szCs w:val="24"/>
              </w:rPr>
            </w:pPr>
            <w:r w:rsidRPr="002F7989">
              <w:rPr>
                <w:sz w:val="24"/>
                <w:szCs w:val="24"/>
              </w:rPr>
              <w:t>111,3</w:t>
            </w:r>
          </w:p>
        </w:tc>
      </w:tr>
      <w:tr w:rsidR="00FE3882" w:rsidRPr="002F7989" w:rsidTr="00A22DC1">
        <w:tc>
          <w:tcPr>
            <w:tcW w:w="2336" w:type="dxa"/>
            <w:vMerge w:val="restart"/>
          </w:tcPr>
          <w:p w:rsidR="00FE3882" w:rsidRPr="002F7989" w:rsidRDefault="00FE3882" w:rsidP="00A22DC1">
            <w:pPr>
              <w:jc w:val="both"/>
              <w:rPr>
                <w:sz w:val="24"/>
                <w:szCs w:val="24"/>
              </w:rPr>
            </w:pPr>
            <w:r w:rsidRPr="002F7989">
              <w:rPr>
                <w:sz w:val="24"/>
                <w:szCs w:val="24"/>
              </w:rPr>
              <w:t>Мясо:</w:t>
            </w:r>
          </w:p>
          <w:p w:rsidR="00FE3882" w:rsidRPr="002F7989" w:rsidRDefault="00FE3882" w:rsidP="00A22DC1">
            <w:pPr>
              <w:jc w:val="both"/>
              <w:rPr>
                <w:sz w:val="24"/>
                <w:szCs w:val="24"/>
              </w:rPr>
            </w:pPr>
            <w:r w:rsidRPr="002F7989">
              <w:rPr>
                <w:sz w:val="24"/>
                <w:szCs w:val="24"/>
              </w:rPr>
              <w:t>в том числе КРС</w:t>
            </w:r>
          </w:p>
        </w:tc>
        <w:tc>
          <w:tcPr>
            <w:tcW w:w="2336" w:type="dxa"/>
          </w:tcPr>
          <w:p w:rsidR="00FE3882" w:rsidRPr="002F7989" w:rsidRDefault="00FE3882" w:rsidP="00A22DC1">
            <w:pPr>
              <w:jc w:val="both"/>
              <w:rPr>
                <w:sz w:val="24"/>
                <w:szCs w:val="24"/>
              </w:rPr>
            </w:pPr>
            <w:r w:rsidRPr="002F7989">
              <w:rPr>
                <w:sz w:val="24"/>
                <w:szCs w:val="24"/>
              </w:rPr>
              <w:t>32,1</w:t>
            </w:r>
          </w:p>
        </w:tc>
        <w:tc>
          <w:tcPr>
            <w:tcW w:w="2694" w:type="dxa"/>
          </w:tcPr>
          <w:p w:rsidR="00FE3882" w:rsidRPr="002F7989" w:rsidRDefault="00FE3882" w:rsidP="00A22DC1">
            <w:pPr>
              <w:jc w:val="both"/>
              <w:rPr>
                <w:sz w:val="24"/>
                <w:szCs w:val="24"/>
              </w:rPr>
            </w:pPr>
            <w:r w:rsidRPr="002F7989">
              <w:rPr>
                <w:sz w:val="24"/>
                <w:szCs w:val="24"/>
              </w:rPr>
              <w:t>26,2</w:t>
            </w:r>
          </w:p>
        </w:tc>
        <w:tc>
          <w:tcPr>
            <w:tcW w:w="1979" w:type="dxa"/>
          </w:tcPr>
          <w:p w:rsidR="00FE3882" w:rsidRPr="002F7989" w:rsidRDefault="00FE3882" w:rsidP="00A22DC1">
            <w:pPr>
              <w:jc w:val="both"/>
              <w:rPr>
                <w:sz w:val="24"/>
                <w:szCs w:val="24"/>
              </w:rPr>
            </w:pPr>
            <w:r w:rsidRPr="002F7989">
              <w:rPr>
                <w:sz w:val="24"/>
                <w:szCs w:val="24"/>
              </w:rPr>
              <w:t>123</w:t>
            </w:r>
          </w:p>
        </w:tc>
      </w:tr>
      <w:tr w:rsidR="00FE3882" w:rsidRPr="002F7989" w:rsidTr="00A22DC1">
        <w:tc>
          <w:tcPr>
            <w:tcW w:w="2336" w:type="dxa"/>
            <w:vMerge/>
          </w:tcPr>
          <w:p w:rsidR="00FE3882" w:rsidRPr="002F7989" w:rsidRDefault="00FE3882" w:rsidP="00A22DC1">
            <w:pPr>
              <w:jc w:val="both"/>
              <w:rPr>
                <w:sz w:val="24"/>
                <w:szCs w:val="24"/>
              </w:rPr>
            </w:pPr>
          </w:p>
        </w:tc>
        <w:tc>
          <w:tcPr>
            <w:tcW w:w="2336" w:type="dxa"/>
          </w:tcPr>
          <w:p w:rsidR="00FE3882" w:rsidRPr="002F7989" w:rsidRDefault="00FE3882" w:rsidP="00A22DC1">
            <w:pPr>
              <w:jc w:val="both"/>
              <w:rPr>
                <w:sz w:val="24"/>
                <w:szCs w:val="24"/>
              </w:rPr>
            </w:pPr>
            <w:r w:rsidRPr="002F7989">
              <w:rPr>
                <w:sz w:val="24"/>
                <w:szCs w:val="24"/>
              </w:rPr>
              <w:t>32,1</w:t>
            </w:r>
          </w:p>
        </w:tc>
        <w:tc>
          <w:tcPr>
            <w:tcW w:w="2694" w:type="dxa"/>
          </w:tcPr>
          <w:p w:rsidR="00FE3882" w:rsidRPr="002F7989" w:rsidRDefault="00FE3882" w:rsidP="00A22DC1">
            <w:pPr>
              <w:jc w:val="both"/>
              <w:rPr>
                <w:sz w:val="24"/>
                <w:szCs w:val="24"/>
              </w:rPr>
            </w:pPr>
            <w:r w:rsidRPr="002F7989">
              <w:rPr>
                <w:sz w:val="24"/>
                <w:szCs w:val="24"/>
              </w:rPr>
              <w:t>26,2</w:t>
            </w:r>
          </w:p>
        </w:tc>
        <w:tc>
          <w:tcPr>
            <w:tcW w:w="1979" w:type="dxa"/>
          </w:tcPr>
          <w:p w:rsidR="00FE3882" w:rsidRPr="002F7989" w:rsidRDefault="00FE3882" w:rsidP="00A22DC1">
            <w:pPr>
              <w:jc w:val="both"/>
              <w:rPr>
                <w:sz w:val="24"/>
                <w:szCs w:val="24"/>
              </w:rPr>
            </w:pPr>
            <w:r w:rsidRPr="002F7989">
              <w:rPr>
                <w:sz w:val="24"/>
                <w:szCs w:val="24"/>
              </w:rPr>
              <w:t>123</w:t>
            </w:r>
          </w:p>
        </w:tc>
      </w:tr>
    </w:tbl>
    <w:p w:rsidR="00FE3882" w:rsidRPr="002F7989" w:rsidRDefault="00FE3882"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Объем выпуска товарной продукции в 2017 году составил 62 504,8 тыс. рублей в 2016 году 55 561,9 тыс. рублей по сравнению с 2016 годом   прибыль составила 112,5% Выпуск валовой продукции по сравнению с 2016 годом увеличился на 111,9% (829,9 тыс. рублей) составил 928,4 тыс. рублей. </w:t>
      </w:r>
    </w:p>
    <w:p w:rsidR="00FE3882" w:rsidRPr="002F7989" w:rsidRDefault="007A4F98"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В </w:t>
      </w:r>
      <w:r w:rsidR="00FE3882" w:rsidRPr="002F7989">
        <w:rPr>
          <w:rFonts w:ascii="Times New Roman" w:eastAsia="Times New Roman" w:hAnsi="Times New Roman" w:cs="Times New Roman"/>
          <w:sz w:val="24"/>
          <w:szCs w:val="24"/>
          <w:lang w:eastAsia="ru-RU"/>
        </w:rPr>
        <w:t xml:space="preserve">ООО «Урожай» общая площадь землепользования в 2017 </w:t>
      </w:r>
      <w:r w:rsidR="00947262" w:rsidRPr="002F7989">
        <w:rPr>
          <w:rFonts w:ascii="Times New Roman" w:eastAsia="Times New Roman" w:hAnsi="Times New Roman" w:cs="Times New Roman"/>
          <w:sz w:val="24"/>
          <w:szCs w:val="24"/>
          <w:lang w:eastAsia="ru-RU"/>
        </w:rPr>
        <w:t>году 5200</w:t>
      </w:r>
      <w:r w:rsidR="00FE3882" w:rsidRPr="002F7989">
        <w:rPr>
          <w:rFonts w:ascii="Times New Roman" w:eastAsia="Times New Roman" w:hAnsi="Times New Roman" w:cs="Times New Roman"/>
          <w:sz w:val="24"/>
          <w:szCs w:val="24"/>
          <w:lang w:eastAsia="ru-RU"/>
        </w:rPr>
        <w:t xml:space="preserve"> га. по сравнению с 2016 годом (5100га.) </w:t>
      </w:r>
    </w:p>
    <w:p w:rsidR="00FE3882" w:rsidRPr="002F7989" w:rsidRDefault="00FE3882"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Урожайность в 2017 году</w:t>
      </w:r>
      <w:r w:rsidR="007A4F98" w:rsidRPr="002F7989">
        <w:rPr>
          <w:rFonts w:ascii="Times New Roman" w:eastAsia="Times New Roman" w:hAnsi="Times New Roman" w:cs="Times New Roman"/>
          <w:sz w:val="24"/>
          <w:szCs w:val="24"/>
          <w:lang w:eastAsia="ru-RU"/>
        </w:rPr>
        <w:t xml:space="preserve"> зерновых составила 23,1 цен. /га по сравнению с 2016г. (21,8 цен. /га) выросла на 106,0%</w:t>
      </w:r>
    </w:p>
    <w:p w:rsidR="007A4F98" w:rsidRPr="002F7989" w:rsidRDefault="007A4F98" w:rsidP="00FE388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Поголовье скота в 2017 году увеличилось на 151,9% что составило 199 голов по сравнению с 2016 годом (131 голов)</w:t>
      </w:r>
    </w:p>
    <w:p w:rsidR="00FE3882" w:rsidRPr="002F7989" w:rsidRDefault="00FE3882" w:rsidP="007A4F98">
      <w:pPr>
        <w:spacing w:after="0" w:line="240" w:lineRule="auto"/>
        <w:jc w:val="both"/>
        <w:rPr>
          <w:rFonts w:ascii="Times New Roman" w:hAnsi="Times New Roman" w:cs="Times New Roman"/>
          <w:sz w:val="24"/>
          <w:szCs w:val="24"/>
        </w:rPr>
      </w:pPr>
      <w:r w:rsidRPr="002F7989">
        <w:rPr>
          <w:rFonts w:ascii="Times New Roman" w:hAnsi="Times New Roman" w:cs="Times New Roman"/>
          <w:sz w:val="24"/>
          <w:szCs w:val="24"/>
        </w:rPr>
        <w:tab/>
      </w:r>
      <w:r w:rsidR="007A4F98" w:rsidRPr="002F7989">
        <w:rPr>
          <w:rFonts w:ascii="Times New Roman" w:hAnsi="Times New Roman" w:cs="Times New Roman"/>
          <w:sz w:val="24"/>
          <w:szCs w:val="24"/>
        </w:rPr>
        <w:t>Наука в 2017 году выпустила валовой продукции 24,5 тыс. рублей по сравнению с 2016 годом (16,6 тыс. рублей) увеличилось на 147,8%</w:t>
      </w:r>
    </w:p>
    <w:p w:rsidR="007A4F98" w:rsidRPr="002F7989" w:rsidRDefault="007A4F98" w:rsidP="007A4F98">
      <w:pPr>
        <w:spacing w:after="0" w:line="240" w:lineRule="auto"/>
        <w:ind w:firstLine="709"/>
        <w:jc w:val="both"/>
        <w:rPr>
          <w:rFonts w:ascii="Times New Roman" w:hAnsi="Times New Roman" w:cs="Times New Roman"/>
          <w:sz w:val="24"/>
          <w:szCs w:val="24"/>
        </w:rPr>
      </w:pPr>
      <w:r w:rsidRPr="002F7989">
        <w:rPr>
          <w:rFonts w:ascii="Times New Roman" w:hAnsi="Times New Roman" w:cs="Times New Roman"/>
          <w:sz w:val="24"/>
          <w:szCs w:val="24"/>
        </w:rPr>
        <w:t>Объем выпуска товарной продукции возрос на 147,8% в 2017 году (1644, 85 тыс. рублей) по сравнению с 2016 годом (1112,6 тыс. рублей)</w:t>
      </w:r>
    </w:p>
    <w:p w:rsidR="006E64EB" w:rsidRPr="006E64EB" w:rsidRDefault="00D31C2F" w:rsidP="006E64EB">
      <w:pPr>
        <w:ind w:firstLine="709"/>
        <w:jc w:val="both"/>
        <w:rPr>
          <w:bCs/>
        </w:rPr>
      </w:pPr>
      <w:r w:rsidRPr="002F7989">
        <w:rPr>
          <w:rFonts w:ascii="Times New Roman" w:eastAsia="Times New Roman" w:hAnsi="Times New Roman" w:cs="Times New Roman"/>
          <w:sz w:val="24"/>
          <w:szCs w:val="24"/>
        </w:rPr>
        <w:lastRenderedPageBreak/>
        <w:t xml:space="preserve">На территории сельского поселения 828   личных подсобных хозяйств, в которых выращивают овощи и разводят животных: крупный рогатый скот, свиней, овец, лошадей; </w:t>
      </w:r>
      <w:r w:rsidRPr="002F7989">
        <w:rPr>
          <w:rFonts w:ascii="Times New Roman" w:eastAsia="Courier New" w:hAnsi="Times New Roman" w:cs="Times New Roman"/>
          <w:color w:val="000000"/>
          <w:sz w:val="24"/>
          <w:szCs w:val="24"/>
          <w:lang w:eastAsia="ru-RU"/>
        </w:rPr>
        <w:t xml:space="preserve">наукой, где ведутся научно-исследовательские работы по выведению новых сортов зерновых, картофеля и производством оригинальных семян этих культур. </w:t>
      </w:r>
      <w:r w:rsidRPr="002F7989">
        <w:rPr>
          <w:rFonts w:ascii="Times New Roman" w:hAnsi="Times New Roman" w:cs="Times New Roman"/>
          <w:sz w:val="24"/>
          <w:szCs w:val="24"/>
        </w:rPr>
        <w:t>Основной вид деятельности в поселении — это производство сельскохозяйственной продукции и разведение КРС.</w:t>
      </w:r>
      <w:r w:rsidR="0012344B" w:rsidRPr="006E64EB">
        <w:rPr>
          <w:bCs/>
        </w:rPr>
        <w:t xml:space="preserve"> </w:t>
      </w:r>
      <w:r w:rsidR="006E64EB" w:rsidRPr="006E64EB">
        <w:rPr>
          <w:rFonts w:ascii="Times New Roman" w:eastAsia="Calibri" w:hAnsi="Times New Roman" w:cs="Times New Roman"/>
          <w:bCs/>
          <w:sz w:val="24"/>
          <w:szCs w:val="24"/>
        </w:rPr>
        <w:t>Наличие животных на территории сельского поселения представлено в таблице №8</w:t>
      </w:r>
    </w:p>
    <w:p w:rsidR="006E64EB" w:rsidRPr="00647F86" w:rsidRDefault="006E64EB" w:rsidP="006E64EB">
      <w:pPr>
        <w:spacing w:after="0" w:line="240" w:lineRule="auto"/>
        <w:jc w:val="center"/>
        <w:rPr>
          <w:rFonts w:ascii="Times New Roman" w:eastAsia="Calibri" w:hAnsi="Times New Roman" w:cs="Times New Roman"/>
          <w:bCs/>
          <w:sz w:val="24"/>
          <w:szCs w:val="24"/>
        </w:rPr>
      </w:pPr>
      <w:r w:rsidRPr="00647F86">
        <w:rPr>
          <w:rFonts w:ascii="Times New Roman" w:eastAsia="Calibri" w:hAnsi="Times New Roman" w:cs="Times New Roman"/>
          <w:bCs/>
          <w:sz w:val="24"/>
          <w:szCs w:val="24"/>
        </w:rPr>
        <w:t>Наличие животных на территории сельского поселения</w:t>
      </w:r>
    </w:p>
    <w:p w:rsidR="006E64EB" w:rsidRPr="006E64EB" w:rsidRDefault="006E64EB" w:rsidP="006E64E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№8</w:t>
      </w:r>
    </w:p>
    <w:tbl>
      <w:tblPr>
        <w:tblW w:w="9378" w:type="dxa"/>
        <w:tblInd w:w="2" w:type="dxa"/>
        <w:tblLayout w:type="fixed"/>
        <w:tblCellMar>
          <w:left w:w="0" w:type="dxa"/>
          <w:right w:w="0" w:type="dxa"/>
        </w:tblCellMar>
        <w:tblLook w:val="0000" w:firstRow="0" w:lastRow="0" w:firstColumn="0" w:lastColumn="0" w:noHBand="0" w:noVBand="0"/>
      </w:tblPr>
      <w:tblGrid>
        <w:gridCol w:w="5595"/>
        <w:gridCol w:w="1268"/>
        <w:gridCol w:w="1268"/>
        <w:gridCol w:w="1247"/>
      </w:tblGrid>
      <w:tr w:rsidR="006E64EB" w:rsidRPr="006E64EB" w:rsidTr="006E64EB">
        <w:trPr>
          <w:trHeight w:val="274"/>
        </w:trPr>
        <w:tc>
          <w:tcPr>
            <w:tcW w:w="5595" w:type="dxa"/>
            <w:tcBorders>
              <w:top w:val="single" w:sz="8" w:space="0" w:color="000000"/>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Вид животных (гол.)</w:t>
            </w:r>
          </w:p>
        </w:tc>
        <w:tc>
          <w:tcPr>
            <w:tcW w:w="1268" w:type="dxa"/>
            <w:tcBorders>
              <w:top w:val="single" w:sz="8" w:space="0" w:color="000000"/>
              <w:left w:val="single" w:sz="8" w:space="0" w:color="000000"/>
              <w:bottom w:val="single" w:sz="8" w:space="0" w:color="000000"/>
            </w:tcBorders>
            <w:shd w:val="clear" w:color="auto" w:fill="FFFFFF"/>
          </w:tcPr>
          <w:p w:rsidR="006E64EB" w:rsidRPr="006E64EB" w:rsidRDefault="006E64EB" w:rsidP="00DC0FBB">
            <w:pPr>
              <w:spacing w:after="0" w:line="240" w:lineRule="auto"/>
              <w:jc w:val="both"/>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01.01.2015</w:t>
            </w:r>
          </w:p>
        </w:tc>
        <w:tc>
          <w:tcPr>
            <w:tcW w:w="1268" w:type="dxa"/>
            <w:tcBorders>
              <w:top w:val="single" w:sz="8" w:space="0" w:color="000000"/>
              <w:left w:val="single" w:sz="8" w:space="0" w:color="000000"/>
              <w:bottom w:val="single" w:sz="8" w:space="0" w:color="000000"/>
            </w:tcBorders>
            <w:shd w:val="clear" w:color="auto" w:fill="FFFFFF"/>
          </w:tcPr>
          <w:p w:rsidR="006E64EB" w:rsidRPr="006E64EB" w:rsidRDefault="006E64EB" w:rsidP="00DC0FBB">
            <w:pPr>
              <w:spacing w:after="0" w:line="240" w:lineRule="auto"/>
              <w:jc w:val="both"/>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01.01.2016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both"/>
              <w:rPr>
                <w:rFonts w:ascii="Times New Roman" w:eastAsia="Calibri" w:hAnsi="Times New Roman" w:cs="Times New Roman"/>
                <w:sz w:val="20"/>
                <w:szCs w:val="20"/>
              </w:rPr>
            </w:pPr>
            <w:r w:rsidRPr="006E64EB">
              <w:rPr>
                <w:rFonts w:ascii="Times New Roman" w:eastAsia="Calibri" w:hAnsi="Times New Roman" w:cs="Times New Roman"/>
                <w:sz w:val="20"/>
                <w:szCs w:val="20"/>
                <w:shd w:val="clear" w:color="auto" w:fill="FFFFFF"/>
              </w:rPr>
              <w:t>01.01.2017</w:t>
            </w: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КРС всего</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314</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302</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233</w:t>
            </w:r>
          </w:p>
        </w:tc>
      </w:tr>
      <w:tr w:rsidR="006E64EB" w:rsidRPr="006E64EB" w:rsidTr="006E64EB">
        <w:trPr>
          <w:trHeight w:val="241"/>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 xml:space="preserve">В </w:t>
            </w:r>
            <w:proofErr w:type="spellStart"/>
            <w:r w:rsidRPr="006E64EB">
              <w:rPr>
                <w:rFonts w:ascii="Times New Roman" w:eastAsia="Calibri" w:hAnsi="Times New Roman" w:cs="Times New Roman"/>
                <w:sz w:val="20"/>
                <w:szCs w:val="20"/>
                <w:shd w:val="clear" w:color="auto" w:fill="FFFFFF"/>
              </w:rPr>
              <w:t>т.ч</w:t>
            </w:r>
            <w:proofErr w:type="spellEnd"/>
            <w:r w:rsidRPr="006E64EB">
              <w:rPr>
                <w:rFonts w:ascii="Times New Roman" w:eastAsia="Calibri" w:hAnsi="Times New Roman" w:cs="Times New Roman"/>
                <w:sz w:val="20"/>
                <w:szCs w:val="20"/>
                <w:shd w:val="clear" w:color="auto" w:fill="FFFFFF"/>
              </w:rPr>
              <w:t>. 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коров</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155</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155</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153</w:t>
            </w:r>
          </w:p>
        </w:tc>
      </w:tr>
      <w:tr w:rsidR="006E64EB" w:rsidRPr="006E64EB" w:rsidTr="006E64EB">
        <w:trPr>
          <w:trHeight w:val="241"/>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свиней</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280</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193</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145</w:t>
            </w: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Лошадей</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59</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50</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42</w:t>
            </w:r>
          </w:p>
        </w:tc>
      </w:tr>
      <w:tr w:rsidR="006E64EB" w:rsidRPr="006E64EB" w:rsidTr="006E64EB">
        <w:trPr>
          <w:trHeight w:val="249"/>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ЛПХ</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p>
        </w:tc>
      </w:tr>
      <w:tr w:rsidR="006E64EB" w:rsidRPr="006E64EB" w:rsidTr="006E64EB">
        <w:trPr>
          <w:trHeight w:val="265"/>
        </w:trPr>
        <w:tc>
          <w:tcPr>
            <w:tcW w:w="5595"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Овец, коз всего:</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235</w:t>
            </w:r>
          </w:p>
        </w:tc>
        <w:tc>
          <w:tcPr>
            <w:tcW w:w="1268" w:type="dxa"/>
            <w:tcBorders>
              <w:left w:val="single" w:sz="8" w:space="0" w:color="000000"/>
              <w:bottom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shd w:val="clear" w:color="auto" w:fill="FFFFFF"/>
              </w:rPr>
            </w:pPr>
            <w:r w:rsidRPr="006E64EB">
              <w:rPr>
                <w:rFonts w:ascii="Times New Roman" w:eastAsia="Calibri" w:hAnsi="Times New Roman" w:cs="Times New Roman"/>
                <w:sz w:val="20"/>
                <w:szCs w:val="20"/>
                <w:shd w:val="clear" w:color="auto" w:fill="FFFFFF"/>
              </w:rPr>
              <w:t>196</w:t>
            </w:r>
          </w:p>
        </w:tc>
        <w:tc>
          <w:tcPr>
            <w:tcW w:w="1247" w:type="dxa"/>
            <w:tcBorders>
              <w:left w:val="single" w:sz="8" w:space="0" w:color="000000"/>
              <w:bottom w:val="single" w:sz="8" w:space="0" w:color="000000"/>
              <w:right w:val="single" w:sz="8" w:space="0" w:color="000000"/>
            </w:tcBorders>
            <w:shd w:val="clear" w:color="auto" w:fill="FFFFFF"/>
          </w:tcPr>
          <w:p w:rsidR="006E64EB" w:rsidRPr="006E64EB" w:rsidRDefault="006E64EB" w:rsidP="00DC0FBB">
            <w:pPr>
              <w:spacing w:after="0" w:line="240" w:lineRule="auto"/>
              <w:jc w:val="center"/>
              <w:rPr>
                <w:rFonts w:ascii="Times New Roman" w:eastAsia="Calibri" w:hAnsi="Times New Roman" w:cs="Times New Roman"/>
                <w:sz w:val="20"/>
                <w:szCs w:val="20"/>
              </w:rPr>
            </w:pPr>
            <w:r w:rsidRPr="006E64EB">
              <w:rPr>
                <w:rFonts w:ascii="Times New Roman" w:eastAsia="Calibri" w:hAnsi="Times New Roman" w:cs="Times New Roman"/>
                <w:sz w:val="20"/>
                <w:szCs w:val="20"/>
              </w:rPr>
              <w:t>134</w:t>
            </w:r>
          </w:p>
        </w:tc>
      </w:tr>
    </w:tbl>
    <w:p w:rsidR="006E64EB" w:rsidRPr="006E64EB" w:rsidRDefault="006E64EB" w:rsidP="006E64EB">
      <w:pPr>
        <w:spacing w:after="0" w:line="240" w:lineRule="auto"/>
        <w:ind w:firstLine="709"/>
        <w:jc w:val="both"/>
        <w:rPr>
          <w:rFonts w:ascii="Times New Roman" w:eastAsia="Times New Roman" w:hAnsi="Times New Roman" w:cs="Times New Roman"/>
          <w:sz w:val="24"/>
          <w:szCs w:val="24"/>
          <w:lang w:eastAsia="ru-RU"/>
        </w:rPr>
      </w:pP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Характерной тенденцией последних лет, связанной с развитием личных подсобных хозяйств поселения, является незначительное снижение поголовья скота. Причины, сдерживающие развитие личных подсобных хозяйств, следующие:</w:t>
      </w:r>
    </w:p>
    <w:p w:rsidR="00166A47" w:rsidRPr="00166A47" w:rsidRDefault="00464285" w:rsidP="00166A47">
      <w:pPr>
        <w:tabs>
          <w:tab w:val="left" w:pos="142"/>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трудности с обеспечением кормами;</w:t>
      </w:r>
      <w:r w:rsidR="00166A47" w:rsidRPr="00166A47">
        <w:rPr>
          <w:rFonts w:ascii="Times New Roman" w:hAnsi="Times New Roman" w:cs="Times New Roman"/>
          <w:noProof/>
          <w:sz w:val="24"/>
          <w:szCs w:val="24"/>
        </w:rPr>
        <w:t xml:space="preserve"> </w:t>
      </w:r>
    </w:p>
    <w:p w:rsidR="00166A47" w:rsidRPr="00166A47" w:rsidRDefault="00464285" w:rsidP="00166A47">
      <w:pPr>
        <w:tabs>
          <w:tab w:val="left" w:pos="142"/>
        </w:tabs>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с</w:t>
      </w:r>
      <w:r w:rsidR="00166A47" w:rsidRPr="00166A47">
        <w:rPr>
          <w:rFonts w:ascii="Times New Roman" w:hAnsi="Times New Roman" w:cs="Times New Roman"/>
          <w:noProof/>
          <w:sz w:val="24"/>
          <w:szCs w:val="24"/>
        </w:rPr>
        <w:t>тарение населения из-за ухудшающейся демографической ситуации.</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В связи с этим органы местного самоуправления должны ставить перед собой первостепенную задачу занятости и самозанятости населения.</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xml:space="preserve">Способствуя и регулируя процесс развития ЛПХ в поселении можно решать эту проблему следующим путем: </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более интенсивно привлекать льготные кредитные ресурсы для развития ЛПХ в поселении. В целях поддержки личного подворья Администрацией района за счет средств федерального и областного бюджетов предоставляются субсидии по возмещению части затрат на уплату процентов по кредитам и займам, полученным гражданами, ведущими личное подсобное хозяйство;</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увеличения продажи населению птицы различных видов и пород через птицеводческие предприятия.</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66A47" w:rsidRPr="00166A47"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xml:space="preserve">- обеспечить искусственное осеменение животных. </w:t>
      </w:r>
    </w:p>
    <w:p w:rsidR="00D31C2F" w:rsidRPr="002F7989" w:rsidRDefault="00166A47" w:rsidP="00166A47">
      <w:pPr>
        <w:tabs>
          <w:tab w:val="left" w:pos="142"/>
        </w:tabs>
        <w:spacing w:after="0" w:line="240" w:lineRule="auto"/>
        <w:ind w:firstLine="567"/>
        <w:jc w:val="both"/>
        <w:rPr>
          <w:rFonts w:ascii="Times New Roman" w:hAnsi="Times New Roman" w:cs="Times New Roman"/>
          <w:noProof/>
          <w:sz w:val="24"/>
          <w:szCs w:val="24"/>
        </w:rPr>
      </w:pPr>
      <w:r w:rsidRPr="00166A47">
        <w:rPr>
          <w:rFonts w:ascii="Times New Roman" w:hAnsi="Times New Roman" w:cs="Times New Roman"/>
          <w:noProof/>
          <w:sz w:val="24"/>
          <w:szCs w:val="24"/>
        </w:rPr>
        <w:t>- обеспечить высокий уровень ветеринарного обслуживания в личных подсобных    хозяйствах в соответствии с действующим законодательством.</w:t>
      </w:r>
      <w:r w:rsidR="006D2E42" w:rsidRPr="002F7989">
        <w:rPr>
          <w:rFonts w:ascii="Times New Roman" w:hAnsi="Times New Roman" w:cs="Times New Roman"/>
          <w:sz w:val="24"/>
          <w:szCs w:val="24"/>
        </w:rPr>
        <w:t xml:space="preserve"> </w:t>
      </w:r>
    </w:p>
    <w:p w:rsidR="006E64EB" w:rsidRDefault="006D2E42" w:rsidP="006E64EB">
      <w:pPr>
        <w:spacing w:after="0" w:line="240" w:lineRule="auto"/>
        <w:ind w:firstLine="709"/>
        <w:jc w:val="both"/>
        <w:rPr>
          <w:rFonts w:ascii="Times New Roman" w:hAnsi="Times New Roman" w:cs="Times New Roman"/>
          <w:sz w:val="24"/>
          <w:szCs w:val="24"/>
        </w:rPr>
      </w:pPr>
      <w:r w:rsidRPr="006E64EB">
        <w:rPr>
          <w:rFonts w:ascii="Times New Roman" w:hAnsi="Times New Roman" w:cs="Times New Roman"/>
          <w:sz w:val="24"/>
          <w:szCs w:val="24"/>
        </w:rPr>
        <w:t>Писаревское сельское поселение обладает необходимым потенциалом для развития сельского хозяйства, которое может обеспечить достаточный уровень доходов домаш</w:t>
      </w:r>
      <w:r w:rsidR="0012344B" w:rsidRPr="006E64EB">
        <w:rPr>
          <w:rFonts w:ascii="Times New Roman" w:hAnsi="Times New Roman" w:cs="Times New Roman"/>
          <w:sz w:val="24"/>
          <w:szCs w:val="24"/>
        </w:rPr>
        <w:t>них хозяйств сельских поселений,</w:t>
      </w:r>
      <w:r w:rsidR="0012344B" w:rsidRPr="002F7989">
        <w:rPr>
          <w:rFonts w:ascii="Times New Roman" w:hAnsi="Times New Roman" w:cs="Times New Roman"/>
          <w:sz w:val="24"/>
          <w:szCs w:val="24"/>
        </w:rPr>
        <w:t xml:space="preserve"> так</w:t>
      </w:r>
      <w:r w:rsidR="0012344B">
        <w:rPr>
          <w:rFonts w:ascii="Times New Roman" w:hAnsi="Times New Roman" w:cs="Times New Roman"/>
          <w:sz w:val="24"/>
          <w:szCs w:val="24"/>
        </w:rPr>
        <w:t xml:space="preserve"> как </w:t>
      </w:r>
      <w:r w:rsidR="00166A47" w:rsidRPr="002F7989">
        <w:rPr>
          <w:rFonts w:ascii="Times New Roman" w:eastAsia="Courier New" w:hAnsi="Times New Roman" w:cs="Times New Roman"/>
          <w:color w:val="000000"/>
          <w:sz w:val="24"/>
          <w:szCs w:val="24"/>
          <w:lang w:eastAsia="ru-RU"/>
        </w:rPr>
        <w:t>п. 4-е отделение ГСС работает старейшее научное учреждение</w:t>
      </w:r>
      <w:r w:rsidR="0012344B">
        <w:rPr>
          <w:rFonts w:ascii="Times New Roman" w:eastAsia="Courier New" w:hAnsi="Times New Roman" w:cs="Times New Roman"/>
          <w:color w:val="000000"/>
          <w:sz w:val="24"/>
          <w:szCs w:val="24"/>
          <w:lang w:eastAsia="ru-RU"/>
        </w:rPr>
        <w:t xml:space="preserve"> которое </w:t>
      </w:r>
      <w:r w:rsidR="0012344B" w:rsidRPr="002F7989">
        <w:rPr>
          <w:rFonts w:ascii="Times New Roman" w:eastAsia="Courier New" w:hAnsi="Times New Roman" w:cs="Times New Roman"/>
          <w:color w:val="000000"/>
          <w:sz w:val="24"/>
          <w:szCs w:val="24"/>
          <w:lang w:eastAsia="ru-RU"/>
        </w:rPr>
        <w:t>обладает</w:t>
      </w:r>
      <w:r w:rsidR="00166A47" w:rsidRPr="002F7989">
        <w:rPr>
          <w:rFonts w:ascii="Times New Roman" w:eastAsia="Courier New" w:hAnsi="Times New Roman" w:cs="Times New Roman"/>
          <w:color w:val="000000"/>
          <w:sz w:val="24"/>
          <w:szCs w:val="24"/>
          <w:lang w:eastAsia="ru-RU"/>
        </w:rPr>
        <w:t xml:space="preserve"> большим семенным потенциалом для производства семян, но ввиду слабого экономического состояния сельскохозяйственных производителей основная часть оригинальных семян сельскохозяйственных культур не востребована.</w:t>
      </w:r>
    </w:p>
    <w:p w:rsidR="006E64EB" w:rsidRPr="006E64EB" w:rsidRDefault="006E64EB" w:rsidP="006E64EB">
      <w:pPr>
        <w:spacing w:after="0" w:line="240" w:lineRule="auto"/>
        <w:ind w:firstLine="709"/>
        <w:jc w:val="both"/>
        <w:rPr>
          <w:rFonts w:ascii="Times New Roman" w:hAnsi="Times New Roman" w:cs="Times New Roman"/>
          <w:sz w:val="24"/>
          <w:szCs w:val="24"/>
        </w:rPr>
      </w:pPr>
    </w:p>
    <w:p w:rsidR="00C2381C" w:rsidRPr="002F7989" w:rsidRDefault="00C2381C" w:rsidP="00A11303">
      <w:pPr>
        <w:jc w:val="center"/>
        <w:rPr>
          <w:rFonts w:ascii="Times New Roman" w:hAnsi="Times New Roman" w:cs="Times New Roman"/>
          <w:b/>
          <w:sz w:val="24"/>
          <w:szCs w:val="24"/>
        </w:rPr>
      </w:pPr>
      <w:r w:rsidRPr="002F7989">
        <w:rPr>
          <w:rFonts w:ascii="Times New Roman" w:hAnsi="Times New Roman" w:cs="Times New Roman"/>
          <w:b/>
          <w:sz w:val="24"/>
          <w:szCs w:val="24"/>
        </w:rPr>
        <w:t>2.9.7. Уровень развития лесного хозяйства.</w:t>
      </w:r>
    </w:p>
    <w:p w:rsidR="00600C6D" w:rsidRPr="002F7989" w:rsidRDefault="00600C6D" w:rsidP="00600C6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lastRenderedPageBreak/>
        <w:t>На территории Писаревского сельского поселения индивидуальных предпринимателей, занимающихся заготовкой леса и лесоперерабатывающих предприятий не зарегистрировано.  Земли лесного фонда, расположенные на территории Писаревского сельского поселения являются собственностью Российской Федерации</w:t>
      </w:r>
      <w:r w:rsidRPr="002F7989">
        <w:rPr>
          <w:rFonts w:ascii="Times New Roman" w:eastAsia="Times New Roman" w:hAnsi="Times New Roman" w:cs="Times New Roman"/>
          <w:b/>
          <w:i/>
          <w:sz w:val="24"/>
          <w:szCs w:val="24"/>
          <w:lang w:eastAsia="ru-RU"/>
        </w:rPr>
        <w:t>.</w:t>
      </w:r>
    </w:p>
    <w:p w:rsidR="00DD0D7B" w:rsidRPr="002F7989" w:rsidRDefault="00DD0D7B" w:rsidP="00600C6D">
      <w:pPr>
        <w:rPr>
          <w:rFonts w:ascii="Times New Roman" w:hAnsi="Times New Roman" w:cs="Times New Roman"/>
          <w:b/>
          <w:sz w:val="24"/>
          <w:szCs w:val="24"/>
        </w:rPr>
      </w:pPr>
    </w:p>
    <w:p w:rsidR="00A11303" w:rsidRDefault="00DD0D7B" w:rsidP="00DD0D7B">
      <w:pPr>
        <w:jc w:val="center"/>
        <w:rPr>
          <w:rFonts w:ascii="Times New Roman" w:hAnsi="Times New Roman" w:cs="Times New Roman"/>
          <w:b/>
          <w:sz w:val="24"/>
          <w:szCs w:val="24"/>
        </w:rPr>
      </w:pPr>
      <w:r w:rsidRPr="002F7989">
        <w:rPr>
          <w:rFonts w:ascii="Times New Roman" w:hAnsi="Times New Roman" w:cs="Times New Roman"/>
          <w:b/>
          <w:sz w:val="24"/>
          <w:szCs w:val="24"/>
        </w:rPr>
        <w:t>2.9.8. Уровень развития потребительского рынка.</w:t>
      </w:r>
    </w:p>
    <w:p w:rsidR="00166A47" w:rsidRPr="00D978F2" w:rsidRDefault="00166A47" w:rsidP="00D978F2">
      <w:pPr>
        <w:tabs>
          <w:tab w:val="left" w:pos="142"/>
        </w:tabs>
        <w:spacing w:after="0" w:line="240" w:lineRule="auto"/>
        <w:ind w:firstLine="567"/>
        <w:jc w:val="both"/>
        <w:rPr>
          <w:rFonts w:ascii="Times New Roman" w:hAnsi="Times New Roman" w:cs="Times New Roman"/>
          <w:sz w:val="24"/>
          <w:szCs w:val="24"/>
        </w:rPr>
      </w:pPr>
      <w:r w:rsidRPr="00D978F2">
        <w:rPr>
          <w:rFonts w:ascii="Times New Roman" w:hAnsi="Times New Roman" w:cs="Times New Roman"/>
          <w:noProof/>
          <w:sz w:val="24"/>
          <w:szCs w:val="24"/>
        </w:rPr>
        <w:t>Потребительский рынок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В поселении в двух магазинах действует терминал безналичного расчета, что является удобным и современным видом услуг при оплате за приобретенные товары. В 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r w:rsidR="00E46F46">
        <w:rPr>
          <w:rFonts w:ascii="Times New Roman" w:hAnsi="Times New Roman" w:cs="Times New Roman"/>
          <w:noProof/>
          <w:sz w:val="24"/>
          <w:szCs w:val="24"/>
        </w:rPr>
        <w:t>.</w:t>
      </w:r>
    </w:p>
    <w:p w:rsidR="00166A47" w:rsidRPr="00D978F2" w:rsidRDefault="00166A47" w:rsidP="00D978F2">
      <w:pPr>
        <w:tabs>
          <w:tab w:val="left" w:pos="142"/>
        </w:tabs>
        <w:spacing w:after="0" w:line="240" w:lineRule="auto"/>
        <w:ind w:firstLine="567"/>
        <w:jc w:val="both"/>
        <w:rPr>
          <w:rFonts w:ascii="Times New Roman" w:hAnsi="Times New Roman" w:cs="Times New Roman"/>
          <w:noProof/>
          <w:sz w:val="24"/>
          <w:szCs w:val="24"/>
        </w:rPr>
      </w:pPr>
      <w:r w:rsidRPr="00D978F2">
        <w:rPr>
          <w:rFonts w:ascii="Times New Roman" w:hAnsi="Times New Roman" w:cs="Times New Roman"/>
          <w:noProof/>
          <w:sz w:val="24"/>
          <w:szCs w:val="24"/>
        </w:rPr>
        <w:t>Малое и среднее предпринимательство является 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и приемлемый доход работающим. В отраслевой структуре малого бизнеса преобладают предприятия торговли.</w:t>
      </w:r>
    </w:p>
    <w:p w:rsidR="007708B6" w:rsidRPr="00D978F2" w:rsidRDefault="00166A47" w:rsidP="00E46F4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978F2">
        <w:rPr>
          <w:rFonts w:ascii="Times New Roman" w:hAnsi="Times New Roman" w:cs="Times New Roman"/>
          <w:color w:val="000000"/>
          <w:sz w:val="24"/>
          <w:szCs w:val="24"/>
        </w:rPr>
        <w:t xml:space="preserve"> </w:t>
      </w:r>
      <w:r w:rsidR="007708B6" w:rsidRPr="00D978F2">
        <w:rPr>
          <w:rFonts w:ascii="Times New Roman" w:eastAsia="Times New Roman" w:hAnsi="Times New Roman" w:cs="Times New Roman"/>
          <w:color w:val="000000"/>
          <w:sz w:val="24"/>
          <w:szCs w:val="24"/>
          <w:lang w:eastAsia="ru-RU"/>
        </w:rPr>
        <w:t xml:space="preserve">По состоянию на 31.12.2017 год на территории поселения действовало 12 торговых точек, одна пекарня, </w:t>
      </w:r>
      <w:r w:rsidR="00095A88" w:rsidRPr="00D978F2">
        <w:rPr>
          <w:rFonts w:ascii="Times New Roman" w:eastAsia="Times New Roman" w:hAnsi="Times New Roman" w:cs="Times New Roman"/>
          <w:color w:val="000000"/>
          <w:sz w:val="24"/>
          <w:szCs w:val="24"/>
          <w:lang w:eastAsia="ru-RU"/>
        </w:rPr>
        <w:t xml:space="preserve">численность работающих </w:t>
      </w:r>
      <w:r w:rsidRPr="00D978F2">
        <w:rPr>
          <w:rFonts w:ascii="Times New Roman" w:eastAsia="Times New Roman" w:hAnsi="Times New Roman" w:cs="Times New Roman"/>
          <w:color w:val="000000"/>
          <w:sz w:val="24"/>
          <w:szCs w:val="24"/>
          <w:lang w:eastAsia="ru-RU"/>
        </w:rPr>
        <w:t>составила 30 человек</w:t>
      </w:r>
      <w:r w:rsidR="007708B6" w:rsidRPr="00D978F2">
        <w:rPr>
          <w:rFonts w:ascii="Times New Roman" w:eastAsia="Times New Roman" w:hAnsi="Times New Roman" w:cs="Times New Roman"/>
          <w:color w:val="000000"/>
          <w:sz w:val="24"/>
          <w:szCs w:val="24"/>
          <w:lang w:eastAsia="ru-RU"/>
        </w:rPr>
        <w:t xml:space="preserve">. Потребительский рынок объединяет три сегмента сферы обслуживания населения: торговлю, общественное питание и бытовое обслуживание. Торговая площадь предприятий торговли за 2017 год составила 369 кв. м. </w:t>
      </w:r>
    </w:p>
    <w:p w:rsidR="007708B6" w:rsidRPr="00D978F2" w:rsidRDefault="007708B6" w:rsidP="00D978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78F2">
        <w:rPr>
          <w:rFonts w:ascii="Times New Roman" w:eastAsia="Times New Roman" w:hAnsi="Times New Roman" w:cs="Times New Roman"/>
          <w:color w:val="000000"/>
          <w:sz w:val="24"/>
          <w:szCs w:val="24"/>
          <w:lang w:eastAsia="ru-RU"/>
        </w:rPr>
        <w:t>Развитие потребительского рынка сельского поселения за последние 2016 и 2017 годы характеризовалось стабильностью, положительной динамикой, ростом насыщенности товарами и услугами. Торговля занимает одно из ведущих мест в экономике сельского поселения. Отрасль формирует более 5% налоговых платежей, поступающих в бюджет сельского поселения, обеспечивает занятость 18% занятых в экономике поселения.</w:t>
      </w:r>
      <w:r w:rsidRPr="00D978F2">
        <w:rPr>
          <w:rFonts w:ascii="Times New Roman" w:eastAsia="Times New Roman" w:hAnsi="Times New Roman" w:cs="Times New Roman"/>
          <w:sz w:val="24"/>
          <w:szCs w:val="24"/>
          <w:lang w:eastAsia="ru-RU"/>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 </w:t>
      </w:r>
    </w:p>
    <w:p w:rsidR="002F4C74" w:rsidRPr="002F7989" w:rsidRDefault="007708B6" w:rsidP="00C94F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978F2">
        <w:rPr>
          <w:rFonts w:ascii="Times New Roman" w:eastAsia="Times New Roman" w:hAnsi="Times New Roman" w:cs="Times New Roman"/>
          <w:color w:val="000000"/>
          <w:sz w:val="24"/>
          <w:szCs w:val="24"/>
          <w:lang w:eastAsia="ru-RU"/>
        </w:rPr>
        <w:t>Планируется в 2018 году на территории сельского поселения,</w:t>
      </w:r>
      <w:r w:rsidR="00322E63">
        <w:rPr>
          <w:rFonts w:ascii="Times New Roman" w:eastAsia="Times New Roman" w:hAnsi="Times New Roman" w:cs="Times New Roman"/>
          <w:color w:val="000000"/>
          <w:sz w:val="24"/>
          <w:szCs w:val="24"/>
          <w:lang w:eastAsia="ru-RU"/>
        </w:rPr>
        <w:t xml:space="preserve"> </w:t>
      </w:r>
      <w:r w:rsidR="00BC4F0D">
        <w:rPr>
          <w:rFonts w:ascii="Times New Roman" w:eastAsia="Times New Roman" w:hAnsi="Times New Roman" w:cs="Times New Roman"/>
          <w:color w:val="000000"/>
          <w:sz w:val="24"/>
          <w:szCs w:val="24"/>
          <w:lang w:eastAsia="ru-RU"/>
        </w:rPr>
        <w:t xml:space="preserve">открыть </w:t>
      </w:r>
      <w:r w:rsidR="00BC4F0D" w:rsidRPr="00D978F2">
        <w:rPr>
          <w:rFonts w:ascii="Times New Roman" w:eastAsia="Times New Roman" w:hAnsi="Times New Roman" w:cs="Times New Roman"/>
          <w:color w:val="000000"/>
          <w:sz w:val="24"/>
          <w:szCs w:val="24"/>
          <w:lang w:eastAsia="ru-RU"/>
        </w:rPr>
        <w:t>пункт</w:t>
      </w:r>
      <w:r w:rsidR="00322E63">
        <w:rPr>
          <w:rFonts w:ascii="Times New Roman" w:eastAsia="Times New Roman" w:hAnsi="Times New Roman" w:cs="Times New Roman"/>
          <w:color w:val="000000"/>
          <w:sz w:val="24"/>
          <w:szCs w:val="24"/>
          <w:lang w:eastAsia="ru-RU"/>
        </w:rPr>
        <w:t xml:space="preserve"> по </w:t>
      </w:r>
      <w:r w:rsidR="00BC4F0D" w:rsidRPr="00D978F2">
        <w:rPr>
          <w:rFonts w:ascii="Times New Roman" w:eastAsia="Times New Roman" w:hAnsi="Times New Roman" w:cs="Times New Roman"/>
          <w:color w:val="000000"/>
          <w:sz w:val="24"/>
          <w:szCs w:val="24"/>
          <w:lang w:eastAsia="ru-RU"/>
        </w:rPr>
        <w:t>ремон</w:t>
      </w:r>
      <w:r w:rsidR="00BC4F0D">
        <w:rPr>
          <w:rFonts w:ascii="Times New Roman" w:eastAsia="Times New Roman" w:hAnsi="Times New Roman" w:cs="Times New Roman"/>
          <w:color w:val="000000"/>
          <w:sz w:val="24"/>
          <w:szCs w:val="24"/>
          <w:lang w:eastAsia="ru-RU"/>
        </w:rPr>
        <w:t>ту</w:t>
      </w:r>
      <w:r w:rsidRPr="00D978F2">
        <w:rPr>
          <w:rFonts w:ascii="Times New Roman" w:eastAsia="Times New Roman" w:hAnsi="Times New Roman" w:cs="Times New Roman"/>
          <w:color w:val="000000"/>
          <w:sz w:val="24"/>
          <w:szCs w:val="24"/>
          <w:lang w:eastAsia="ru-RU"/>
        </w:rPr>
        <w:t xml:space="preserve"> бытовой техники, работу парикмахерской</w:t>
      </w:r>
      <w:r w:rsidR="00166A47" w:rsidRPr="00D978F2">
        <w:rPr>
          <w:rFonts w:ascii="Times New Roman" w:eastAsia="Times New Roman" w:hAnsi="Times New Roman" w:cs="Times New Roman"/>
          <w:color w:val="000000"/>
          <w:sz w:val="24"/>
          <w:szCs w:val="24"/>
          <w:lang w:eastAsia="ru-RU"/>
        </w:rPr>
        <w:t>, ремонт и пошив верхней одежды, павильона по продаже продуктов первой необходимости</w:t>
      </w:r>
      <w:r w:rsidR="00D978F2" w:rsidRPr="00D978F2">
        <w:rPr>
          <w:rFonts w:ascii="Times New Roman" w:eastAsia="Times New Roman" w:hAnsi="Times New Roman" w:cs="Times New Roman"/>
          <w:color w:val="000000"/>
          <w:sz w:val="24"/>
          <w:szCs w:val="24"/>
          <w:lang w:eastAsia="ru-RU"/>
        </w:rPr>
        <w:t>.</w:t>
      </w:r>
      <w:r w:rsidRPr="00D978F2">
        <w:rPr>
          <w:rFonts w:ascii="Times New Roman" w:eastAsia="Times New Roman" w:hAnsi="Times New Roman" w:cs="Times New Roman"/>
          <w:color w:val="000000"/>
          <w:sz w:val="24"/>
          <w:szCs w:val="24"/>
          <w:lang w:eastAsia="ru-RU"/>
        </w:rPr>
        <w:t xml:space="preserve"> </w:t>
      </w:r>
    </w:p>
    <w:p w:rsidR="00DD0D7B" w:rsidRDefault="00217687" w:rsidP="00752D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F7989">
        <w:rPr>
          <w:rFonts w:ascii="Times New Roman" w:eastAsia="Times New Roman" w:hAnsi="Times New Roman" w:cs="Times New Roman"/>
          <w:color w:val="000000"/>
          <w:sz w:val="24"/>
          <w:szCs w:val="24"/>
          <w:lang w:eastAsia="ru-RU"/>
        </w:rPr>
        <w:t xml:space="preserve">В 2017 году по оперативным данным статистики оборот розничной торговли в сельском поселении </w:t>
      </w:r>
      <w:r w:rsidR="00820396" w:rsidRPr="002F7989">
        <w:rPr>
          <w:rFonts w:ascii="Times New Roman" w:eastAsia="Times New Roman" w:hAnsi="Times New Roman" w:cs="Times New Roman"/>
          <w:color w:val="000000"/>
          <w:sz w:val="24"/>
          <w:szCs w:val="24"/>
          <w:lang w:eastAsia="ru-RU"/>
        </w:rPr>
        <w:t xml:space="preserve">увеличился на </w:t>
      </w:r>
      <w:r w:rsidR="00814DF2" w:rsidRPr="002F7989">
        <w:rPr>
          <w:rFonts w:ascii="Times New Roman" w:eastAsia="Times New Roman" w:hAnsi="Times New Roman" w:cs="Times New Roman"/>
          <w:color w:val="000000"/>
          <w:sz w:val="24"/>
          <w:szCs w:val="24"/>
          <w:lang w:eastAsia="ru-RU"/>
        </w:rPr>
        <w:t xml:space="preserve">60,7 </w:t>
      </w:r>
      <w:r w:rsidRPr="002F7989">
        <w:rPr>
          <w:rFonts w:ascii="Times New Roman" w:eastAsia="Times New Roman" w:hAnsi="Times New Roman" w:cs="Times New Roman"/>
          <w:color w:val="000000"/>
          <w:sz w:val="24"/>
          <w:szCs w:val="24"/>
          <w:lang w:eastAsia="ru-RU"/>
        </w:rPr>
        <w:t xml:space="preserve">% по сравнению с 2016 годом и составил </w:t>
      </w:r>
      <w:r w:rsidR="00814DF2" w:rsidRPr="002F7989">
        <w:rPr>
          <w:rFonts w:ascii="Times New Roman" w:eastAsia="Times New Roman" w:hAnsi="Times New Roman" w:cs="Times New Roman"/>
          <w:color w:val="000000"/>
          <w:sz w:val="24"/>
          <w:szCs w:val="24"/>
          <w:lang w:eastAsia="ru-RU"/>
        </w:rPr>
        <w:t xml:space="preserve">5,5879 </w:t>
      </w:r>
      <w:r w:rsidRPr="002F7989">
        <w:rPr>
          <w:rFonts w:ascii="Times New Roman" w:eastAsia="Times New Roman" w:hAnsi="Times New Roman" w:cs="Times New Roman"/>
          <w:color w:val="000000"/>
          <w:sz w:val="24"/>
          <w:szCs w:val="24"/>
          <w:lang w:eastAsia="ru-RU"/>
        </w:rPr>
        <w:t xml:space="preserve">млн. руб. В расчете на душу населения это составляет </w:t>
      </w:r>
      <w:r w:rsidR="00814DF2" w:rsidRPr="002F7989">
        <w:rPr>
          <w:rFonts w:ascii="Times New Roman" w:eastAsia="Times New Roman" w:hAnsi="Times New Roman" w:cs="Times New Roman"/>
          <w:color w:val="000000"/>
          <w:sz w:val="24"/>
          <w:szCs w:val="24"/>
          <w:lang w:eastAsia="ru-RU"/>
        </w:rPr>
        <w:t xml:space="preserve">23 809  </w:t>
      </w:r>
      <w:r w:rsidRPr="002F7989">
        <w:rPr>
          <w:rFonts w:ascii="Times New Roman" w:eastAsia="Times New Roman" w:hAnsi="Times New Roman" w:cs="Times New Roman"/>
          <w:color w:val="000000"/>
          <w:sz w:val="24"/>
          <w:szCs w:val="24"/>
          <w:lang w:eastAsia="ru-RU"/>
        </w:rPr>
        <w:t xml:space="preserve">руб. В структуре оборота розничной торговли удельный вес продовольственных товаров составил </w:t>
      </w:r>
      <w:r w:rsidR="00D10512" w:rsidRPr="002F7989">
        <w:rPr>
          <w:rFonts w:ascii="Times New Roman" w:eastAsia="Times New Roman" w:hAnsi="Times New Roman" w:cs="Times New Roman"/>
          <w:color w:val="000000"/>
          <w:sz w:val="24"/>
          <w:szCs w:val="24"/>
          <w:lang w:eastAsia="ru-RU"/>
        </w:rPr>
        <w:t xml:space="preserve">89,7 </w:t>
      </w:r>
      <w:r w:rsidRPr="002F7989">
        <w:rPr>
          <w:rFonts w:ascii="Times New Roman" w:eastAsia="Times New Roman" w:hAnsi="Times New Roman" w:cs="Times New Roman"/>
          <w:color w:val="000000"/>
          <w:sz w:val="24"/>
          <w:szCs w:val="24"/>
          <w:lang w:eastAsia="ru-RU"/>
        </w:rPr>
        <w:t>%, непродовольственных товаров –</w:t>
      </w:r>
      <w:r w:rsidR="00D10512" w:rsidRPr="002F7989">
        <w:rPr>
          <w:rFonts w:ascii="Times New Roman" w:eastAsia="Times New Roman" w:hAnsi="Times New Roman" w:cs="Times New Roman"/>
          <w:color w:val="000000"/>
          <w:sz w:val="24"/>
          <w:szCs w:val="24"/>
          <w:lang w:eastAsia="ru-RU"/>
        </w:rPr>
        <w:t xml:space="preserve">10,3 </w:t>
      </w:r>
      <w:r w:rsidRPr="002F7989">
        <w:rPr>
          <w:rFonts w:ascii="Times New Roman" w:eastAsia="Times New Roman" w:hAnsi="Times New Roman" w:cs="Times New Roman"/>
          <w:color w:val="000000"/>
          <w:sz w:val="24"/>
          <w:szCs w:val="24"/>
          <w:lang w:eastAsia="ru-RU"/>
        </w:rPr>
        <w:t xml:space="preserve">%. </w:t>
      </w:r>
      <w:r w:rsidR="00820396" w:rsidRPr="002F7989">
        <w:rPr>
          <w:rFonts w:ascii="Times New Roman" w:eastAsia="Times New Roman" w:hAnsi="Times New Roman" w:cs="Times New Roman"/>
          <w:color w:val="000000"/>
          <w:sz w:val="24"/>
          <w:szCs w:val="24"/>
          <w:lang w:eastAsia="ru-RU"/>
        </w:rPr>
        <w:t>Оборот</w:t>
      </w:r>
      <w:r w:rsidRPr="002F7989">
        <w:rPr>
          <w:rFonts w:ascii="Times New Roman" w:eastAsia="Times New Roman" w:hAnsi="Times New Roman" w:cs="Times New Roman"/>
          <w:color w:val="000000"/>
          <w:sz w:val="24"/>
          <w:szCs w:val="24"/>
          <w:lang w:eastAsia="ru-RU"/>
        </w:rPr>
        <w:t xml:space="preserve"> розничной то</w:t>
      </w:r>
      <w:r w:rsidR="00820396" w:rsidRPr="002F7989">
        <w:rPr>
          <w:rFonts w:ascii="Times New Roman" w:eastAsia="Times New Roman" w:hAnsi="Times New Roman" w:cs="Times New Roman"/>
          <w:color w:val="000000"/>
          <w:sz w:val="24"/>
          <w:szCs w:val="24"/>
          <w:lang w:eastAsia="ru-RU"/>
        </w:rPr>
        <w:t>рговли в 2017 году формировался</w:t>
      </w:r>
      <w:r w:rsidRPr="002F7989">
        <w:rPr>
          <w:rFonts w:ascii="Times New Roman" w:eastAsia="Times New Roman" w:hAnsi="Times New Roman" w:cs="Times New Roman"/>
          <w:color w:val="000000"/>
          <w:sz w:val="24"/>
          <w:szCs w:val="24"/>
          <w:lang w:eastAsia="ru-RU"/>
        </w:rPr>
        <w:t xml:space="preserve"> индивидуальными предпринимателями. Оборот общественного питания по предварительным данным в 2017 году </w:t>
      </w:r>
      <w:r w:rsidR="00D10512" w:rsidRPr="002F7989">
        <w:rPr>
          <w:rFonts w:ascii="Times New Roman" w:eastAsia="Times New Roman" w:hAnsi="Times New Roman" w:cs="Times New Roman"/>
          <w:color w:val="000000"/>
          <w:sz w:val="24"/>
          <w:szCs w:val="24"/>
          <w:lang w:eastAsia="ru-RU"/>
        </w:rPr>
        <w:t xml:space="preserve">уменьшился </w:t>
      </w:r>
      <w:r w:rsidRPr="002F7989">
        <w:rPr>
          <w:rFonts w:ascii="Times New Roman" w:eastAsia="Times New Roman" w:hAnsi="Times New Roman" w:cs="Times New Roman"/>
          <w:color w:val="000000"/>
          <w:sz w:val="24"/>
          <w:szCs w:val="24"/>
          <w:lang w:eastAsia="ru-RU"/>
        </w:rPr>
        <w:t xml:space="preserve">на </w:t>
      </w:r>
      <w:r w:rsidR="00D10512" w:rsidRPr="002F7989">
        <w:rPr>
          <w:rFonts w:ascii="Times New Roman" w:eastAsia="Times New Roman" w:hAnsi="Times New Roman" w:cs="Times New Roman"/>
          <w:color w:val="000000"/>
          <w:sz w:val="24"/>
          <w:szCs w:val="24"/>
          <w:lang w:eastAsia="ru-RU"/>
        </w:rPr>
        <w:t xml:space="preserve">28 </w:t>
      </w:r>
      <w:r w:rsidRPr="002F7989">
        <w:rPr>
          <w:rFonts w:ascii="Times New Roman" w:eastAsia="Times New Roman" w:hAnsi="Times New Roman" w:cs="Times New Roman"/>
          <w:color w:val="000000"/>
          <w:sz w:val="24"/>
          <w:szCs w:val="24"/>
          <w:lang w:eastAsia="ru-RU"/>
        </w:rPr>
        <w:t xml:space="preserve">% по сравнению с 2016 годом и составил </w:t>
      </w:r>
      <w:r w:rsidR="00D10512" w:rsidRPr="002F7989">
        <w:rPr>
          <w:rFonts w:ascii="Times New Roman" w:eastAsia="Times New Roman" w:hAnsi="Times New Roman" w:cs="Times New Roman"/>
          <w:color w:val="000000"/>
          <w:sz w:val="24"/>
          <w:szCs w:val="24"/>
          <w:lang w:eastAsia="ru-RU"/>
        </w:rPr>
        <w:t xml:space="preserve">2100 </w:t>
      </w:r>
      <w:r w:rsidR="00820396" w:rsidRPr="002F7989">
        <w:rPr>
          <w:rFonts w:ascii="Times New Roman" w:eastAsia="Times New Roman" w:hAnsi="Times New Roman" w:cs="Times New Roman"/>
          <w:color w:val="000000"/>
          <w:sz w:val="24"/>
          <w:szCs w:val="24"/>
          <w:lang w:eastAsia="ru-RU"/>
        </w:rPr>
        <w:t>руб.</w:t>
      </w:r>
      <w:r w:rsidR="00752D0C">
        <w:rPr>
          <w:rFonts w:ascii="Times New Roman" w:eastAsia="Times New Roman" w:hAnsi="Times New Roman" w:cs="Times New Roman"/>
          <w:color w:val="000000"/>
          <w:sz w:val="24"/>
          <w:szCs w:val="24"/>
          <w:lang w:eastAsia="ru-RU"/>
        </w:rPr>
        <w:t xml:space="preserve"> </w:t>
      </w:r>
    </w:p>
    <w:p w:rsidR="00752D0C" w:rsidRPr="00752D0C" w:rsidRDefault="00752D0C" w:rsidP="00752D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1360" w:rsidRDefault="00C2381C" w:rsidP="00752D0C">
      <w:pPr>
        <w:jc w:val="center"/>
        <w:rPr>
          <w:rFonts w:ascii="Times New Roman" w:hAnsi="Times New Roman" w:cs="Times New Roman"/>
          <w:b/>
          <w:sz w:val="24"/>
          <w:szCs w:val="24"/>
        </w:rPr>
      </w:pPr>
      <w:r w:rsidRPr="002F7989">
        <w:rPr>
          <w:rFonts w:ascii="Times New Roman" w:hAnsi="Times New Roman" w:cs="Times New Roman"/>
          <w:b/>
          <w:sz w:val="24"/>
          <w:szCs w:val="24"/>
        </w:rPr>
        <w:t>2.10. Уровень развития жилищно-коммунального хозяйства.</w:t>
      </w:r>
    </w:p>
    <w:p w:rsidR="0008597D" w:rsidRPr="0008597D" w:rsidRDefault="0008597D" w:rsidP="0008597D">
      <w:pPr>
        <w:spacing w:after="0" w:line="360" w:lineRule="auto"/>
        <w:ind w:firstLine="567"/>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Жилищный фонд</w:t>
      </w:r>
    </w:p>
    <w:p w:rsidR="000B3438" w:rsidRPr="001F780C" w:rsidRDefault="0008597D" w:rsidP="001F78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В Писаревском сельском поселении жилой фонд представлен застройкой смешанного типа: индивидуальными жилыми домами и 5 (пятью) многоквартирными жилыми дома</w:t>
      </w:r>
      <w:r>
        <w:rPr>
          <w:rFonts w:ascii="Times New Roman" w:eastAsia="Times New Roman" w:hAnsi="Times New Roman" w:cs="Times New Roman"/>
          <w:color w:val="000000"/>
          <w:sz w:val="24"/>
          <w:szCs w:val="24"/>
          <w:lang w:eastAsia="ru-RU"/>
        </w:rPr>
        <w:t>ми, расположенными в п. 4-е отделение</w:t>
      </w:r>
      <w:r w:rsidR="000B3438">
        <w:rPr>
          <w:rFonts w:ascii="Times New Roman" w:eastAsia="Times New Roman" w:hAnsi="Times New Roman" w:cs="Times New Roman"/>
          <w:color w:val="000000"/>
          <w:sz w:val="24"/>
          <w:szCs w:val="24"/>
          <w:lang w:eastAsia="ru-RU"/>
        </w:rPr>
        <w:t xml:space="preserve"> ГСС, имеющих  все виды коммунальных услуг (центральное отопление, холодное водоснабжение и водоотведение) 587 индивидуальных  жилых домов с приусадебными участками, которые имеют печное и бойлерное отопление, </w:t>
      </w:r>
      <w:r w:rsidR="000B3438">
        <w:rPr>
          <w:rFonts w:ascii="Times New Roman" w:eastAsia="Times New Roman" w:hAnsi="Times New Roman" w:cs="Times New Roman"/>
          <w:color w:val="000000"/>
          <w:sz w:val="24"/>
          <w:szCs w:val="24"/>
          <w:lang w:eastAsia="ru-RU"/>
        </w:rPr>
        <w:lastRenderedPageBreak/>
        <w:t xml:space="preserve">216 двухквартирных и трех – четырех –пяти и шести квартирных домов в </w:t>
      </w:r>
      <w:proofErr w:type="spellStart"/>
      <w:r w:rsidR="000B3438">
        <w:rPr>
          <w:rFonts w:ascii="Times New Roman" w:eastAsia="Times New Roman" w:hAnsi="Times New Roman" w:cs="Times New Roman"/>
          <w:color w:val="000000"/>
          <w:sz w:val="24"/>
          <w:szCs w:val="24"/>
          <w:lang w:eastAsia="ru-RU"/>
        </w:rPr>
        <w:t>брусовом</w:t>
      </w:r>
      <w:proofErr w:type="spellEnd"/>
      <w:r w:rsidR="000B3438">
        <w:rPr>
          <w:rFonts w:ascii="Times New Roman" w:eastAsia="Times New Roman" w:hAnsi="Times New Roman" w:cs="Times New Roman"/>
          <w:color w:val="000000"/>
          <w:sz w:val="24"/>
          <w:szCs w:val="24"/>
          <w:lang w:eastAsia="ru-RU"/>
        </w:rPr>
        <w:t xml:space="preserve"> исполнении (частично имеющих централизованное отопление).</w:t>
      </w:r>
      <w:r w:rsidR="001F780C">
        <w:rPr>
          <w:rFonts w:ascii="Times New Roman" w:eastAsia="Times New Roman" w:hAnsi="Times New Roman" w:cs="Times New Roman"/>
          <w:color w:val="000000"/>
          <w:sz w:val="24"/>
          <w:szCs w:val="24"/>
          <w:lang w:eastAsia="ru-RU"/>
        </w:rPr>
        <w:t xml:space="preserve"> </w:t>
      </w:r>
      <w:r w:rsidR="000B3438">
        <w:rPr>
          <w:rFonts w:ascii="Times New Roman" w:eastAsia="Calibri" w:hAnsi="Times New Roman" w:cs="Times New Roman"/>
          <w:sz w:val="24"/>
          <w:szCs w:val="24"/>
        </w:rPr>
        <w:t>Данные о жилищном фонде представлены в таблице №9</w:t>
      </w:r>
    </w:p>
    <w:p w:rsidR="000B3438" w:rsidRDefault="000B3438" w:rsidP="0008597D">
      <w:pPr>
        <w:spacing w:after="0" w:line="252" w:lineRule="auto"/>
        <w:ind w:firstLine="708"/>
        <w:jc w:val="both"/>
        <w:rPr>
          <w:rFonts w:ascii="Times New Roman" w:eastAsia="Calibri" w:hAnsi="Times New Roman" w:cs="Times New Roman"/>
          <w:sz w:val="24"/>
          <w:szCs w:val="24"/>
        </w:rPr>
      </w:pPr>
    </w:p>
    <w:p w:rsidR="000B3438" w:rsidRPr="001F780C" w:rsidRDefault="000B3438" w:rsidP="000B3438">
      <w:pPr>
        <w:spacing w:after="0" w:line="252" w:lineRule="auto"/>
        <w:ind w:firstLine="708"/>
        <w:jc w:val="center"/>
        <w:rPr>
          <w:rFonts w:ascii="Times New Roman" w:eastAsia="Calibri" w:hAnsi="Times New Roman" w:cs="Times New Roman"/>
          <w:b/>
          <w:sz w:val="24"/>
          <w:szCs w:val="24"/>
        </w:rPr>
      </w:pPr>
      <w:r w:rsidRPr="001F780C">
        <w:rPr>
          <w:rFonts w:ascii="Times New Roman" w:eastAsia="Calibri" w:hAnsi="Times New Roman" w:cs="Times New Roman"/>
          <w:b/>
          <w:sz w:val="24"/>
          <w:szCs w:val="24"/>
        </w:rPr>
        <w:t>Жилищный фонд</w:t>
      </w:r>
    </w:p>
    <w:p w:rsidR="000B3438" w:rsidRDefault="001F780C" w:rsidP="001F780C">
      <w:pPr>
        <w:spacing w:after="0" w:line="252" w:lineRule="auto"/>
        <w:ind w:firstLine="708"/>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№9</w:t>
      </w:r>
    </w:p>
    <w:tbl>
      <w:tblPr>
        <w:tblStyle w:val="a4"/>
        <w:tblW w:w="0" w:type="auto"/>
        <w:tblLook w:val="04A0" w:firstRow="1" w:lastRow="0" w:firstColumn="1" w:lastColumn="0" w:noHBand="0" w:noVBand="1"/>
      </w:tblPr>
      <w:tblGrid>
        <w:gridCol w:w="6658"/>
        <w:gridCol w:w="2688"/>
      </w:tblGrid>
      <w:tr w:rsidR="000B3438" w:rsidTr="001F780C">
        <w:tc>
          <w:tcPr>
            <w:tcW w:w="6658" w:type="dxa"/>
          </w:tcPr>
          <w:p w:rsidR="000B3438" w:rsidRDefault="000B3438" w:rsidP="000B3438">
            <w:pPr>
              <w:spacing w:line="252" w:lineRule="auto"/>
              <w:jc w:val="center"/>
              <w:rPr>
                <w:rFonts w:eastAsia="Calibri"/>
                <w:sz w:val="24"/>
                <w:szCs w:val="24"/>
              </w:rPr>
            </w:pPr>
            <w:r>
              <w:rPr>
                <w:rFonts w:eastAsia="Calibri"/>
                <w:sz w:val="24"/>
                <w:szCs w:val="24"/>
              </w:rPr>
              <w:t>Наименование</w:t>
            </w:r>
          </w:p>
        </w:tc>
        <w:tc>
          <w:tcPr>
            <w:tcW w:w="2688" w:type="dxa"/>
          </w:tcPr>
          <w:p w:rsidR="000B3438" w:rsidRDefault="000B3438" w:rsidP="000B3438">
            <w:pPr>
              <w:spacing w:line="252" w:lineRule="auto"/>
              <w:jc w:val="center"/>
              <w:rPr>
                <w:rFonts w:eastAsia="Calibri"/>
                <w:sz w:val="24"/>
                <w:szCs w:val="24"/>
              </w:rPr>
            </w:pPr>
            <w:r>
              <w:rPr>
                <w:rFonts w:eastAsia="Calibri"/>
                <w:sz w:val="24"/>
                <w:szCs w:val="24"/>
              </w:rPr>
              <w:t>На 01.01.2017</w:t>
            </w:r>
            <w:r w:rsidR="000F3858">
              <w:rPr>
                <w:rFonts w:eastAsia="Calibri"/>
                <w:sz w:val="24"/>
                <w:szCs w:val="24"/>
              </w:rPr>
              <w:t xml:space="preserve"> (тыс.)</w:t>
            </w:r>
          </w:p>
        </w:tc>
      </w:tr>
      <w:tr w:rsidR="000B3438" w:rsidTr="001F780C">
        <w:tc>
          <w:tcPr>
            <w:tcW w:w="6658" w:type="dxa"/>
          </w:tcPr>
          <w:p w:rsidR="000B3438" w:rsidRDefault="000B3438" w:rsidP="000B3438">
            <w:pPr>
              <w:spacing w:line="252" w:lineRule="auto"/>
              <w:jc w:val="center"/>
              <w:rPr>
                <w:rFonts w:eastAsia="Calibri"/>
                <w:sz w:val="24"/>
                <w:szCs w:val="24"/>
              </w:rPr>
            </w:pPr>
            <w:r>
              <w:rPr>
                <w:rFonts w:eastAsia="Calibri"/>
                <w:sz w:val="24"/>
                <w:szCs w:val="24"/>
              </w:rPr>
              <w:t>Общий жилищный фонд (</w:t>
            </w:r>
            <w:proofErr w:type="spellStart"/>
            <w:r>
              <w:rPr>
                <w:rFonts w:eastAsia="Calibri"/>
                <w:sz w:val="24"/>
                <w:szCs w:val="24"/>
              </w:rPr>
              <w:t>кв.м</w:t>
            </w:r>
            <w:proofErr w:type="spellEnd"/>
            <w:r>
              <w:rPr>
                <w:rFonts w:eastAsia="Calibri"/>
                <w:sz w:val="24"/>
                <w:szCs w:val="24"/>
              </w:rPr>
              <w:t>.) в том числе:</w:t>
            </w:r>
          </w:p>
        </w:tc>
        <w:tc>
          <w:tcPr>
            <w:tcW w:w="2688" w:type="dxa"/>
          </w:tcPr>
          <w:p w:rsidR="000B3438" w:rsidRDefault="000F3858" w:rsidP="000B3438">
            <w:pPr>
              <w:spacing w:line="252" w:lineRule="auto"/>
              <w:jc w:val="center"/>
              <w:rPr>
                <w:rFonts w:eastAsia="Calibri"/>
                <w:sz w:val="24"/>
                <w:szCs w:val="24"/>
              </w:rPr>
            </w:pPr>
            <w:r>
              <w:rPr>
                <w:rFonts w:eastAsia="Calibri"/>
                <w:sz w:val="24"/>
                <w:szCs w:val="24"/>
              </w:rPr>
              <w:t xml:space="preserve">50,3 </w:t>
            </w:r>
          </w:p>
        </w:tc>
      </w:tr>
      <w:tr w:rsidR="000B3438" w:rsidTr="001F780C">
        <w:tc>
          <w:tcPr>
            <w:tcW w:w="6658" w:type="dxa"/>
          </w:tcPr>
          <w:p w:rsidR="000B3438" w:rsidRDefault="001F780C" w:rsidP="000B3438">
            <w:pPr>
              <w:spacing w:line="252" w:lineRule="auto"/>
              <w:jc w:val="center"/>
              <w:rPr>
                <w:rFonts w:eastAsia="Calibri"/>
                <w:sz w:val="24"/>
                <w:szCs w:val="24"/>
              </w:rPr>
            </w:pPr>
            <w:r>
              <w:rPr>
                <w:rFonts w:eastAsia="Calibri"/>
                <w:sz w:val="24"/>
                <w:szCs w:val="24"/>
              </w:rPr>
              <w:t xml:space="preserve">Благоустроенный жилой фонд, </w:t>
            </w:r>
            <w:proofErr w:type="spellStart"/>
            <w:r>
              <w:rPr>
                <w:rFonts w:eastAsia="Calibri"/>
                <w:sz w:val="24"/>
                <w:szCs w:val="24"/>
              </w:rPr>
              <w:t>кв.м</w:t>
            </w:r>
            <w:proofErr w:type="spellEnd"/>
            <w:r>
              <w:rPr>
                <w:rFonts w:eastAsia="Calibri"/>
                <w:sz w:val="24"/>
                <w:szCs w:val="24"/>
              </w:rPr>
              <w:t>. (централизованное отопление, водоснабжение, водоотведение)</w:t>
            </w:r>
          </w:p>
        </w:tc>
        <w:tc>
          <w:tcPr>
            <w:tcW w:w="2688" w:type="dxa"/>
          </w:tcPr>
          <w:p w:rsidR="000B3438" w:rsidRDefault="001F780C" w:rsidP="000B3438">
            <w:pPr>
              <w:spacing w:line="252" w:lineRule="auto"/>
              <w:jc w:val="center"/>
              <w:rPr>
                <w:rFonts w:eastAsia="Calibri"/>
                <w:sz w:val="24"/>
                <w:szCs w:val="24"/>
              </w:rPr>
            </w:pPr>
            <w:r>
              <w:rPr>
                <w:rFonts w:eastAsia="Calibri"/>
                <w:sz w:val="24"/>
                <w:szCs w:val="24"/>
              </w:rPr>
              <w:t>2,73</w:t>
            </w:r>
            <w:r w:rsidR="000F3858">
              <w:rPr>
                <w:rFonts w:eastAsia="Calibri"/>
                <w:sz w:val="24"/>
                <w:szCs w:val="24"/>
              </w:rPr>
              <w:t xml:space="preserve"> </w:t>
            </w:r>
          </w:p>
        </w:tc>
      </w:tr>
      <w:tr w:rsidR="000B3438" w:rsidTr="001F780C">
        <w:tc>
          <w:tcPr>
            <w:tcW w:w="6658" w:type="dxa"/>
          </w:tcPr>
          <w:p w:rsidR="000B3438" w:rsidRPr="000F3858" w:rsidRDefault="001F780C" w:rsidP="000B3438">
            <w:pPr>
              <w:spacing w:line="252" w:lineRule="auto"/>
              <w:jc w:val="center"/>
              <w:rPr>
                <w:rFonts w:eastAsia="Calibri"/>
                <w:sz w:val="24"/>
                <w:szCs w:val="24"/>
              </w:rPr>
            </w:pPr>
            <w:r w:rsidRPr="000F3858">
              <w:rPr>
                <w:rFonts w:eastAsia="Calibri"/>
                <w:sz w:val="24"/>
                <w:szCs w:val="24"/>
              </w:rPr>
              <w:t xml:space="preserve">Неблагоустроенный жилой фонд, </w:t>
            </w:r>
            <w:proofErr w:type="spellStart"/>
            <w:r w:rsidRPr="000F3858">
              <w:rPr>
                <w:rFonts w:eastAsia="Calibri"/>
                <w:sz w:val="24"/>
                <w:szCs w:val="24"/>
              </w:rPr>
              <w:t>кв.м</w:t>
            </w:r>
            <w:proofErr w:type="spellEnd"/>
            <w:r w:rsidRPr="000F3858">
              <w:rPr>
                <w:rFonts w:eastAsia="Calibri"/>
                <w:sz w:val="24"/>
                <w:szCs w:val="24"/>
              </w:rPr>
              <w:t>.</w:t>
            </w:r>
          </w:p>
        </w:tc>
        <w:tc>
          <w:tcPr>
            <w:tcW w:w="2688" w:type="dxa"/>
          </w:tcPr>
          <w:p w:rsidR="000B3438" w:rsidRPr="000F3858" w:rsidRDefault="000F3858" w:rsidP="000B3438">
            <w:pPr>
              <w:spacing w:line="252" w:lineRule="auto"/>
              <w:jc w:val="center"/>
              <w:rPr>
                <w:rFonts w:eastAsia="Calibri"/>
                <w:sz w:val="24"/>
                <w:szCs w:val="24"/>
              </w:rPr>
            </w:pPr>
            <w:r w:rsidRPr="000F3858">
              <w:rPr>
                <w:rFonts w:eastAsia="Calibri"/>
                <w:sz w:val="24"/>
                <w:szCs w:val="24"/>
              </w:rPr>
              <w:t>47,57</w:t>
            </w:r>
          </w:p>
        </w:tc>
      </w:tr>
      <w:tr w:rsidR="001F780C" w:rsidTr="001F780C">
        <w:tc>
          <w:tcPr>
            <w:tcW w:w="6658" w:type="dxa"/>
          </w:tcPr>
          <w:p w:rsidR="001F780C" w:rsidRDefault="001F780C" w:rsidP="000B3438">
            <w:pPr>
              <w:spacing w:line="252" w:lineRule="auto"/>
              <w:jc w:val="center"/>
              <w:rPr>
                <w:rFonts w:eastAsia="Calibri"/>
                <w:sz w:val="24"/>
                <w:szCs w:val="24"/>
              </w:rPr>
            </w:pPr>
            <w:r>
              <w:rPr>
                <w:rFonts w:eastAsia="Calibri"/>
                <w:sz w:val="24"/>
                <w:szCs w:val="24"/>
              </w:rPr>
              <w:t xml:space="preserve">Общий жилой фонд на 1 жителя, </w:t>
            </w:r>
            <w:proofErr w:type="spellStart"/>
            <w:r>
              <w:rPr>
                <w:rFonts w:eastAsia="Calibri"/>
                <w:sz w:val="24"/>
                <w:szCs w:val="24"/>
              </w:rPr>
              <w:t>кв.м</w:t>
            </w:r>
            <w:proofErr w:type="spellEnd"/>
            <w:r>
              <w:rPr>
                <w:rFonts w:eastAsia="Calibri"/>
                <w:sz w:val="24"/>
                <w:szCs w:val="24"/>
              </w:rPr>
              <w:t>. общей площади</w:t>
            </w:r>
          </w:p>
        </w:tc>
        <w:tc>
          <w:tcPr>
            <w:tcW w:w="2688" w:type="dxa"/>
          </w:tcPr>
          <w:p w:rsidR="001F780C" w:rsidRDefault="003B27F2" w:rsidP="000B3438">
            <w:pPr>
              <w:spacing w:line="252" w:lineRule="auto"/>
              <w:jc w:val="center"/>
              <w:rPr>
                <w:rFonts w:eastAsia="Calibri"/>
                <w:sz w:val="24"/>
                <w:szCs w:val="24"/>
              </w:rPr>
            </w:pPr>
            <w:r>
              <w:rPr>
                <w:rFonts w:eastAsia="Calibri"/>
                <w:sz w:val="24"/>
                <w:szCs w:val="24"/>
              </w:rPr>
              <w:t>18,9</w:t>
            </w:r>
          </w:p>
        </w:tc>
      </w:tr>
    </w:tbl>
    <w:p w:rsidR="000B3438" w:rsidRDefault="000B3438" w:rsidP="000B3438">
      <w:pPr>
        <w:spacing w:after="0" w:line="252" w:lineRule="auto"/>
        <w:ind w:firstLine="708"/>
        <w:jc w:val="center"/>
        <w:rPr>
          <w:rFonts w:ascii="Times New Roman" w:eastAsia="Calibri" w:hAnsi="Times New Roman" w:cs="Times New Roman"/>
          <w:sz w:val="24"/>
          <w:szCs w:val="24"/>
        </w:rPr>
      </w:pPr>
    </w:p>
    <w:p w:rsidR="000F3858" w:rsidRDefault="0008597D" w:rsidP="0008597D">
      <w:pPr>
        <w:spacing w:after="0" w:line="252"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 xml:space="preserve">Площадь строительных фондов, подключенных к центральной системе теплоснабжения </w:t>
      </w:r>
      <w:r>
        <w:rPr>
          <w:rFonts w:ascii="Times New Roman" w:eastAsia="Calibri" w:hAnsi="Times New Roman" w:cs="Times New Roman"/>
          <w:sz w:val="24"/>
          <w:szCs w:val="24"/>
        </w:rPr>
        <w:t>в п. 4 отделение ГСС по данным на 2016</w:t>
      </w:r>
      <w:r w:rsidRPr="00DC0FBB">
        <w:rPr>
          <w:rFonts w:ascii="Times New Roman" w:eastAsia="Calibri" w:hAnsi="Times New Roman" w:cs="Times New Roman"/>
          <w:sz w:val="24"/>
          <w:szCs w:val="24"/>
        </w:rPr>
        <w:t xml:space="preserve"> год составляет</w:t>
      </w:r>
      <w:r w:rsidR="000F3858">
        <w:rPr>
          <w:rFonts w:ascii="Times New Roman" w:eastAsia="Calibri" w:hAnsi="Times New Roman" w:cs="Times New Roman"/>
          <w:sz w:val="24"/>
          <w:szCs w:val="24"/>
        </w:rPr>
        <w:t xml:space="preserve"> </w:t>
      </w:r>
      <w:r w:rsidRPr="00DC0FBB">
        <w:rPr>
          <w:rFonts w:ascii="Times New Roman" w:eastAsia="Calibri" w:hAnsi="Times New Roman" w:cs="Times New Roman"/>
          <w:sz w:val="24"/>
          <w:szCs w:val="24"/>
        </w:rPr>
        <w:t>-   4937м</w:t>
      </w:r>
      <w:r w:rsidRPr="00DC0FBB">
        <w:rPr>
          <w:rFonts w:ascii="Times New Roman" w:eastAsia="Calibri" w:hAnsi="Times New Roman" w:cs="Times New Roman"/>
          <w:sz w:val="24"/>
          <w:szCs w:val="24"/>
          <w:vertAlign w:val="superscript"/>
        </w:rPr>
        <w:t>2</w:t>
      </w:r>
      <w:r w:rsidRPr="00DC0FBB">
        <w:rPr>
          <w:rFonts w:ascii="Times New Roman" w:eastAsia="Calibri" w:hAnsi="Times New Roman" w:cs="Times New Roman"/>
          <w:sz w:val="24"/>
          <w:szCs w:val="24"/>
        </w:rPr>
        <w:t>. В состав жилого фонда, подключенного к це</w:t>
      </w:r>
      <w:r>
        <w:rPr>
          <w:rFonts w:ascii="Times New Roman" w:eastAsia="Calibri" w:hAnsi="Times New Roman" w:cs="Times New Roman"/>
          <w:sz w:val="24"/>
          <w:szCs w:val="24"/>
        </w:rPr>
        <w:t xml:space="preserve">нтральному отоплению в п. 4 отделение </w:t>
      </w:r>
      <w:r w:rsidRPr="00DC0FBB">
        <w:rPr>
          <w:rFonts w:ascii="Times New Roman" w:eastAsia="Calibri" w:hAnsi="Times New Roman" w:cs="Times New Roman"/>
          <w:sz w:val="24"/>
          <w:szCs w:val="24"/>
        </w:rPr>
        <w:t>ГСС входят: один 3-х этажный кирпичный благоустроенный жилой дом; два 2</w:t>
      </w:r>
      <w:r w:rsidR="000F3858">
        <w:rPr>
          <w:rFonts w:ascii="Times New Roman" w:eastAsia="Calibri" w:hAnsi="Times New Roman" w:cs="Times New Roman"/>
          <w:sz w:val="24"/>
          <w:szCs w:val="24"/>
        </w:rPr>
        <w:t>-х этажных благоустроенных дома.</w:t>
      </w:r>
    </w:p>
    <w:p w:rsidR="00B557FB" w:rsidRPr="00DC0FBB" w:rsidRDefault="0008597D" w:rsidP="0008597D">
      <w:pPr>
        <w:spacing w:after="0" w:line="252"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 xml:space="preserve"> </w:t>
      </w:r>
      <w:r w:rsidR="00B557FB">
        <w:rPr>
          <w:rFonts w:ascii="Times New Roman" w:eastAsia="Calibri" w:hAnsi="Times New Roman" w:cs="Times New Roman"/>
          <w:sz w:val="24"/>
          <w:szCs w:val="24"/>
        </w:rPr>
        <w:t>Оказание услуг и выполнение работ по содержанию и ремонту общего имущества многоквартирных домов не осуществляется, т.к. нет управляющей компании.</w:t>
      </w:r>
    </w:p>
    <w:p w:rsidR="0008597D" w:rsidRPr="00DC0FBB" w:rsidRDefault="0008597D" w:rsidP="0008597D">
      <w:pPr>
        <w:spacing w:after="0" w:line="240" w:lineRule="auto"/>
        <w:ind w:firstLine="709"/>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В соответствии с Генеральным планом Писаревского сельского поселения, не предусмотрено потребление тепловой энергии (мощности), теплоносителя объектами, расположенными в производственных зонах.</w:t>
      </w:r>
    </w:p>
    <w:p w:rsidR="0008597D" w:rsidRDefault="0008597D" w:rsidP="00752D0C">
      <w:pPr>
        <w:jc w:val="center"/>
        <w:rPr>
          <w:rFonts w:ascii="Times New Roman" w:hAnsi="Times New Roman" w:cs="Times New Roman"/>
          <w:b/>
          <w:sz w:val="24"/>
          <w:szCs w:val="24"/>
        </w:rPr>
      </w:pPr>
    </w:p>
    <w:p w:rsidR="00DC0FBB" w:rsidRPr="00DC0FBB" w:rsidRDefault="00DC0FBB" w:rsidP="00DC0FBB">
      <w:pPr>
        <w:spacing w:after="0" w:line="240" w:lineRule="auto"/>
        <w:ind w:firstLine="708"/>
        <w:rPr>
          <w:rFonts w:ascii="Times New Roman" w:eastAsia="Times New Roman" w:hAnsi="Times New Roman" w:cs="Times New Roman"/>
          <w:b/>
          <w:i/>
          <w:sz w:val="24"/>
          <w:szCs w:val="24"/>
          <w:lang w:eastAsia="ru-RU"/>
        </w:rPr>
      </w:pPr>
      <w:r w:rsidRPr="00DC0FBB">
        <w:rPr>
          <w:rFonts w:ascii="Times New Roman" w:eastAsia="Times New Roman" w:hAnsi="Times New Roman" w:cs="Times New Roman"/>
          <w:b/>
          <w:i/>
          <w:sz w:val="24"/>
          <w:szCs w:val="24"/>
          <w:lang w:eastAsia="ru-RU"/>
        </w:rPr>
        <w:t>Коммунальное хозяйство</w:t>
      </w:r>
    </w:p>
    <w:p w:rsidR="00DC0FBB" w:rsidRPr="00DC0FBB" w:rsidRDefault="00DC0FBB" w:rsidP="00DC0FBB">
      <w:pPr>
        <w:spacing w:after="0" w:line="240" w:lineRule="auto"/>
        <w:ind w:firstLine="708"/>
        <w:rPr>
          <w:rFonts w:ascii="Times New Roman" w:eastAsia="Times New Roman" w:hAnsi="Times New Roman" w:cs="Times New Roman"/>
          <w:b/>
          <w:i/>
          <w:sz w:val="24"/>
          <w:szCs w:val="24"/>
          <w:lang w:eastAsia="ru-RU"/>
        </w:rPr>
      </w:pP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В п.4-е отд. ГСС, коммунальное хозяйство представлено предприятием МУСХП «Центральное». Основная деятельность – ресурсное </w:t>
      </w:r>
      <w:r w:rsidR="00DE39A6" w:rsidRPr="00DC0FBB">
        <w:rPr>
          <w:rFonts w:ascii="Times New Roman" w:eastAsia="Times New Roman" w:hAnsi="Times New Roman" w:cs="Times New Roman"/>
          <w:sz w:val="24"/>
          <w:szCs w:val="24"/>
          <w:lang w:eastAsia="ru-RU"/>
        </w:rPr>
        <w:t>снабжение инженерных</w:t>
      </w:r>
      <w:r w:rsidRPr="00DC0FBB">
        <w:rPr>
          <w:rFonts w:ascii="Times New Roman" w:eastAsia="Times New Roman" w:hAnsi="Times New Roman" w:cs="Times New Roman"/>
          <w:sz w:val="24"/>
          <w:szCs w:val="24"/>
          <w:lang w:eastAsia="ru-RU"/>
        </w:rPr>
        <w:t xml:space="preserve"> систем теплоснабжения, водоснабжения и водоотведения.</w:t>
      </w:r>
    </w:p>
    <w:p w:rsidR="003B27F2" w:rsidRDefault="00DC0FBB" w:rsidP="00B864C6">
      <w:pPr>
        <w:spacing w:after="0" w:line="240" w:lineRule="auto"/>
        <w:ind w:firstLine="708"/>
        <w:jc w:val="both"/>
        <w:rPr>
          <w:rFonts w:ascii="Times New Roman" w:eastAsia="Times New Roman" w:hAnsi="Times New Roman" w:cs="Times New Roman"/>
          <w:i/>
          <w:sz w:val="24"/>
          <w:szCs w:val="24"/>
          <w:lang w:eastAsia="ru-RU"/>
        </w:rPr>
      </w:pPr>
      <w:r w:rsidRPr="00DC0FBB">
        <w:rPr>
          <w:rFonts w:ascii="Times New Roman" w:eastAsia="Times New Roman" w:hAnsi="Times New Roman" w:cs="Times New Roman"/>
          <w:sz w:val="24"/>
          <w:szCs w:val="24"/>
          <w:lang w:eastAsia="ru-RU"/>
        </w:rPr>
        <w:t>Вывоз ТБО спецмашиной от населения проживающего в частном секторе Писаревского сельского поселения.</w:t>
      </w:r>
    </w:p>
    <w:p w:rsidR="003B27F2" w:rsidRPr="00B864C6" w:rsidRDefault="003B27F2" w:rsidP="003B27F2">
      <w:pPr>
        <w:spacing w:after="0" w:line="240" w:lineRule="auto"/>
        <w:ind w:firstLine="708"/>
        <w:jc w:val="both"/>
        <w:rPr>
          <w:rFonts w:ascii="Times New Roman" w:eastAsia="Times New Roman" w:hAnsi="Times New Roman" w:cs="Times New Roman"/>
          <w:sz w:val="24"/>
          <w:szCs w:val="24"/>
          <w:lang w:eastAsia="ru-RU"/>
        </w:rPr>
      </w:pPr>
      <w:r w:rsidRPr="00B864C6">
        <w:rPr>
          <w:rFonts w:ascii="Times New Roman" w:eastAsia="Times New Roman" w:hAnsi="Times New Roman" w:cs="Times New Roman"/>
          <w:sz w:val="24"/>
          <w:szCs w:val="24"/>
          <w:lang w:eastAsia="ru-RU"/>
        </w:rPr>
        <w:t>Жилищно-коммунальное хозяйство сельского поселения представлено:</w:t>
      </w:r>
    </w:p>
    <w:p w:rsidR="00DC0FBB" w:rsidRPr="003B27F2" w:rsidRDefault="003B27F2" w:rsidP="003B27F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котельная, </w:t>
      </w:r>
      <w:r>
        <w:rPr>
          <w:rFonts w:ascii="Times New Roman" w:eastAsia="Calibri" w:hAnsi="Times New Roman" w:cs="Times New Roman"/>
          <w:sz w:val="24"/>
          <w:szCs w:val="24"/>
          <w:lang w:eastAsia="ru-RU"/>
        </w:rPr>
        <w:t>о</w:t>
      </w:r>
      <w:r w:rsidR="00DC0FBB" w:rsidRPr="00DC0FBB">
        <w:rPr>
          <w:rFonts w:ascii="Times New Roman" w:eastAsia="Calibri" w:hAnsi="Times New Roman" w:cs="Times New Roman"/>
          <w:sz w:val="24"/>
          <w:szCs w:val="24"/>
          <w:lang w:eastAsia="ru-RU"/>
        </w:rPr>
        <w:t>бщая установленная мощность основного оборудования: 2 котла по 0,6Гкал/ч каждый = 1,2 Гкал/ч;</w:t>
      </w:r>
    </w:p>
    <w:p w:rsidR="00B557FB" w:rsidRDefault="003B27F2" w:rsidP="00DC0FBB">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7F2">
        <w:rPr>
          <w:rFonts w:ascii="Times New Roman" w:eastAsia="Calibri" w:hAnsi="Times New Roman" w:cs="Times New Roman"/>
          <w:i/>
          <w:sz w:val="24"/>
          <w:szCs w:val="24"/>
          <w:lang w:eastAsia="ru-RU"/>
        </w:rPr>
        <w:t>т</w:t>
      </w:r>
      <w:r w:rsidR="00DC0FBB" w:rsidRPr="003B27F2">
        <w:rPr>
          <w:rFonts w:ascii="Times New Roman" w:eastAsia="Calibri" w:hAnsi="Times New Roman" w:cs="Times New Roman"/>
          <w:i/>
          <w:sz w:val="24"/>
          <w:szCs w:val="24"/>
          <w:lang w:eastAsia="ru-RU"/>
        </w:rPr>
        <w:t>епловые сети</w:t>
      </w:r>
      <w:r w:rsidR="00C42862">
        <w:rPr>
          <w:rFonts w:ascii="Times New Roman" w:eastAsia="Calibri" w:hAnsi="Times New Roman" w:cs="Times New Roman"/>
          <w:i/>
          <w:sz w:val="24"/>
          <w:szCs w:val="24"/>
          <w:lang w:eastAsia="ru-RU"/>
        </w:rPr>
        <w:t xml:space="preserve">: </w:t>
      </w:r>
      <w:r w:rsidR="00C42862" w:rsidRPr="00C42862">
        <w:rPr>
          <w:rFonts w:ascii="Times New Roman" w:eastAsia="Calibri" w:hAnsi="Times New Roman" w:cs="Times New Roman"/>
          <w:sz w:val="24"/>
          <w:szCs w:val="24"/>
          <w:lang w:eastAsia="ru-RU"/>
        </w:rPr>
        <w:t>протяженность составляет 1150 п/м (уровень износа 20%)</w:t>
      </w:r>
      <w:r w:rsidR="00DC0FBB" w:rsidRPr="00DC0FBB">
        <w:rPr>
          <w:rFonts w:ascii="Times New Roman" w:eastAsia="Calibri" w:hAnsi="Times New Roman" w:cs="Times New Roman"/>
          <w:sz w:val="24"/>
          <w:szCs w:val="24"/>
          <w:lang w:eastAsia="ru-RU"/>
        </w:rPr>
        <w:t xml:space="preserve"> подпитываются из водонапорной башни, расположенной на расстоянии 300 метров от котельной. Тепловые сети введены в эксплуатацию в</w:t>
      </w:r>
      <w:r w:rsidR="00DE39A6">
        <w:rPr>
          <w:rFonts w:ascii="Times New Roman" w:eastAsia="Calibri" w:hAnsi="Times New Roman" w:cs="Times New Roman"/>
          <w:sz w:val="24"/>
          <w:szCs w:val="24"/>
          <w:lang w:eastAsia="ru-RU"/>
        </w:rPr>
        <w:t xml:space="preserve"> </w:t>
      </w:r>
      <w:r w:rsidR="00DC0FBB" w:rsidRPr="00DC0FBB">
        <w:rPr>
          <w:rFonts w:ascii="Times New Roman" w:eastAsia="Calibri" w:hAnsi="Times New Roman" w:cs="Times New Roman"/>
          <w:sz w:val="24"/>
          <w:szCs w:val="24"/>
          <w:lang w:eastAsia="ru-RU"/>
        </w:rPr>
        <w:t xml:space="preserve">1968-1969 гг. Способ прокладки тепловых сетей подземный, битумно-полимерная обмазка, изоляция трубопровода – </w:t>
      </w:r>
      <w:proofErr w:type="spellStart"/>
      <w:r w:rsidR="00DC0FBB" w:rsidRPr="00DC0FBB">
        <w:rPr>
          <w:rFonts w:ascii="Times New Roman" w:eastAsia="Calibri" w:hAnsi="Times New Roman" w:cs="Times New Roman"/>
          <w:sz w:val="24"/>
          <w:szCs w:val="24"/>
          <w:lang w:eastAsia="ru-RU"/>
        </w:rPr>
        <w:t>минераловатными</w:t>
      </w:r>
      <w:proofErr w:type="spellEnd"/>
      <w:r w:rsidR="00DC0FBB" w:rsidRPr="00DC0FBB">
        <w:rPr>
          <w:rFonts w:ascii="Times New Roman" w:eastAsia="Calibri" w:hAnsi="Times New Roman" w:cs="Times New Roman"/>
          <w:sz w:val="24"/>
          <w:szCs w:val="24"/>
          <w:lang w:eastAsia="ru-RU"/>
        </w:rPr>
        <w:t xml:space="preserve"> плитами. Тепловые колодцы вып</w:t>
      </w:r>
      <w:r w:rsidR="00B557FB">
        <w:rPr>
          <w:rFonts w:ascii="Times New Roman" w:eastAsia="Calibri" w:hAnsi="Times New Roman" w:cs="Times New Roman"/>
          <w:sz w:val="24"/>
          <w:szCs w:val="24"/>
          <w:lang w:eastAsia="ru-RU"/>
        </w:rPr>
        <w:t>олнены из сборного железобетона;</w:t>
      </w:r>
    </w:p>
    <w:p w:rsidR="00DC0FBB" w:rsidRPr="00B557FB" w:rsidRDefault="00B557FB" w:rsidP="00DC0FBB">
      <w:pPr>
        <w:spacing w:after="0" w:line="240" w:lineRule="auto"/>
        <w:ind w:firstLine="709"/>
        <w:jc w:val="both"/>
        <w:rPr>
          <w:rFonts w:ascii="Times New Roman" w:eastAsia="Calibri" w:hAnsi="Times New Roman" w:cs="Times New Roman"/>
          <w:i/>
          <w:sz w:val="24"/>
          <w:szCs w:val="24"/>
          <w:lang w:eastAsia="ru-RU"/>
        </w:rPr>
      </w:pPr>
      <w:r w:rsidRPr="00B557FB">
        <w:rPr>
          <w:rFonts w:ascii="Times New Roman" w:eastAsia="Calibri" w:hAnsi="Times New Roman" w:cs="Times New Roman"/>
          <w:i/>
          <w:sz w:val="24"/>
          <w:szCs w:val="24"/>
          <w:lang w:eastAsia="ru-RU"/>
        </w:rPr>
        <w:t>-сети водоснабжения:</w:t>
      </w:r>
      <w:r w:rsidR="00DC0FBB" w:rsidRPr="00B557FB">
        <w:rPr>
          <w:rFonts w:ascii="Times New Roman" w:eastAsia="Calibri" w:hAnsi="Times New Roman" w:cs="Times New Roman"/>
          <w:i/>
          <w:sz w:val="24"/>
          <w:szCs w:val="24"/>
          <w:lang w:eastAsia="ru-RU"/>
        </w:rPr>
        <w:t xml:space="preserve"> </w:t>
      </w:r>
    </w:p>
    <w:p w:rsidR="00DC0FBB" w:rsidRPr="00DC0FBB" w:rsidRDefault="00B557FB" w:rsidP="00B557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0FBB" w:rsidRPr="00DC0FBB">
        <w:rPr>
          <w:rFonts w:ascii="Times New Roman" w:eastAsia="Times New Roman" w:hAnsi="Times New Roman" w:cs="Times New Roman"/>
          <w:sz w:val="24"/>
          <w:szCs w:val="24"/>
          <w:lang w:eastAsia="ru-RU"/>
        </w:rPr>
        <w:t xml:space="preserve">Водоснабжение населенных пунктов сельского поселения организовано от: </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централизованных систем, включающих водозаборные узлы и водопроводные сети – это в п. 4-е отделение ГСС</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 децентрализованных источников – одиночных скважин, водоразборных колонок, шахтных колодцев – это в п. 4-е отд. ГСС, в п. 1-е отд. ГСС, п. </w:t>
      </w:r>
      <w:proofErr w:type="spellStart"/>
      <w:r w:rsidRPr="00DC0FBB">
        <w:rPr>
          <w:rFonts w:ascii="Times New Roman" w:eastAsia="Times New Roman" w:hAnsi="Times New Roman" w:cs="Times New Roman"/>
          <w:sz w:val="24"/>
          <w:szCs w:val="24"/>
          <w:lang w:eastAsia="ru-RU"/>
        </w:rPr>
        <w:t>Иннокентьевский</w:t>
      </w:r>
      <w:proofErr w:type="spellEnd"/>
      <w:r w:rsidRPr="00DC0FBB">
        <w:rPr>
          <w:rFonts w:ascii="Times New Roman" w:eastAsia="Times New Roman" w:hAnsi="Times New Roman" w:cs="Times New Roman"/>
          <w:sz w:val="24"/>
          <w:szCs w:val="24"/>
          <w:lang w:eastAsia="ru-RU"/>
        </w:rPr>
        <w:t xml:space="preserve">, п. Центральные мастерские, в д. </w:t>
      </w:r>
      <w:proofErr w:type="spellStart"/>
      <w:r w:rsidRPr="00DC0FBB">
        <w:rPr>
          <w:rFonts w:ascii="Times New Roman" w:eastAsia="Times New Roman" w:hAnsi="Times New Roman" w:cs="Times New Roman"/>
          <w:sz w:val="24"/>
          <w:szCs w:val="24"/>
          <w:lang w:eastAsia="ru-RU"/>
        </w:rPr>
        <w:t>Булюшкина</w:t>
      </w:r>
      <w:proofErr w:type="spellEnd"/>
      <w:r w:rsidRPr="00DC0FBB">
        <w:rPr>
          <w:rFonts w:ascii="Times New Roman" w:eastAsia="Times New Roman" w:hAnsi="Times New Roman" w:cs="Times New Roman"/>
          <w:sz w:val="24"/>
          <w:szCs w:val="24"/>
          <w:lang w:eastAsia="ru-RU"/>
        </w:rPr>
        <w:t xml:space="preserve">. </w:t>
      </w:r>
    </w:p>
    <w:p w:rsid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На </w:t>
      </w:r>
      <w:proofErr w:type="spellStart"/>
      <w:r w:rsidRPr="00DC0FBB">
        <w:rPr>
          <w:rFonts w:ascii="Times New Roman" w:eastAsia="Times New Roman" w:hAnsi="Times New Roman" w:cs="Times New Roman"/>
          <w:sz w:val="24"/>
          <w:szCs w:val="24"/>
          <w:lang w:eastAsia="ru-RU"/>
        </w:rPr>
        <w:t>артскважинах</w:t>
      </w:r>
      <w:proofErr w:type="spellEnd"/>
      <w:r w:rsidRPr="00DC0FBB">
        <w:rPr>
          <w:rFonts w:ascii="Times New Roman" w:eastAsia="Times New Roman" w:hAnsi="Times New Roman" w:cs="Times New Roman"/>
          <w:sz w:val="24"/>
          <w:szCs w:val="24"/>
          <w:lang w:eastAsia="ru-RU"/>
        </w:rPr>
        <w:t xml:space="preserve"> установлены погружные насосы марки ЭЦВ различной мощности. В п. 4-е отд. Государственной селекционной станции, имеется централизованная система водоснабжения от артезианской скважины с водонапорной башней по типу «</w:t>
      </w:r>
      <w:proofErr w:type="spellStart"/>
      <w:r w:rsidRPr="00DC0FBB">
        <w:rPr>
          <w:rFonts w:ascii="Times New Roman" w:eastAsia="Times New Roman" w:hAnsi="Times New Roman" w:cs="Times New Roman"/>
          <w:sz w:val="24"/>
          <w:szCs w:val="24"/>
          <w:lang w:eastAsia="ru-RU"/>
        </w:rPr>
        <w:t>Рожновского</w:t>
      </w:r>
      <w:proofErr w:type="spellEnd"/>
      <w:r w:rsidRPr="00DC0FBB">
        <w:rPr>
          <w:rFonts w:ascii="Times New Roman" w:eastAsia="Times New Roman" w:hAnsi="Times New Roman" w:cs="Times New Roman"/>
          <w:sz w:val="24"/>
          <w:szCs w:val="24"/>
          <w:lang w:eastAsia="ru-RU"/>
        </w:rPr>
        <w:t xml:space="preserve">». </w:t>
      </w:r>
      <w:bookmarkStart w:id="2" w:name="_Toc185176909"/>
      <w:r w:rsidRPr="00DC0FBB">
        <w:rPr>
          <w:rFonts w:ascii="Times New Roman" w:eastAsia="Times New Roman" w:hAnsi="Times New Roman" w:cs="Times New Roman"/>
          <w:sz w:val="24"/>
          <w:szCs w:val="24"/>
          <w:lang w:eastAsia="ru-RU"/>
        </w:rPr>
        <w:t>Схема водоснабжение: скважина - водонапорная башня - потребитель.</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sz w:val="24"/>
          <w:szCs w:val="24"/>
          <w:lang w:eastAsia="ru-RU"/>
        </w:rPr>
        <w:lastRenderedPageBreak/>
        <w:t xml:space="preserve">Источником водоснабжения являются </w:t>
      </w:r>
      <w:bookmarkEnd w:id="2"/>
      <w:r w:rsidRPr="00DC0FBB">
        <w:rPr>
          <w:rFonts w:ascii="Times New Roman" w:eastAsia="Times New Roman" w:hAnsi="Times New Roman" w:cs="Times New Roman"/>
          <w:sz w:val="24"/>
          <w:szCs w:val="24"/>
          <w:lang w:eastAsia="ru-RU"/>
        </w:rPr>
        <w:t>девять водозаборов из артезианских скважин подающих воду</w:t>
      </w:r>
      <w:r w:rsidR="00584424">
        <w:rPr>
          <w:rFonts w:ascii="Times New Roman" w:eastAsia="Times New Roman" w:hAnsi="Times New Roman" w:cs="Times New Roman"/>
          <w:sz w:val="24"/>
          <w:szCs w:val="24"/>
          <w:lang w:eastAsia="ru-RU"/>
        </w:rPr>
        <w:t xml:space="preserve"> в сеть с водонапорными башнями:</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4-е отделение Государственной селекционной станции, ул. Садовая, 13,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4-е отделение Государственной селекционной станции, ул. Мичурина, 25,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xml:space="preserve">- п. </w:t>
      </w:r>
      <w:proofErr w:type="spellStart"/>
      <w:r w:rsidRPr="00DC0FBB">
        <w:rPr>
          <w:rFonts w:ascii="Times New Roman" w:eastAsia="Times New Roman" w:hAnsi="Times New Roman" w:cs="Times New Roman"/>
          <w:bCs/>
          <w:color w:val="000000"/>
          <w:sz w:val="24"/>
          <w:szCs w:val="24"/>
        </w:rPr>
        <w:t>Иннокентьевский</w:t>
      </w:r>
      <w:proofErr w:type="spellEnd"/>
      <w:r w:rsidRPr="00DC0FBB">
        <w:rPr>
          <w:rFonts w:ascii="Times New Roman" w:eastAsia="Times New Roman" w:hAnsi="Times New Roman" w:cs="Times New Roman"/>
          <w:bCs/>
          <w:color w:val="000000"/>
          <w:sz w:val="24"/>
          <w:szCs w:val="24"/>
        </w:rPr>
        <w:t>, ул. Целинная, 14</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1-е отделение Государственной селекционной станции, ул. Зерновая, 28</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Центральные мастерские, ул. Кирова,9</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п. Центральные мастерские, ул. Спортивная, 10</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xml:space="preserve">- д. </w:t>
      </w:r>
      <w:proofErr w:type="spellStart"/>
      <w:r w:rsidRPr="00DC0FBB">
        <w:rPr>
          <w:rFonts w:ascii="Times New Roman" w:eastAsia="Times New Roman" w:hAnsi="Times New Roman" w:cs="Times New Roman"/>
          <w:bCs/>
          <w:color w:val="000000"/>
          <w:sz w:val="24"/>
          <w:szCs w:val="24"/>
        </w:rPr>
        <w:t>Булюшкина</w:t>
      </w:r>
      <w:proofErr w:type="spellEnd"/>
      <w:r w:rsidRPr="00DC0FBB">
        <w:rPr>
          <w:rFonts w:ascii="Times New Roman" w:eastAsia="Times New Roman" w:hAnsi="Times New Roman" w:cs="Times New Roman"/>
          <w:bCs/>
          <w:color w:val="000000"/>
          <w:sz w:val="24"/>
          <w:szCs w:val="24"/>
        </w:rPr>
        <w:t>, ул. Полевая, 7,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xml:space="preserve">- д. </w:t>
      </w:r>
      <w:proofErr w:type="spellStart"/>
      <w:r w:rsidRPr="00DC0FBB">
        <w:rPr>
          <w:rFonts w:ascii="Times New Roman" w:eastAsia="Times New Roman" w:hAnsi="Times New Roman" w:cs="Times New Roman"/>
          <w:bCs/>
          <w:color w:val="000000"/>
          <w:sz w:val="24"/>
          <w:szCs w:val="24"/>
        </w:rPr>
        <w:t>Булюшкина</w:t>
      </w:r>
      <w:proofErr w:type="spellEnd"/>
      <w:r w:rsidRPr="00DC0FBB">
        <w:rPr>
          <w:rFonts w:ascii="Times New Roman" w:eastAsia="Times New Roman" w:hAnsi="Times New Roman" w:cs="Times New Roman"/>
          <w:bCs/>
          <w:color w:val="000000"/>
          <w:sz w:val="24"/>
          <w:szCs w:val="24"/>
        </w:rPr>
        <w:t>, ул. Молодежная, 9, а</w:t>
      </w:r>
    </w:p>
    <w:p w:rsidR="00DC0FBB" w:rsidRPr="00DC0FBB" w:rsidRDefault="00DC0FBB" w:rsidP="00DC0FB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DC0FBB">
        <w:rPr>
          <w:rFonts w:ascii="Times New Roman" w:eastAsia="Times New Roman" w:hAnsi="Times New Roman" w:cs="Times New Roman"/>
          <w:bCs/>
          <w:color w:val="000000"/>
          <w:sz w:val="24"/>
          <w:szCs w:val="24"/>
        </w:rPr>
        <w:t xml:space="preserve">- д. </w:t>
      </w:r>
      <w:proofErr w:type="spellStart"/>
      <w:r w:rsidRPr="00DC0FBB">
        <w:rPr>
          <w:rFonts w:ascii="Times New Roman" w:eastAsia="Times New Roman" w:hAnsi="Times New Roman" w:cs="Times New Roman"/>
          <w:bCs/>
          <w:color w:val="000000"/>
          <w:sz w:val="24"/>
          <w:szCs w:val="24"/>
        </w:rPr>
        <w:t>Булюшкина</w:t>
      </w:r>
      <w:proofErr w:type="spellEnd"/>
      <w:r w:rsidRPr="00DC0FBB">
        <w:rPr>
          <w:rFonts w:ascii="Times New Roman" w:eastAsia="Times New Roman" w:hAnsi="Times New Roman" w:cs="Times New Roman"/>
          <w:bCs/>
          <w:color w:val="000000"/>
          <w:sz w:val="24"/>
          <w:szCs w:val="24"/>
        </w:rPr>
        <w:t>, ул. Лесная, 2 б</w:t>
      </w:r>
      <w:r w:rsidRPr="00DC0FBB">
        <w:rPr>
          <w:rFonts w:ascii="Times New Roman" w:eastAsia="Times New Roman" w:hAnsi="Times New Roman" w:cs="Times New Roman"/>
          <w:sz w:val="24"/>
          <w:szCs w:val="24"/>
          <w:lang w:eastAsia="ru-RU"/>
        </w:rPr>
        <w:t xml:space="preserve"> </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Состояние водных объектов Писаревского сельского поселения, являющихся источниками водоснабжения, и водохозяйственного комплекса в целом имеет важнейшее значение для социально-экономического развития поселения. Проблемы обеспечения населения чистой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 Актуальность проблем обусловлена техническими проблемами устаревшего оборудования, организационными и экономическими проблемами. Несмотря на достигнутые положительные результаты, некоторые проблемы развития системы водоснабжения в Писаревском сельском поселении остаются нерешенными. К ним, в частности, относятся:</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 xml:space="preserve">- замена уличных распределительных водопроводных сетей летнего водопровода; </w:t>
      </w:r>
    </w:p>
    <w:p w:rsidR="00DC0FBB" w:rsidRPr="00DC0FBB" w:rsidRDefault="00DC0FBB" w:rsidP="00DC0FBB">
      <w:pPr>
        <w:spacing w:after="0" w:line="240" w:lineRule="auto"/>
        <w:ind w:firstLine="708"/>
        <w:jc w:val="both"/>
        <w:rPr>
          <w:rFonts w:ascii="Times New Roman" w:eastAsia="Times New Roman" w:hAnsi="Times New Roman" w:cs="Times New Roman"/>
          <w:color w:val="000000"/>
          <w:sz w:val="24"/>
          <w:szCs w:val="24"/>
          <w:lang w:eastAsia="ru-RU"/>
        </w:rPr>
      </w:pPr>
      <w:r w:rsidRPr="00DC0FBB">
        <w:rPr>
          <w:rFonts w:ascii="Times New Roman" w:eastAsia="Calibri" w:hAnsi="Times New Roman" w:cs="Times New Roman"/>
          <w:sz w:val="24"/>
          <w:szCs w:val="24"/>
        </w:rPr>
        <w:t>- отсутствие значительных частных инвестиций в процесс модернизации и развития отрасли водоснабжения.</w:t>
      </w:r>
      <w:r w:rsidRPr="00DC0FBB">
        <w:rPr>
          <w:rFonts w:ascii="Times New Roman" w:eastAsia="Times New Roman" w:hAnsi="Times New Roman" w:cs="Times New Roman"/>
          <w:color w:val="000000"/>
          <w:sz w:val="24"/>
          <w:szCs w:val="24"/>
          <w:lang w:eastAsia="ru-RU"/>
        </w:rPr>
        <w:t xml:space="preserve"> </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Calibri" w:hAnsi="Times New Roman" w:cs="Times New Roman"/>
          <w:sz w:val="24"/>
          <w:szCs w:val="24"/>
        </w:rPr>
        <w:t>В пос. 4-е отделение Государственной селекционной станции, имеется централизованная система водоснабжения от артезианских скважин с водонапорными башнями по типу «</w:t>
      </w:r>
      <w:proofErr w:type="spellStart"/>
      <w:r w:rsidRPr="00DC0FBB">
        <w:rPr>
          <w:rFonts w:ascii="Times New Roman" w:eastAsia="Calibri" w:hAnsi="Times New Roman" w:cs="Times New Roman"/>
          <w:sz w:val="24"/>
          <w:szCs w:val="24"/>
        </w:rPr>
        <w:t>Рожновского</w:t>
      </w:r>
      <w:proofErr w:type="spellEnd"/>
      <w:r w:rsidRPr="00DC0FBB">
        <w:rPr>
          <w:rFonts w:ascii="Times New Roman" w:eastAsia="Calibri" w:hAnsi="Times New Roman" w:cs="Times New Roman"/>
          <w:sz w:val="24"/>
          <w:szCs w:val="24"/>
        </w:rPr>
        <w:t xml:space="preserve">». </w:t>
      </w:r>
    </w:p>
    <w:p w:rsidR="00DC0FBB" w:rsidRPr="00DC0FBB" w:rsidRDefault="00DC0FBB" w:rsidP="00DC0FBB">
      <w:pPr>
        <w:spacing w:after="0" w:line="240" w:lineRule="auto"/>
        <w:ind w:firstLine="708"/>
        <w:jc w:val="both"/>
        <w:rPr>
          <w:rFonts w:ascii="Times New Roman" w:eastAsia="Calibri" w:hAnsi="Times New Roman" w:cs="Times New Roman"/>
          <w:sz w:val="24"/>
          <w:szCs w:val="24"/>
        </w:rPr>
      </w:pPr>
      <w:r w:rsidRPr="00DC0FBB">
        <w:rPr>
          <w:rFonts w:ascii="Times New Roman" w:eastAsia="Times New Roman" w:hAnsi="Times New Roman" w:cs="Times New Roman"/>
          <w:sz w:val="24"/>
          <w:szCs w:val="24"/>
          <w:lang w:eastAsia="ru-RU"/>
        </w:rPr>
        <w:t>В остальных населённых пунктах в зимний период осуществляется подвоз воды населению; в летний период вода поступает по уличным водопроводным сетям.</w:t>
      </w:r>
    </w:p>
    <w:p w:rsidR="00DC0FBB" w:rsidRPr="00DC0FBB" w:rsidRDefault="00DC0FBB" w:rsidP="00DC0FBB">
      <w:pPr>
        <w:spacing w:after="0" w:line="240" w:lineRule="auto"/>
        <w:ind w:firstLine="708"/>
        <w:jc w:val="both"/>
        <w:rPr>
          <w:rFonts w:ascii="Times New Roman" w:eastAsia="Calibri" w:hAnsi="Times New Roman" w:cs="Times New Roman"/>
          <w:sz w:val="24"/>
          <w:szCs w:val="24"/>
          <w:lang w:eastAsia="ru-RU"/>
        </w:rPr>
      </w:pPr>
      <w:r w:rsidRPr="00DC0FBB">
        <w:rPr>
          <w:rFonts w:ascii="Times New Roman" w:eastAsia="Calibri" w:hAnsi="Times New Roman" w:cs="Times New Roman"/>
          <w:sz w:val="24"/>
          <w:szCs w:val="24"/>
          <w:lang w:eastAsia="ru-RU"/>
        </w:rPr>
        <w:t>На сегодняшний день, задача по обеспечению потребностей населения</w:t>
      </w:r>
      <w:r w:rsidR="00584424">
        <w:rPr>
          <w:rFonts w:ascii="Times New Roman" w:eastAsia="Calibri" w:hAnsi="Times New Roman" w:cs="Times New Roman"/>
          <w:sz w:val="24"/>
          <w:szCs w:val="24"/>
          <w:lang w:eastAsia="ru-RU"/>
        </w:rPr>
        <w:t xml:space="preserve"> </w:t>
      </w:r>
      <w:r w:rsidR="0044768C">
        <w:rPr>
          <w:rFonts w:ascii="Times New Roman" w:eastAsia="Calibri" w:hAnsi="Times New Roman" w:cs="Times New Roman"/>
          <w:sz w:val="24"/>
          <w:szCs w:val="24"/>
          <w:lang w:eastAsia="ru-RU"/>
        </w:rPr>
        <w:t>чистой водой</w:t>
      </w:r>
      <w:r w:rsidRPr="00DC0FBB">
        <w:rPr>
          <w:rFonts w:ascii="Times New Roman" w:eastAsia="Calibri" w:hAnsi="Times New Roman" w:cs="Times New Roman"/>
          <w:sz w:val="24"/>
          <w:szCs w:val="24"/>
          <w:lang w:eastAsia="ru-RU"/>
        </w:rPr>
        <w:t xml:space="preserve"> является многогранной и сложной, поэтому требует комплексного поэтапного решения</w:t>
      </w:r>
      <w:r w:rsidR="00584424">
        <w:rPr>
          <w:rFonts w:ascii="Times New Roman" w:eastAsia="Calibri" w:hAnsi="Times New Roman" w:cs="Times New Roman"/>
          <w:sz w:val="24"/>
          <w:szCs w:val="24"/>
          <w:lang w:eastAsia="ru-RU"/>
        </w:rPr>
        <w:t>.</w:t>
      </w:r>
      <w:r w:rsidRPr="00DC0FBB">
        <w:rPr>
          <w:rFonts w:ascii="Times New Roman" w:eastAsia="Calibri" w:hAnsi="Times New Roman" w:cs="Times New Roman"/>
          <w:sz w:val="24"/>
          <w:szCs w:val="24"/>
          <w:lang w:eastAsia="ru-RU"/>
        </w:rPr>
        <w:t xml:space="preserve"> </w:t>
      </w:r>
    </w:p>
    <w:p w:rsid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В Писаревском сельском поселении имеется централизованная хозяйственно-бытовая система водоотведения только в пос. 4-е отделение Государственной селекционной станции.</w:t>
      </w:r>
    </w:p>
    <w:p w:rsidR="00B864C6" w:rsidRPr="00B864C6" w:rsidRDefault="00B864C6" w:rsidP="00DC0FBB">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с</w:t>
      </w:r>
      <w:r w:rsidRPr="00B864C6">
        <w:rPr>
          <w:rFonts w:ascii="Times New Roman" w:eastAsia="Times New Roman" w:hAnsi="Times New Roman" w:cs="Times New Roman"/>
          <w:i/>
          <w:sz w:val="24"/>
          <w:szCs w:val="24"/>
          <w:lang w:eastAsia="ru-RU"/>
        </w:rPr>
        <w:t>ети водоотведения:</w:t>
      </w:r>
    </w:p>
    <w:p w:rsidR="00DC0FBB" w:rsidRPr="00DC0FBB" w:rsidRDefault="00DC0FBB" w:rsidP="00DC0FBB">
      <w:pPr>
        <w:spacing w:after="0" w:line="240" w:lineRule="auto"/>
        <w:ind w:firstLine="708"/>
        <w:jc w:val="both"/>
        <w:rPr>
          <w:rFonts w:ascii="Times New Roman" w:eastAsia="Times New Roman" w:hAnsi="Times New Roman" w:cs="Times New Roman"/>
          <w:color w:val="000000"/>
          <w:sz w:val="24"/>
          <w:szCs w:val="24"/>
          <w:lang w:eastAsia="ru-RU"/>
        </w:rPr>
      </w:pPr>
      <w:r w:rsidRPr="00DC0FBB">
        <w:rPr>
          <w:rFonts w:ascii="Times New Roman" w:eastAsia="Times New Roman" w:hAnsi="Times New Roman" w:cs="Times New Roman"/>
          <w:color w:val="000000"/>
          <w:sz w:val="24"/>
          <w:szCs w:val="24"/>
          <w:lang w:eastAsia="ru-RU"/>
        </w:rPr>
        <w:t xml:space="preserve">МУСХП «Центральное» - организация, которая осуществляет водоотведение от жилых домов, а также в полном объеме от объектов социального назначения в Писаревском сельском поселении.  </w:t>
      </w:r>
    </w:p>
    <w:p w:rsidR="00DC0FBB" w:rsidRPr="00DC0FBB" w:rsidRDefault="00DC0FBB" w:rsidP="00DC0FBB">
      <w:pPr>
        <w:spacing w:after="0" w:line="240" w:lineRule="auto"/>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ab/>
        <w:t xml:space="preserve"> Стоки от потребителей, расположенных на территории населенного пункта поступают по самотечному коллектору на очистные сооружения. Очистка сточных вод осуществляется на установке биологической очистки сточных вод «</w:t>
      </w:r>
      <w:proofErr w:type="spellStart"/>
      <w:r w:rsidRPr="00DC0FBB">
        <w:rPr>
          <w:rFonts w:ascii="Times New Roman" w:eastAsia="Times New Roman" w:hAnsi="Times New Roman" w:cs="Times New Roman"/>
          <w:sz w:val="24"/>
          <w:szCs w:val="24"/>
          <w:lang w:eastAsia="ru-RU"/>
        </w:rPr>
        <w:t>Техносфера</w:t>
      </w:r>
      <w:proofErr w:type="spellEnd"/>
      <w:r w:rsidRPr="00DC0FBB">
        <w:rPr>
          <w:rFonts w:ascii="Times New Roman" w:eastAsia="Times New Roman" w:hAnsi="Times New Roman" w:cs="Times New Roman"/>
          <w:sz w:val="24"/>
          <w:szCs w:val="24"/>
          <w:lang w:eastAsia="ru-RU"/>
        </w:rPr>
        <w:t xml:space="preserve"> БИО-100У» (в дальнейшем «Установка»), которая предназначена для усреднения, полной биологической очистки хозяйственно-бытовых и близким им по составу производственных сточных вод, и обеззараживания очищенной воды. </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Канализационные сети Писаревского сельского поселения выполнены из различных материалов, таких как чугун, железобетон. Год ввода в эксплуатацию канализационных сетей – 1968-1969г.г.</w:t>
      </w:r>
    </w:p>
    <w:p w:rsidR="00DC0FBB" w:rsidRPr="00DC0FBB" w:rsidRDefault="00DC0FBB" w:rsidP="00DC0FBB">
      <w:pPr>
        <w:spacing w:after="0" w:line="240" w:lineRule="auto"/>
        <w:ind w:firstLine="708"/>
        <w:jc w:val="both"/>
        <w:rPr>
          <w:rFonts w:ascii="Times New Roman" w:eastAsia="Times New Roman" w:hAnsi="Times New Roman" w:cs="Times New Roman"/>
          <w:sz w:val="24"/>
          <w:szCs w:val="24"/>
          <w:lang w:eastAsia="ru-RU"/>
        </w:rPr>
      </w:pPr>
      <w:r w:rsidRPr="00DC0FBB">
        <w:rPr>
          <w:rFonts w:ascii="Times New Roman" w:eastAsia="Times New Roman" w:hAnsi="Times New Roman" w:cs="Times New Roman"/>
          <w:sz w:val="24"/>
          <w:szCs w:val="24"/>
          <w:lang w:eastAsia="ru-RU"/>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канализационному коллектору, состоящего из трубопроводов, общей протяженностью </w:t>
      </w:r>
      <w:r w:rsidR="00B557FB">
        <w:rPr>
          <w:rFonts w:ascii="Times New Roman" w:eastAsia="Times New Roman" w:hAnsi="Times New Roman" w:cs="Times New Roman"/>
          <w:sz w:val="24"/>
          <w:szCs w:val="24"/>
          <w:lang w:eastAsia="ru-RU"/>
        </w:rPr>
        <w:t xml:space="preserve">2 153 </w:t>
      </w:r>
      <w:r w:rsidR="00B557FB" w:rsidRPr="00DC0FBB">
        <w:rPr>
          <w:rFonts w:ascii="Times New Roman" w:eastAsia="Times New Roman" w:hAnsi="Times New Roman" w:cs="Times New Roman"/>
          <w:sz w:val="24"/>
          <w:szCs w:val="24"/>
          <w:lang w:eastAsia="ru-RU"/>
        </w:rPr>
        <w:t xml:space="preserve">метров, </w:t>
      </w:r>
      <w:r w:rsidR="00B557FB">
        <w:rPr>
          <w:rFonts w:ascii="Times New Roman" w:eastAsia="Times New Roman" w:hAnsi="Times New Roman" w:cs="Times New Roman"/>
          <w:sz w:val="24"/>
          <w:szCs w:val="24"/>
          <w:lang w:eastAsia="ru-RU"/>
        </w:rPr>
        <w:t xml:space="preserve">уровень </w:t>
      </w:r>
      <w:r w:rsidR="00B557FB">
        <w:rPr>
          <w:rFonts w:ascii="Times New Roman" w:eastAsia="Times New Roman" w:hAnsi="Times New Roman" w:cs="Times New Roman"/>
          <w:sz w:val="24"/>
          <w:szCs w:val="24"/>
          <w:lang w:eastAsia="ru-RU"/>
        </w:rPr>
        <w:lastRenderedPageBreak/>
        <w:t xml:space="preserve">износа которых составляет 30%. </w:t>
      </w:r>
      <w:r w:rsidR="00F036E6">
        <w:rPr>
          <w:rFonts w:ascii="Times New Roman" w:eastAsia="Times New Roman" w:hAnsi="Times New Roman" w:cs="Times New Roman"/>
          <w:sz w:val="24"/>
          <w:szCs w:val="24"/>
          <w:lang w:eastAsia="ru-RU"/>
        </w:rPr>
        <w:t>Требуется замена</w:t>
      </w:r>
      <w:r w:rsidRPr="00DC0FBB">
        <w:rPr>
          <w:rFonts w:ascii="Times New Roman" w:eastAsia="Times New Roman" w:hAnsi="Times New Roman" w:cs="Times New Roman"/>
          <w:sz w:val="24"/>
          <w:szCs w:val="24"/>
          <w:lang w:eastAsia="ru-RU"/>
        </w:rPr>
        <w:t xml:space="preserve"> канализационных сетей и колодцев не требуется</w:t>
      </w:r>
      <w:r w:rsidR="00DE39A6">
        <w:rPr>
          <w:rFonts w:ascii="Times New Roman" w:eastAsia="Times New Roman" w:hAnsi="Times New Roman" w:cs="Times New Roman"/>
          <w:sz w:val="24"/>
          <w:szCs w:val="24"/>
          <w:lang w:eastAsia="ru-RU"/>
        </w:rPr>
        <w:t>.</w:t>
      </w:r>
      <w:r w:rsidRPr="00DC0FBB">
        <w:rPr>
          <w:rFonts w:ascii="Times New Roman" w:eastAsia="Times New Roman" w:hAnsi="Times New Roman" w:cs="Times New Roman"/>
          <w:sz w:val="24"/>
          <w:szCs w:val="24"/>
          <w:lang w:eastAsia="ru-RU"/>
        </w:rPr>
        <w:t xml:space="preserve"> </w:t>
      </w:r>
    </w:p>
    <w:p w:rsidR="00FE7334" w:rsidRPr="002F7989" w:rsidRDefault="00FE7334" w:rsidP="007721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D8F" w:rsidRPr="002F7989" w:rsidRDefault="00DD0D7B" w:rsidP="0077217C">
      <w:pPr>
        <w:shd w:val="clear" w:color="auto" w:fill="FFFFFF"/>
        <w:spacing w:after="0" w:line="240" w:lineRule="auto"/>
        <w:jc w:val="center"/>
        <w:rPr>
          <w:rFonts w:ascii="Times New Roman" w:hAnsi="Times New Roman" w:cs="Times New Roman"/>
          <w:b/>
          <w:sz w:val="24"/>
          <w:szCs w:val="24"/>
        </w:rPr>
      </w:pPr>
      <w:r w:rsidRPr="002F7989">
        <w:rPr>
          <w:rFonts w:ascii="Times New Roman" w:hAnsi="Times New Roman" w:cs="Times New Roman"/>
          <w:b/>
          <w:sz w:val="24"/>
          <w:szCs w:val="24"/>
        </w:rPr>
        <w:t>2.</w:t>
      </w:r>
      <w:r w:rsidR="00C2381C" w:rsidRPr="002F7989">
        <w:rPr>
          <w:rFonts w:ascii="Times New Roman" w:hAnsi="Times New Roman" w:cs="Times New Roman"/>
          <w:b/>
          <w:sz w:val="24"/>
          <w:szCs w:val="24"/>
        </w:rPr>
        <w:t>11. Оце</w:t>
      </w:r>
      <w:r w:rsidR="004972D9" w:rsidRPr="002F7989">
        <w:rPr>
          <w:rFonts w:ascii="Times New Roman" w:hAnsi="Times New Roman" w:cs="Times New Roman"/>
          <w:b/>
          <w:sz w:val="24"/>
          <w:szCs w:val="24"/>
        </w:rPr>
        <w:t>нка состояния окружающей среды.</w:t>
      </w:r>
    </w:p>
    <w:p w:rsidR="0077217C" w:rsidRPr="002F7989" w:rsidRDefault="0077217C" w:rsidP="0077217C">
      <w:pPr>
        <w:shd w:val="clear" w:color="auto" w:fill="FFFFFF"/>
        <w:spacing w:after="0" w:line="240" w:lineRule="auto"/>
        <w:jc w:val="center"/>
        <w:rPr>
          <w:rFonts w:ascii="Times New Roman" w:hAnsi="Times New Roman" w:cs="Times New Roman"/>
          <w:b/>
          <w:sz w:val="24"/>
          <w:szCs w:val="24"/>
        </w:rPr>
      </w:pPr>
    </w:p>
    <w:p w:rsidR="00106D8F" w:rsidRPr="002F7989" w:rsidRDefault="00A01052" w:rsidP="007D799F">
      <w:pPr>
        <w:spacing w:after="0" w:line="240" w:lineRule="auto"/>
        <w:ind w:firstLine="709"/>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Писаревское сельское </w:t>
      </w:r>
      <w:r w:rsidR="00106D8F" w:rsidRPr="002F7989">
        <w:rPr>
          <w:rFonts w:ascii="Times New Roman" w:eastAsia="Calibri" w:hAnsi="Times New Roman" w:cs="Times New Roman"/>
          <w:sz w:val="24"/>
          <w:szCs w:val="24"/>
        </w:rPr>
        <w:t>расположен</w:t>
      </w:r>
      <w:r w:rsidRPr="002F7989">
        <w:rPr>
          <w:rFonts w:ascii="Times New Roman" w:eastAsia="Calibri" w:hAnsi="Times New Roman" w:cs="Times New Roman"/>
          <w:sz w:val="24"/>
          <w:szCs w:val="24"/>
        </w:rPr>
        <w:t>о</w:t>
      </w:r>
      <w:r w:rsidR="00106D8F" w:rsidRPr="002F7989">
        <w:rPr>
          <w:rFonts w:ascii="Times New Roman" w:eastAsia="Calibri" w:hAnsi="Times New Roman" w:cs="Times New Roman"/>
          <w:sz w:val="24"/>
          <w:szCs w:val="24"/>
        </w:rPr>
        <w:t xml:space="preserve"> в северной части </w:t>
      </w:r>
      <w:proofErr w:type="spellStart"/>
      <w:r w:rsidR="00106D8F" w:rsidRPr="002F7989">
        <w:rPr>
          <w:rFonts w:ascii="Times New Roman" w:eastAsia="Calibri" w:hAnsi="Times New Roman" w:cs="Times New Roman"/>
          <w:sz w:val="24"/>
          <w:szCs w:val="24"/>
        </w:rPr>
        <w:t>Тулунского</w:t>
      </w:r>
      <w:proofErr w:type="spellEnd"/>
      <w:r w:rsidR="00106D8F" w:rsidRPr="002F7989">
        <w:rPr>
          <w:rFonts w:ascii="Times New Roman" w:eastAsia="Calibri" w:hAnsi="Times New Roman" w:cs="Times New Roman"/>
          <w:sz w:val="24"/>
          <w:szCs w:val="24"/>
        </w:rPr>
        <w:t xml:space="preserve"> района Иркутской области. Общая площадь Писаревского МО составляет 0,35 тыс. га. Поселок основан в 1907 году. </w:t>
      </w:r>
    </w:p>
    <w:p w:rsidR="00106D8F" w:rsidRPr="002F7989" w:rsidRDefault="00106D8F" w:rsidP="00106D8F">
      <w:pPr>
        <w:spacing w:after="0" w:line="240" w:lineRule="auto"/>
        <w:ind w:firstLine="708"/>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Согласно </w:t>
      </w:r>
      <w:proofErr w:type="spellStart"/>
      <w:r w:rsidRPr="002F7989">
        <w:rPr>
          <w:rFonts w:ascii="Times New Roman" w:eastAsia="Calibri" w:hAnsi="Times New Roman" w:cs="Times New Roman"/>
          <w:sz w:val="24"/>
          <w:szCs w:val="24"/>
        </w:rPr>
        <w:t>СанПин</w:t>
      </w:r>
      <w:proofErr w:type="spellEnd"/>
      <w:r w:rsidRPr="002F7989">
        <w:rPr>
          <w:rFonts w:ascii="Times New Roman" w:eastAsia="Calibri" w:hAnsi="Times New Roman" w:cs="Times New Roman"/>
          <w:sz w:val="24"/>
          <w:szCs w:val="24"/>
        </w:rPr>
        <w:t xml:space="preserve"> 42-128-4690-88 для обеспечения удовлетворительного санитарного состояния населенных пунктов отходы вывозятся и размещаются в определённом месте на расстоянии 500м. от населенного пункта. Вывозка производится населением самостоятельно, не специализированной техникой. Не канализационный жилой фонд, объекты общественного назначения обустроены надворными выгребными ямами, септиками.</w:t>
      </w:r>
    </w:p>
    <w:p w:rsidR="00106D8F" w:rsidRPr="002F7989" w:rsidRDefault="00106D8F" w:rsidP="00106D8F">
      <w:pPr>
        <w:spacing w:after="0" w:line="240" w:lineRule="auto"/>
        <w:ind w:firstLine="708"/>
        <w:jc w:val="both"/>
        <w:rPr>
          <w:rFonts w:ascii="Times New Roman" w:eastAsia="Calibri" w:hAnsi="Times New Roman" w:cs="Times New Roman"/>
          <w:sz w:val="24"/>
          <w:szCs w:val="24"/>
        </w:rPr>
      </w:pPr>
      <w:r w:rsidRPr="002F7989">
        <w:rPr>
          <w:rFonts w:ascii="Times New Roman" w:eastAsia="Calibri" w:hAnsi="Times New Roman" w:cs="Times New Roman"/>
          <w:sz w:val="24"/>
          <w:szCs w:val="24"/>
        </w:rPr>
        <w:t xml:space="preserve">Юридические и физические лица производят уборку территорий, находящихся в их ведении самостоятельно. </w:t>
      </w:r>
    </w:p>
    <w:p w:rsidR="007D799F" w:rsidRPr="002F7989" w:rsidRDefault="00106D8F" w:rsidP="007D799F">
      <w:pPr>
        <w:spacing w:after="0" w:line="240" w:lineRule="auto"/>
        <w:ind w:firstLine="708"/>
        <w:rPr>
          <w:rFonts w:ascii="Times New Roman" w:eastAsia="Calibri" w:hAnsi="Times New Roman" w:cs="Times New Roman"/>
          <w:sz w:val="24"/>
          <w:szCs w:val="24"/>
        </w:rPr>
      </w:pPr>
      <w:r w:rsidRPr="002F7989">
        <w:rPr>
          <w:rFonts w:ascii="Times New Roman" w:eastAsia="Calibri" w:hAnsi="Times New Roman" w:cs="Times New Roman"/>
          <w:sz w:val="24"/>
          <w:szCs w:val="24"/>
        </w:rPr>
        <w:t>Выпас домашнего скота производится в местах, определенных администрацией.</w:t>
      </w:r>
    </w:p>
    <w:p w:rsidR="00DD0D7B" w:rsidRDefault="002A6798" w:rsidP="0082277D">
      <w:pPr>
        <w:spacing w:after="0" w:line="240" w:lineRule="auto"/>
        <w:ind w:firstLine="708"/>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Временное хранения ТК</w:t>
      </w:r>
      <w:r w:rsidR="00106D8F" w:rsidRPr="002F7989">
        <w:rPr>
          <w:rFonts w:ascii="Times New Roman" w:eastAsia="Times New Roman" w:hAnsi="Times New Roman" w:cs="Times New Roman"/>
          <w:sz w:val="24"/>
          <w:szCs w:val="24"/>
          <w:lang w:eastAsia="ru-RU"/>
        </w:rPr>
        <w:t>О образуют стихийные свалки, приводящие к микробному загрязнению почвы на территории муници</w:t>
      </w:r>
      <w:r w:rsidR="0082277D">
        <w:rPr>
          <w:rFonts w:ascii="Times New Roman" w:eastAsia="Times New Roman" w:hAnsi="Times New Roman" w:cs="Times New Roman"/>
          <w:sz w:val="24"/>
          <w:szCs w:val="24"/>
          <w:lang w:eastAsia="ru-RU"/>
        </w:rPr>
        <w:t xml:space="preserve">пального образования требует от </w:t>
      </w:r>
      <w:r w:rsidR="00106D8F" w:rsidRPr="002F7989">
        <w:rPr>
          <w:rFonts w:ascii="Times New Roman" w:eastAsia="Times New Roman" w:hAnsi="Times New Roman" w:cs="Times New Roman"/>
          <w:sz w:val="24"/>
          <w:szCs w:val="24"/>
          <w:lang w:eastAsia="ru-RU"/>
        </w:rPr>
        <w:t>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w:t>
      </w:r>
    </w:p>
    <w:p w:rsidR="0082277D" w:rsidRDefault="0082277D" w:rsidP="008227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2018 года будет организована работа по заключению договоров на оказание услуг с обращением твердых коммунальных отходов с региональным оператором (в соответствии с ч.1 ст. 24.7 Закона «Об отходах производства и потребления»). </w:t>
      </w:r>
    </w:p>
    <w:p w:rsidR="0082277D" w:rsidRPr="002F7989" w:rsidRDefault="0082277D" w:rsidP="008227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дальнейшем потребуется приобретение контейнеров для сбора ТКО. </w:t>
      </w:r>
    </w:p>
    <w:p w:rsidR="007D799F" w:rsidRPr="002F7989" w:rsidRDefault="007D799F" w:rsidP="007D799F">
      <w:pPr>
        <w:spacing w:after="0" w:line="240" w:lineRule="auto"/>
        <w:ind w:firstLine="708"/>
        <w:rPr>
          <w:rFonts w:ascii="Times New Roman" w:eastAsia="Calibri" w:hAnsi="Times New Roman" w:cs="Times New Roman"/>
          <w:sz w:val="24"/>
          <w:szCs w:val="24"/>
        </w:rPr>
      </w:pPr>
    </w:p>
    <w:p w:rsidR="00C2381C" w:rsidRDefault="00C2381C" w:rsidP="004124CB">
      <w:pPr>
        <w:jc w:val="center"/>
        <w:rPr>
          <w:rFonts w:ascii="Times New Roman" w:hAnsi="Times New Roman" w:cs="Times New Roman"/>
          <w:b/>
          <w:sz w:val="24"/>
          <w:szCs w:val="24"/>
        </w:rPr>
      </w:pPr>
      <w:r w:rsidRPr="002F7989">
        <w:rPr>
          <w:rFonts w:ascii="Times New Roman" w:hAnsi="Times New Roman" w:cs="Times New Roman"/>
          <w:b/>
          <w:sz w:val="24"/>
          <w:szCs w:val="24"/>
        </w:rPr>
        <w:t>2.12. Оценка те</w:t>
      </w:r>
      <w:r w:rsidR="00D22001" w:rsidRPr="002F7989">
        <w:rPr>
          <w:rFonts w:ascii="Times New Roman" w:hAnsi="Times New Roman" w:cs="Times New Roman"/>
          <w:b/>
          <w:sz w:val="24"/>
          <w:szCs w:val="24"/>
        </w:rPr>
        <w:t>кущих инв</w:t>
      </w:r>
      <w:r w:rsidRPr="002F7989">
        <w:rPr>
          <w:rFonts w:ascii="Times New Roman" w:hAnsi="Times New Roman" w:cs="Times New Roman"/>
          <w:b/>
          <w:sz w:val="24"/>
          <w:szCs w:val="24"/>
        </w:rPr>
        <w:t>естиций в развитие экономики и социальной с</w:t>
      </w:r>
      <w:r w:rsidR="004124CB">
        <w:rPr>
          <w:rFonts w:ascii="Times New Roman" w:hAnsi="Times New Roman" w:cs="Times New Roman"/>
          <w:b/>
          <w:sz w:val="24"/>
          <w:szCs w:val="24"/>
        </w:rPr>
        <w:t>феры муниципального образования</w:t>
      </w:r>
    </w:p>
    <w:p w:rsidR="000174B9" w:rsidRPr="000174B9" w:rsidRDefault="000174B9" w:rsidP="000174B9">
      <w:pPr>
        <w:ind w:firstLine="708"/>
        <w:jc w:val="both"/>
        <w:rPr>
          <w:rFonts w:ascii="Times New Roman" w:hAnsi="Times New Roman" w:cs="Times New Roman"/>
          <w:b/>
          <w:sz w:val="24"/>
          <w:szCs w:val="24"/>
        </w:rPr>
      </w:pPr>
      <w:r w:rsidRPr="000174B9">
        <w:rPr>
          <w:rFonts w:ascii="Times New Roman" w:hAnsi="Times New Roman" w:cs="Times New Roman"/>
          <w:sz w:val="24"/>
          <w:szCs w:val="24"/>
        </w:rPr>
        <w:t>Инвестиции в основной капитал за счет средств муниципального бюджета в 2016 году не производились</w:t>
      </w:r>
      <w:r>
        <w:rPr>
          <w:rFonts w:ascii="Times New Roman" w:hAnsi="Times New Roman" w:cs="Times New Roman"/>
          <w:sz w:val="24"/>
          <w:szCs w:val="24"/>
        </w:rPr>
        <w:t xml:space="preserve">. </w:t>
      </w:r>
    </w:p>
    <w:p w:rsidR="000423FD" w:rsidRPr="002F7989" w:rsidRDefault="00C2381C" w:rsidP="004124CB">
      <w:pPr>
        <w:spacing w:after="0" w:line="240" w:lineRule="auto"/>
        <w:ind w:firstLine="709"/>
        <w:jc w:val="center"/>
        <w:rPr>
          <w:rFonts w:ascii="Times New Roman" w:eastAsia="Times New Roman" w:hAnsi="Times New Roman" w:cs="Times New Roman"/>
          <w:sz w:val="24"/>
          <w:szCs w:val="24"/>
          <w:lang w:eastAsia="ru-RU"/>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III</w:t>
      </w:r>
      <w:r w:rsidR="00D22001" w:rsidRPr="002F7989">
        <w:rPr>
          <w:rFonts w:ascii="Times New Roman" w:hAnsi="Times New Roman" w:cs="Times New Roman"/>
          <w:b/>
          <w:sz w:val="24"/>
          <w:szCs w:val="24"/>
        </w:rPr>
        <w:t>.</w:t>
      </w:r>
      <w:r w:rsidRPr="002F7989">
        <w:rPr>
          <w:rFonts w:ascii="Times New Roman" w:hAnsi="Times New Roman" w:cs="Times New Roman"/>
          <w:b/>
          <w:sz w:val="24"/>
          <w:szCs w:val="24"/>
        </w:rPr>
        <w:t xml:space="preserve"> Основные проблемы социально-экономического развития П</w:t>
      </w:r>
      <w:r w:rsidR="004972D9" w:rsidRPr="002F7989">
        <w:rPr>
          <w:rFonts w:ascii="Times New Roman" w:hAnsi="Times New Roman" w:cs="Times New Roman"/>
          <w:b/>
          <w:sz w:val="24"/>
          <w:szCs w:val="24"/>
        </w:rPr>
        <w:t>исаревского сельского поселения</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val="en-US" w:eastAsia="ru-RU"/>
        </w:rPr>
        <w:t>SWOT</w:t>
      </w:r>
      <w:r w:rsidRPr="002F7989">
        <w:rPr>
          <w:rFonts w:ascii="Times New Roman" w:eastAsia="Times New Roman" w:hAnsi="Times New Roman" w:cs="Times New Roman"/>
          <w:sz w:val="24"/>
          <w:szCs w:val="24"/>
          <w:lang w:eastAsia="ru-RU"/>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564D22" w:rsidRDefault="000423FD" w:rsidP="00564D2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Выявление сильных и слабых сторон Писаревского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Писаревского сельского поселения. Угрозы представляют собой актуальные или потенциальные опасности экономической или социальной сфер пос</w:t>
      </w:r>
      <w:r w:rsidR="00564D22">
        <w:rPr>
          <w:rFonts w:ascii="Times New Roman" w:eastAsia="Times New Roman" w:hAnsi="Times New Roman" w:cs="Times New Roman"/>
          <w:sz w:val="24"/>
          <w:szCs w:val="24"/>
          <w:lang w:eastAsia="ru-RU"/>
        </w:rPr>
        <w:t xml:space="preserve">еления. </w:t>
      </w:r>
    </w:p>
    <w:p w:rsidR="000423FD" w:rsidRPr="002F7989" w:rsidRDefault="000423FD" w:rsidP="00564D22">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w:t>
      </w:r>
    </w:p>
    <w:p w:rsidR="000423FD" w:rsidRPr="002F7989" w:rsidRDefault="000423FD" w:rsidP="000423FD">
      <w:pPr>
        <w:spacing w:after="120" w:line="240" w:lineRule="auto"/>
        <w:jc w:val="center"/>
        <w:rPr>
          <w:rFonts w:ascii="Times New Roman" w:eastAsia="Times New Roman" w:hAnsi="Times New Roman" w:cs="Times New Roman"/>
          <w:sz w:val="24"/>
          <w:szCs w:val="24"/>
          <w:lang w:eastAsia="ru-RU"/>
        </w:rPr>
      </w:pPr>
      <w:r w:rsidRPr="002F7989">
        <w:rPr>
          <w:rFonts w:ascii="Times New Roman" w:eastAsia="Times New Roman" w:hAnsi="Times New Roman" w:cs="Times New Roman"/>
          <w:b/>
          <w:bCs/>
          <w:sz w:val="24"/>
          <w:szCs w:val="24"/>
          <w:lang w:eastAsia="ru-RU"/>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4952"/>
        <w:gridCol w:w="4819"/>
      </w:tblGrid>
      <w:tr w:rsidR="000423FD" w:rsidRPr="002F7989" w:rsidTr="00564D22">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 xml:space="preserve">ПРЕИМУЩЕСТВА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НЕДОСТАТКИ</w:t>
            </w:r>
          </w:p>
        </w:tc>
      </w:tr>
      <w:tr w:rsidR="000423FD" w:rsidRPr="002F7989" w:rsidTr="00564D22">
        <w:trPr>
          <w:trHeight w:val="550"/>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lastRenderedPageBreak/>
              <w:t>1.Близкое расположение к городск</w:t>
            </w:r>
            <w:r w:rsidR="00564D22" w:rsidRPr="00064222">
              <w:rPr>
                <w:rFonts w:ascii="Times New Roman" w:eastAsia="Times New Roman" w:hAnsi="Times New Roman" w:cs="Times New Roman"/>
                <w:lang w:eastAsia="ru-RU"/>
              </w:rPr>
              <w:t>ому центру и населенным пунктам</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2. Наличие автомобильного сообщения.</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3.На</w:t>
            </w:r>
            <w:r w:rsidR="00564D22" w:rsidRPr="00064222">
              <w:rPr>
                <w:rFonts w:ascii="Times New Roman" w:eastAsia="Times New Roman" w:hAnsi="Times New Roman" w:cs="Times New Roman"/>
                <w:lang w:eastAsia="ru-RU"/>
              </w:rPr>
              <w:t>личие дорог с твердым покрытием (асфальт, гравийное покрытие) и грунтовым покрытием.</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6. Сохранена социальная сфера - образовательное, медицинское учреждение, дом культуры.</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7. Благоприятная экологическая ситуация.</w:t>
            </w:r>
          </w:p>
          <w:p w:rsidR="009D6C14"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8. Наличие трудовых ресурсов –</w:t>
            </w:r>
            <w:r w:rsidR="00816989" w:rsidRPr="00064222">
              <w:rPr>
                <w:rFonts w:ascii="Times New Roman" w:eastAsia="Times New Roman" w:hAnsi="Times New Roman" w:cs="Times New Roman"/>
                <w:lang w:eastAsia="ru-RU"/>
              </w:rPr>
              <w:t xml:space="preserve">53,7 </w:t>
            </w:r>
            <w:r w:rsidRPr="00064222">
              <w:rPr>
                <w:rFonts w:ascii="Times New Roman" w:eastAsia="Times New Roman" w:hAnsi="Times New Roman" w:cs="Times New Roman"/>
                <w:lang w:eastAsia="ru-RU"/>
              </w:rPr>
              <w:t xml:space="preserve">% от общей численности населения. </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8. Наличие значительных сельхоз площадей для развития агропромышленного комплекса.</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8. Наличие развитой инфраструктуры. </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8. </w:t>
            </w:r>
            <w:r w:rsidR="000423FD" w:rsidRPr="00064222">
              <w:rPr>
                <w:rFonts w:ascii="Times New Roman" w:eastAsia="Times New Roman" w:hAnsi="Times New Roman" w:cs="Times New Roman"/>
                <w:lang w:eastAsia="ru-RU"/>
              </w:rPr>
              <w:t xml:space="preserve">Возможности миграционного прироста населения. </w:t>
            </w:r>
          </w:p>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9. Наличие сетей централизованного водоснабжения, водоотведения, теплоснабжения.</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1. Недостаточная доходная база бюджета поселения, снижение налогового потенциала. </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2. Низкий уровень заработной платы.</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3. Отсутствие рабочих мест</w:t>
            </w:r>
          </w:p>
          <w:p w:rsidR="000423FD" w:rsidRPr="00064222" w:rsidRDefault="000423FD" w:rsidP="000423FD">
            <w:pPr>
              <w:spacing w:after="0" w:line="240" w:lineRule="auto"/>
              <w:rPr>
                <w:rFonts w:ascii="Times New Roman" w:eastAsia="Times New Roman" w:hAnsi="Times New Roman" w:cs="Times New Roman"/>
                <w:lang w:eastAsia="ru-RU"/>
              </w:rPr>
            </w:pPr>
          </w:p>
          <w:p w:rsidR="000423FD" w:rsidRPr="00064222" w:rsidRDefault="009D6C14" w:rsidP="000423FD">
            <w:pPr>
              <w:spacing w:after="0" w:line="240"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4</w:t>
            </w:r>
            <w:r w:rsidR="000423FD" w:rsidRPr="00064222">
              <w:rPr>
                <w:rFonts w:ascii="Times New Roman" w:eastAsia="Times New Roman" w:hAnsi="Times New Roman" w:cs="Times New Roman"/>
                <w:lang w:eastAsia="ru-RU"/>
              </w:rPr>
              <w:t xml:space="preserve">. </w:t>
            </w:r>
            <w:r w:rsidRPr="00064222">
              <w:rPr>
                <w:rFonts w:ascii="Times New Roman" w:eastAsia="Times New Roman" w:hAnsi="Times New Roman" w:cs="Times New Roman"/>
                <w:lang w:eastAsia="ru-RU"/>
              </w:rPr>
              <w:t>О</w:t>
            </w:r>
            <w:r w:rsidR="000423FD" w:rsidRPr="00064222">
              <w:rPr>
                <w:rFonts w:ascii="Times New Roman" w:eastAsia="Times New Roman" w:hAnsi="Times New Roman" w:cs="Times New Roman"/>
                <w:lang w:eastAsia="ru-RU"/>
              </w:rPr>
              <w:t>тсутствие альтернативных организаций по обслуживанию коммунальных объектов.</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5</w:t>
            </w:r>
            <w:r w:rsidR="000423FD" w:rsidRPr="00064222">
              <w:rPr>
                <w:rFonts w:ascii="Times New Roman" w:eastAsia="Times New Roman" w:hAnsi="Times New Roman" w:cs="Times New Roman"/>
                <w:lang w:eastAsia="ru-RU"/>
              </w:rPr>
              <w:t>. Отсутствие системы бытового обслуживания на территории поселения.</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6</w:t>
            </w:r>
            <w:r w:rsidR="000423FD" w:rsidRPr="00064222">
              <w:rPr>
                <w:rFonts w:ascii="Times New Roman" w:eastAsia="Times New Roman" w:hAnsi="Times New Roman" w:cs="Times New Roman"/>
                <w:lang w:eastAsia="ru-RU"/>
              </w:rPr>
              <w:t>. Недостаточное количество благоустроенного жилого фонда.</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7</w:t>
            </w:r>
            <w:r w:rsidR="000423FD" w:rsidRPr="00064222">
              <w:rPr>
                <w:rFonts w:ascii="Times New Roman" w:eastAsia="Times New Roman" w:hAnsi="Times New Roman" w:cs="Times New Roman"/>
                <w:lang w:eastAsia="ru-RU"/>
              </w:rPr>
              <w:t>. Отсутствие земель на которых можно развивать объекты туристско-рекреационного назначения.</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8</w:t>
            </w:r>
            <w:r w:rsidR="000423FD" w:rsidRPr="00064222">
              <w:rPr>
                <w:rFonts w:ascii="Times New Roman" w:eastAsia="Times New Roman" w:hAnsi="Times New Roman" w:cs="Times New Roman"/>
                <w:lang w:eastAsia="ru-RU"/>
              </w:rPr>
              <w:t>. Тенденция естественной убыли населения. Недостаток рабочих мест, кадров. Старение населения.</w:t>
            </w:r>
          </w:p>
          <w:p w:rsidR="00564D22"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9</w:t>
            </w:r>
            <w:r w:rsidR="000423FD" w:rsidRPr="00064222">
              <w:rPr>
                <w:rFonts w:ascii="Times New Roman" w:eastAsia="Times New Roman" w:hAnsi="Times New Roman" w:cs="Times New Roman"/>
                <w:lang w:eastAsia="ru-RU"/>
              </w:rPr>
              <w:t xml:space="preserve">.  Отток молодого экономически-активного населения за пределы поселения </w:t>
            </w:r>
            <w:r w:rsidR="00564D22" w:rsidRPr="00064222">
              <w:rPr>
                <w:rFonts w:ascii="Times New Roman" w:eastAsia="Times New Roman" w:hAnsi="Times New Roman" w:cs="Times New Roman"/>
                <w:lang w:eastAsia="ru-RU"/>
              </w:rPr>
              <w:t>(выпускники вузов).</w:t>
            </w:r>
          </w:p>
          <w:p w:rsidR="000423FD"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10</w:t>
            </w:r>
            <w:r w:rsidR="000423FD" w:rsidRPr="00064222">
              <w:rPr>
                <w:rFonts w:ascii="Times New Roman" w:eastAsia="Times New Roman" w:hAnsi="Times New Roman" w:cs="Times New Roman"/>
                <w:lang w:eastAsia="ru-RU"/>
              </w:rPr>
              <w:t xml:space="preserve">. Низкая инвестиционная привлекательность поселения для крупных инвесторов. Отсутствие перерабатывающих предприятий. Отсутствие субъектов малого и среднего предпринимательства ведущих деятельность в сфере сельского хозяйства, сельскохозяйственных потребительских кооперативов и заготовительных организаций. </w:t>
            </w:r>
          </w:p>
          <w:p w:rsidR="009D6C14" w:rsidRPr="00064222" w:rsidRDefault="009D6C14" w:rsidP="000423FD">
            <w:pPr>
              <w:spacing w:before="100" w:beforeAutospacing="1" w:after="100" w:afterAutospacing="1" w:line="276" w:lineRule="auto"/>
              <w:rPr>
                <w:rFonts w:ascii="Times New Roman" w:eastAsia="Times New Roman" w:hAnsi="Times New Roman" w:cs="Times New Roman"/>
                <w:lang w:eastAsia="ru-RU"/>
              </w:rPr>
            </w:pPr>
            <w:r w:rsidRPr="00064222">
              <w:rPr>
                <w:rFonts w:ascii="Times New Roman" w:eastAsia="Times New Roman" w:hAnsi="Times New Roman" w:cs="Times New Roman"/>
                <w:lang w:eastAsia="ru-RU"/>
              </w:rPr>
              <w:t xml:space="preserve">11. Снижение </w:t>
            </w:r>
            <w:r w:rsidR="00564D22" w:rsidRPr="00064222">
              <w:rPr>
                <w:rFonts w:ascii="Times New Roman" w:eastAsia="Times New Roman" w:hAnsi="Times New Roman" w:cs="Times New Roman"/>
                <w:lang w:eastAsia="ru-RU"/>
              </w:rPr>
              <w:t>занятости в сельском хозяйстве.</w:t>
            </w:r>
          </w:p>
        </w:tc>
      </w:tr>
    </w:tbl>
    <w:p w:rsidR="000423FD" w:rsidRPr="002F7989" w:rsidRDefault="000423FD" w:rsidP="000423FD">
      <w:pPr>
        <w:autoSpaceDE w:val="0"/>
        <w:autoSpaceDN w:val="0"/>
        <w:adjustRightInd w:val="0"/>
        <w:spacing w:after="0" w:line="240" w:lineRule="auto"/>
        <w:jc w:val="both"/>
        <w:rPr>
          <w:rFonts w:ascii="Times New Roman" w:eastAsia="Calibri" w:hAnsi="Times New Roman" w:cs="Times New Roman"/>
          <w:color w:val="000000"/>
          <w:sz w:val="24"/>
          <w:szCs w:val="24"/>
        </w:rPr>
      </w:pPr>
    </w:p>
    <w:p w:rsidR="000423FD" w:rsidRPr="002F7989" w:rsidRDefault="000423FD" w:rsidP="000423FD">
      <w:pPr>
        <w:tabs>
          <w:tab w:val="left" w:pos="1427"/>
          <w:tab w:val="center" w:pos="510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F7989">
        <w:rPr>
          <w:rFonts w:ascii="Times New Roman" w:eastAsia="Calibri" w:hAnsi="Times New Roman" w:cs="Times New Roman"/>
          <w:b/>
          <w:bCs/>
          <w:color w:val="000000"/>
          <w:sz w:val="24"/>
          <w:szCs w:val="24"/>
        </w:rPr>
        <w:t>Благоприятные возможности и возможные угрозы</w:t>
      </w:r>
    </w:p>
    <w:p w:rsidR="000423FD" w:rsidRPr="002F7989" w:rsidRDefault="000423FD" w:rsidP="000423FD">
      <w:pPr>
        <w:tabs>
          <w:tab w:val="left" w:pos="1427"/>
          <w:tab w:val="center" w:pos="5100"/>
        </w:tabs>
        <w:autoSpaceDE w:val="0"/>
        <w:autoSpaceDN w:val="0"/>
        <w:adjustRightInd w:val="0"/>
        <w:spacing w:after="0" w:line="240" w:lineRule="auto"/>
        <w:ind w:firstLine="709"/>
        <w:rPr>
          <w:rFonts w:ascii="Times New Roman" w:eastAsia="Calibri" w:hAnsi="Times New Roman" w:cs="Times New Roman"/>
          <w:b/>
          <w:bCs/>
          <w:color w:val="000000"/>
          <w:sz w:val="24"/>
          <w:szCs w:val="24"/>
        </w:rPr>
      </w:pPr>
    </w:p>
    <w:tbl>
      <w:tblPr>
        <w:tblW w:w="9913" w:type="dxa"/>
        <w:tblLayout w:type="fixed"/>
        <w:tblCellMar>
          <w:left w:w="0" w:type="dxa"/>
          <w:right w:w="0" w:type="dxa"/>
        </w:tblCellMar>
        <w:tblLook w:val="0000" w:firstRow="0" w:lastRow="0" w:firstColumn="0" w:lastColumn="0" w:noHBand="0" w:noVBand="0"/>
      </w:tblPr>
      <w:tblGrid>
        <w:gridCol w:w="4385"/>
        <w:gridCol w:w="5528"/>
      </w:tblGrid>
      <w:tr w:rsidR="000423FD" w:rsidRPr="002F7989" w:rsidTr="00553B27">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БЛАГОПРИЯТНЫЕ ВОЗМОЖНОСТИ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3FD" w:rsidRPr="00064222" w:rsidRDefault="000423FD" w:rsidP="000423FD">
            <w:pPr>
              <w:spacing w:before="100" w:beforeAutospacing="1" w:after="100" w:afterAutospacing="1" w:line="276" w:lineRule="auto"/>
              <w:ind w:right="-533"/>
              <w:jc w:val="center"/>
              <w:rPr>
                <w:rFonts w:ascii="Times New Roman" w:eastAsia="Times New Roman" w:hAnsi="Times New Roman" w:cs="Times New Roman"/>
                <w:lang w:eastAsia="ru-RU"/>
              </w:rPr>
            </w:pPr>
            <w:r w:rsidRPr="00064222">
              <w:rPr>
                <w:rFonts w:ascii="Times New Roman" w:eastAsia="Times New Roman" w:hAnsi="Times New Roman" w:cs="Times New Roman"/>
                <w:b/>
                <w:bCs/>
                <w:lang w:eastAsia="ru-RU"/>
              </w:rPr>
              <w:t>ВОЗМОЖНЫЕ УГРОЗЫ</w:t>
            </w:r>
          </w:p>
        </w:tc>
      </w:tr>
      <w:tr w:rsidR="000423FD" w:rsidRPr="002F7989" w:rsidTr="00553B27">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6C14" w:rsidRPr="002F7989" w:rsidRDefault="009D6C14"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1.</w:t>
            </w:r>
            <w:r w:rsidR="00816989" w:rsidRPr="002F7989">
              <w:rPr>
                <w:rFonts w:ascii="Times New Roman" w:eastAsia="Times New Roman" w:hAnsi="Times New Roman" w:cs="Times New Roman"/>
                <w:sz w:val="24"/>
                <w:szCs w:val="24"/>
                <w:lang w:eastAsia="ru-RU"/>
              </w:rPr>
              <w:t xml:space="preserve"> Наличие незанятого в экономике трудоспособного населения и возможность вовлечения его в производственные процессы. </w:t>
            </w:r>
          </w:p>
          <w:p w:rsidR="00816989"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lastRenderedPageBreak/>
              <w:t>2. Развитие личного подсобного хозяйства за счет привлечения кредитования.</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w:t>
            </w:r>
            <w:r w:rsidR="000423FD" w:rsidRPr="002F7989">
              <w:rPr>
                <w:rFonts w:ascii="Times New Roman" w:eastAsia="Times New Roman" w:hAnsi="Times New Roman" w:cs="Times New Roman"/>
                <w:sz w:val="24"/>
                <w:szCs w:val="24"/>
                <w:lang w:eastAsia="ru-RU"/>
              </w:rPr>
              <w:t>.  Развитие сельского хозяйства на территории поселения.</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4</w:t>
            </w:r>
            <w:r w:rsidR="000423FD" w:rsidRPr="002F7989">
              <w:rPr>
                <w:rFonts w:ascii="Times New Roman" w:eastAsia="Times New Roman" w:hAnsi="Times New Roman" w:cs="Times New Roman"/>
                <w:sz w:val="24"/>
                <w:szCs w:val="24"/>
                <w:lang w:eastAsia="ru-RU"/>
              </w:rPr>
              <w:t>.  Развитие социальной инфраструктуры.</w:t>
            </w:r>
          </w:p>
          <w:p w:rsidR="000423FD" w:rsidRPr="002F7989" w:rsidRDefault="00816989" w:rsidP="000423FD">
            <w:pPr>
              <w:spacing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5</w:t>
            </w:r>
            <w:r w:rsidR="000423FD" w:rsidRPr="002F7989">
              <w:rPr>
                <w:rFonts w:ascii="Times New Roman" w:eastAsia="Times New Roman" w:hAnsi="Times New Roman" w:cs="Times New Roman"/>
                <w:sz w:val="24"/>
                <w:szCs w:val="24"/>
                <w:lang w:eastAsia="ru-RU"/>
              </w:rPr>
              <w:t>. Развитие малого бизнеса на территории поселения в области предоставления бытовых услуг:</w:t>
            </w:r>
          </w:p>
          <w:p w:rsidR="000423FD" w:rsidRPr="002F7989" w:rsidRDefault="000423FD" w:rsidP="000423FD">
            <w:pPr>
              <w:spacing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-парикмахерских услуг, ремонт и пошив одежды, ремонт обуви, ремонт бытовой техники и т.д.</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6</w:t>
            </w:r>
            <w:r w:rsidR="000423FD" w:rsidRPr="002F7989">
              <w:rPr>
                <w:rFonts w:ascii="Times New Roman" w:eastAsia="Times New Roman" w:hAnsi="Times New Roman" w:cs="Times New Roman"/>
                <w:sz w:val="24"/>
                <w:szCs w:val="24"/>
                <w:lang w:eastAsia="ru-RU"/>
              </w:rPr>
              <w:t>. Открытие транспортного маршрута п. 1-е отделение ГСС - г. Тулун.</w:t>
            </w:r>
          </w:p>
          <w:p w:rsidR="000423FD" w:rsidRPr="002F7989" w:rsidRDefault="00816989" w:rsidP="000423FD">
            <w:pPr>
              <w:spacing w:before="100" w:beforeAutospacing="1" w:after="100" w:afterAutospacing="1" w:line="276"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7</w:t>
            </w:r>
            <w:r w:rsidR="000423FD" w:rsidRPr="002F7989">
              <w:rPr>
                <w:rFonts w:ascii="Times New Roman" w:eastAsia="Times New Roman" w:hAnsi="Times New Roman" w:cs="Times New Roman"/>
                <w:sz w:val="24"/>
                <w:szCs w:val="24"/>
                <w:lang w:eastAsia="ru-RU"/>
              </w:rPr>
              <w:t xml:space="preserve">. Увеличение роста рождаемости. </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lastRenderedPageBreak/>
              <w:t>1. Снижение предпринимательской активности.</w:t>
            </w:r>
          </w:p>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2. Отсутствие конкуренции со стороны крупных торговых сетей.</w:t>
            </w:r>
          </w:p>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3. Снижение уровня субсидий из областного и федерального бюджетов.</w:t>
            </w:r>
          </w:p>
          <w:p w:rsidR="00816989"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lastRenderedPageBreak/>
              <w:t>4. Завоз более дешевых сельскохозяйственной продукции.</w:t>
            </w:r>
          </w:p>
          <w:p w:rsidR="009D6C14"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5</w:t>
            </w:r>
            <w:r w:rsidR="009D6C14" w:rsidRPr="002F7989">
              <w:rPr>
                <w:rFonts w:ascii="Times New Roman" w:eastAsia="Times New Roman" w:hAnsi="Times New Roman" w:cs="Times New Roman"/>
                <w:sz w:val="24"/>
                <w:szCs w:val="24"/>
                <w:lang w:eastAsia="ru-RU"/>
              </w:rPr>
              <w:t xml:space="preserve">. Миграция населения. Низкий уровень заработной платы. </w:t>
            </w:r>
          </w:p>
          <w:p w:rsidR="009D6C14"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6</w:t>
            </w:r>
            <w:r w:rsidR="009D6C14" w:rsidRPr="002F7989">
              <w:rPr>
                <w:rFonts w:ascii="Times New Roman" w:eastAsia="Times New Roman" w:hAnsi="Times New Roman" w:cs="Times New Roman"/>
                <w:sz w:val="24"/>
                <w:szCs w:val="24"/>
                <w:lang w:eastAsia="ru-RU"/>
              </w:rPr>
              <w:t>. Снижение занятости в сельском хозяйстве.</w:t>
            </w:r>
          </w:p>
          <w:p w:rsidR="000423FD" w:rsidRPr="002F7989" w:rsidRDefault="00816989" w:rsidP="000423FD">
            <w:pPr>
              <w:autoSpaceDE w:val="0"/>
              <w:spacing w:before="100" w:beforeAutospacing="1" w:after="0" w:line="240" w:lineRule="auto"/>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7</w:t>
            </w:r>
            <w:r w:rsidR="000423FD" w:rsidRPr="002F7989">
              <w:rPr>
                <w:rFonts w:ascii="Times New Roman" w:eastAsia="Times New Roman" w:hAnsi="Times New Roman" w:cs="Times New Roman"/>
                <w:sz w:val="24"/>
                <w:szCs w:val="24"/>
                <w:lang w:eastAsia="ru-RU"/>
              </w:rPr>
              <w:t>. Рост тарифов на коммунальные услуги (электроэнергия, холодное и горячее водоснабжение, водоотведение, теплоснабжение).</w:t>
            </w:r>
          </w:p>
          <w:p w:rsidR="000423FD" w:rsidRPr="002F7989" w:rsidRDefault="000423FD" w:rsidP="000423FD">
            <w:pPr>
              <w:autoSpaceDE w:val="0"/>
              <w:spacing w:before="100" w:beforeAutospacing="1" w:after="100" w:afterAutospacing="1" w:line="276" w:lineRule="auto"/>
              <w:ind w:left="9"/>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8.   Снижение объемов продукции в личных подсобных хозяйствах.</w:t>
            </w:r>
          </w:p>
        </w:tc>
      </w:tr>
    </w:tbl>
    <w:p w:rsidR="00064222" w:rsidRDefault="00064222" w:rsidP="000423FD">
      <w:pPr>
        <w:spacing w:after="0" w:line="240" w:lineRule="auto"/>
        <w:ind w:firstLine="709"/>
        <w:jc w:val="both"/>
        <w:rPr>
          <w:rFonts w:ascii="Times New Roman" w:eastAsia="Times New Roman" w:hAnsi="Times New Roman" w:cs="Times New Roman"/>
          <w:sz w:val="24"/>
          <w:szCs w:val="24"/>
          <w:lang w:eastAsia="ru-RU"/>
        </w:rPr>
      </w:pP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Проведенный анализ показывает, что как сильные, так и слабые стороны Писаревского сельского поселения определяются его географическим (транспортным) положением по отношению к районному центру. </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0423FD" w:rsidRPr="002F7989" w:rsidRDefault="000423FD" w:rsidP="000423FD">
      <w:pPr>
        <w:autoSpaceDN w:val="0"/>
        <w:spacing w:after="0" w:line="240" w:lineRule="auto"/>
        <w:ind w:left="9"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423FD" w:rsidRPr="002F7989" w:rsidRDefault="000423FD" w:rsidP="000423FD">
      <w:pPr>
        <w:spacing w:after="0" w:line="240" w:lineRule="auto"/>
        <w:ind w:firstLine="709"/>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553B27" w:rsidRPr="002F7989" w:rsidRDefault="00553B27" w:rsidP="000423FD">
      <w:pPr>
        <w:spacing w:after="0" w:line="240" w:lineRule="auto"/>
        <w:ind w:firstLine="709"/>
        <w:jc w:val="both"/>
        <w:rPr>
          <w:rFonts w:ascii="Times New Roman" w:eastAsia="Times New Roman" w:hAnsi="Times New Roman" w:cs="Times New Roman"/>
          <w:sz w:val="24"/>
          <w:szCs w:val="24"/>
          <w:lang w:eastAsia="ru-RU"/>
        </w:rPr>
      </w:pPr>
    </w:p>
    <w:p w:rsidR="00C2381C" w:rsidRPr="002F7989" w:rsidRDefault="00C2381C" w:rsidP="002A6798">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IV</w:t>
      </w:r>
      <w:r w:rsidRPr="002F7989">
        <w:rPr>
          <w:rFonts w:ascii="Times New Roman" w:hAnsi="Times New Roman" w:cs="Times New Roman"/>
          <w:b/>
          <w:sz w:val="24"/>
          <w:szCs w:val="24"/>
        </w:rPr>
        <w:t>. Оценка действующих мер по улучшению социально-экономического положения Писаревского сельского поселения</w:t>
      </w:r>
    </w:p>
    <w:p w:rsidR="00553B27" w:rsidRPr="002F7989" w:rsidRDefault="00553B27" w:rsidP="00553B27">
      <w:pPr>
        <w:pStyle w:val="Default"/>
        <w:tabs>
          <w:tab w:val="left" w:pos="1427"/>
          <w:tab w:val="center" w:pos="5100"/>
        </w:tabs>
        <w:ind w:firstLine="709"/>
        <w:rPr>
          <w:b/>
          <w:bCs/>
        </w:rPr>
      </w:pPr>
    </w:p>
    <w:p w:rsidR="00553B27" w:rsidRPr="002F7989" w:rsidRDefault="00553B27" w:rsidP="00490CA6">
      <w:pPr>
        <w:spacing w:after="0" w:line="240" w:lineRule="auto"/>
        <w:ind w:firstLine="709"/>
        <w:jc w:val="both"/>
        <w:rPr>
          <w:rFonts w:ascii="Times New Roman" w:eastAsia="Times New Roman" w:hAnsi="Times New Roman" w:cs="Times New Roman"/>
          <w:sz w:val="24"/>
          <w:szCs w:val="24"/>
        </w:rPr>
      </w:pPr>
      <w:r w:rsidRPr="002F7989">
        <w:rPr>
          <w:rFonts w:ascii="Times New Roman" w:eastAsia="Times New Roman" w:hAnsi="Times New Roman" w:cs="Times New Roman"/>
          <w:spacing w:val="-12"/>
          <w:sz w:val="24"/>
          <w:szCs w:val="24"/>
        </w:rPr>
        <w:t> </w:t>
      </w:r>
      <w:r w:rsidRPr="002F7989">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Писаревского сельского поселения разработаны </w:t>
      </w:r>
      <w:r w:rsidR="00490CA6">
        <w:rPr>
          <w:rFonts w:ascii="Times New Roman" w:eastAsia="Times New Roman" w:hAnsi="Times New Roman" w:cs="Times New Roman"/>
          <w:sz w:val="24"/>
          <w:szCs w:val="24"/>
        </w:rPr>
        <w:lastRenderedPageBreak/>
        <w:t xml:space="preserve">муниципальные программы. </w:t>
      </w:r>
      <w:r w:rsidRPr="002F7989">
        <w:rPr>
          <w:rFonts w:ascii="Times New Roman" w:eastAsia="Times New Roman" w:hAnsi="Times New Roman" w:cs="Times New Roman"/>
          <w:sz w:val="24"/>
          <w:szCs w:val="24"/>
        </w:rPr>
        <w:t>Перечень муниципальных программ представлен в ПРИЛОЖЕНИИ № 1 к стратегии.</w:t>
      </w:r>
    </w:p>
    <w:p w:rsidR="00553B27" w:rsidRPr="002F7989" w:rsidRDefault="00553B27" w:rsidP="00553B27">
      <w:pPr>
        <w:pStyle w:val="Default"/>
        <w:tabs>
          <w:tab w:val="left" w:pos="1427"/>
          <w:tab w:val="center" w:pos="5100"/>
        </w:tabs>
        <w:ind w:firstLine="709"/>
        <w:rPr>
          <w:b/>
          <w:bCs/>
        </w:rPr>
      </w:pPr>
    </w:p>
    <w:p w:rsidR="00D71B27" w:rsidRPr="002F7989" w:rsidRDefault="00D71B27" w:rsidP="00D71B2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22001" w:rsidRPr="002F7989" w:rsidRDefault="007A4F0C" w:rsidP="002A6798">
      <w:pPr>
        <w:jc w:val="center"/>
        <w:rPr>
          <w:rFonts w:ascii="Times New Roman" w:hAnsi="Times New Roman" w:cs="Times New Roman"/>
          <w:b/>
          <w:sz w:val="24"/>
          <w:szCs w:val="24"/>
        </w:rPr>
      </w:pPr>
      <w:r w:rsidRPr="002F7989">
        <w:rPr>
          <w:rFonts w:ascii="Times New Roman" w:hAnsi="Times New Roman" w:cs="Times New Roman"/>
          <w:b/>
          <w:sz w:val="24"/>
          <w:szCs w:val="24"/>
          <w:lang w:val="en-US"/>
        </w:rPr>
        <w:t>V</w:t>
      </w:r>
      <w:r w:rsidRPr="002F7989">
        <w:rPr>
          <w:rFonts w:ascii="Times New Roman" w:hAnsi="Times New Roman" w:cs="Times New Roman"/>
          <w:b/>
          <w:sz w:val="24"/>
          <w:szCs w:val="24"/>
        </w:rPr>
        <w:t xml:space="preserve">. </w:t>
      </w:r>
      <w:r w:rsidR="00D22001" w:rsidRPr="002F7989">
        <w:rPr>
          <w:rFonts w:ascii="Times New Roman" w:hAnsi="Times New Roman" w:cs="Times New Roman"/>
          <w:b/>
          <w:sz w:val="24"/>
          <w:szCs w:val="24"/>
        </w:rPr>
        <w:t>Резервы (ресурсы) социально-экономического развития Писаревского сельского поселения</w:t>
      </w:r>
    </w:p>
    <w:p w:rsidR="00091354" w:rsidRPr="002F7989" w:rsidRDefault="007063D6" w:rsidP="00091354">
      <w:pPr>
        <w:pStyle w:val="a8"/>
        <w:ind w:firstLine="708"/>
        <w:jc w:val="both"/>
        <w:rPr>
          <w:rFonts w:ascii="Times New Roman" w:hAnsi="Times New Roman"/>
          <w:sz w:val="24"/>
          <w:szCs w:val="24"/>
        </w:rPr>
      </w:pPr>
      <w:r w:rsidRPr="002F7989">
        <w:rPr>
          <w:rFonts w:ascii="Times New Roman" w:hAnsi="Times New Roman"/>
          <w:sz w:val="24"/>
          <w:szCs w:val="24"/>
        </w:rPr>
        <w:t>Природные ресурсы</w:t>
      </w:r>
      <w:r w:rsidR="0028678B" w:rsidRPr="002F7989">
        <w:rPr>
          <w:rFonts w:ascii="Times New Roman" w:hAnsi="Times New Roman"/>
          <w:sz w:val="24"/>
          <w:szCs w:val="24"/>
        </w:rPr>
        <w:t>,</w:t>
      </w:r>
      <w:r w:rsidRPr="002F7989">
        <w:rPr>
          <w:rFonts w:ascii="Times New Roman" w:hAnsi="Times New Roman"/>
          <w:sz w:val="24"/>
          <w:szCs w:val="24"/>
        </w:rPr>
        <w:t xml:space="preserve"> музеи, ландшафт, климат, лесные, водные ресурсы (рыбалка), проживание в палатках на берегу реки Ия и </w:t>
      </w:r>
      <w:proofErr w:type="spellStart"/>
      <w:r w:rsidRPr="002F7989">
        <w:rPr>
          <w:rFonts w:ascii="Times New Roman" w:hAnsi="Times New Roman"/>
          <w:sz w:val="24"/>
          <w:szCs w:val="24"/>
        </w:rPr>
        <w:t>Курзанка</w:t>
      </w:r>
      <w:proofErr w:type="spellEnd"/>
      <w:r w:rsidRPr="002F7989">
        <w:rPr>
          <w:rFonts w:ascii="Times New Roman" w:hAnsi="Times New Roman"/>
          <w:sz w:val="24"/>
          <w:szCs w:val="24"/>
        </w:rPr>
        <w:t xml:space="preserve">, на искусственно созданном озере в д. </w:t>
      </w:r>
      <w:proofErr w:type="spellStart"/>
      <w:r w:rsidRPr="002F7989">
        <w:rPr>
          <w:rFonts w:ascii="Times New Roman" w:hAnsi="Times New Roman"/>
          <w:sz w:val="24"/>
          <w:szCs w:val="24"/>
        </w:rPr>
        <w:t>Булюшкина</w:t>
      </w:r>
      <w:proofErr w:type="spellEnd"/>
      <w:r w:rsidRPr="002F7989">
        <w:rPr>
          <w:rFonts w:ascii="Times New Roman" w:hAnsi="Times New Roman"/>
          <w:sz w:val="24"/>
          <w:szCs w:val="24"/>
        </w:rPr>
        <w:t>, которые</w:t>
      </w:r>
      <w:r w:rsidR="0028678B" w:rsidRPr="002F7989">
        <w:rPr>
          <w:rFonts w:ascii="Times New Roman" w:hAnsi="Times New Roman"/>
          <w:sz w:val="24"/>
          <w:szCs w:val="24"/>
        </w:rPr>
        <w:t xml:space="preserve"> могут представлять интерес для </w:t>
      </w:r>
      <w:r w:rsidRPr="002F7989">
        <w:rPr>
          <w:rFonts w:ascii="Times New Roman" w:hAnsi="Times New Roman"/>
          <w:sz w:val="24"/>
          <w:szCs w:val="24"/>
        </w:rPr>
        <w:t xml:space="preserve">туристов. Имеются гостиницы в черте города Тулун рядом с сельским поселением. </w:t>
      </w:r>
      <w:r w:rsidR="00F5060E" w:rsidRPr="002F7989">
        <w:rPr>
          <w:rFonts w:ascii="Times New Roman" w:hAnsi="Times New Roman"/>
          <w:sz w:val="24"/>
          <w:szCs w:val="24"/>
        </w:rPr>
        <w:t>На территории сельского поселения проживает н</w:t>
      </w:r>
      <w:r w:rsidRPr="002F7989">
        <w:rPr>
          <w:rFonts w:ascii="Times New Roman" w:hAnsi="Times New Roman"/>
          <w:sz w:val="24"/>
          <w:szCs w:val="24"/>
        </w:rPr>
        <w:t xml:space="preserve">аселение </w:t>
      </w:r>
      <w:r w:rsidR="00F5060E" w:rsidRPr="002F7989">
        <w:rPr>
          <w:rFonts w:ascii="Times New Roman" w:hAnsi="Times New Roman"/>
          <w:sz w:val="24"/>
          <w:szCs w:val="24"/>
        </w:rPr>
        <w:t>разной национальности.</w:t>
      </w:r>
      <w:r w:rsidRPr="002F7989">
        <w:rPr>
          <w:rFonts w:ascii="Times New Roman" w:hAnsi="Times New Roman"/>
          <w:sz w:val="24"/>
          <w:szCs w:val="24"/>
        </w:rPr>
        <w:t xml:space="preserve"> </w:t>
      </w:r>
      <w:r w:rsidR="00F5060E" w:rsidRPr="002F7989">
        <w:rPr>
          <w:rFonts w:ascii="Times New Roman" w:hAnsi="Times New Roman"/>
          <w:sz w:val="24"/>
          <w:szCs w:val="24"/>
        </w:rPr>
        <w:t>Действует</w:t>
      </w:r>
      <w:r w:rsidRPr="002F7989">
        <w:rPr>
          <w:rFonts w:ascii="Times New Roman" w:hAnsi="Times New Roman"/>
          <w:sz w:val="24"/>
          <w:szCs w:val="24"/>
        </w:rPr>
        <w:t xml:space="preserve"> </w:t>
      </w:r>
      <w:r w:rsidR="00F5060E" w:rsidRPr="002F7989">
        <w:rPr>
          <w:rFonts w:ascii="Times New Roman" w:hAnsi="Times New Roman"/>
          <w:sz w:val="24"/>
          <w:szCs w:val="24"/>
        </w:rPr>
        <w:t>старейшее научное учреждение,</w:t>
      </w:r>
      <w:r w:rsidRPr="002F7989">
        <w:rPr>
          <w:rFonts w:ascii="Times New Roman" w:hAnsi="Times New Roman"/>
          <w:sz w:val="24"/>
          <w:szCs w:val="24"/>
        </w:rPr>
        <w:t xml:space="preserve"> созданное в результате </w:t>
      </w:r>
      <w:proofErr w:type="spellStart"/>
      <w:r w:rsidRPr="002F7989">
        <w:rPr>
          <w:rFonts w:ascii="Times New Roman" w:hAnsi="Times New Roman"/>
          <w:sz w:val="24"/>
          <w:szCs w:val="24"/>
        </w:rPr>
        <w:t>столыпинской</w:t>
      </w:r>
      <w:proofErr w:type="spellEnd"/>
      <w:r w:rsidRPr="002F7989">
        <w:rPr>
          <w:rFonts w:ascii="Times New Roman" w:hAnsi="Times New Roman"/>
          <w:sz w:val="24"/>
          <w:szCs w:val="24"/>
        </w:rPr>
        <w:t xml:space="preserve"> реформы</w:t>
      </w:r>
      <w:r w:rsidR="00F5060E" w:rsidRPr="002F7989">
        <w:rPr>
          <w:rFonts w:ascii="Times New Roman" w:hAnsi="Times New Roman"/>
          <w:sz w:val="24"/>
          <w:szCs w:val="24"/>
        </w:rPr>
        <w:t xml:space="preserve"> ФГБНУ «Иркутский НИИСХ», опытные поля в науке имеющи</w:t>
      </w:r>
      <w:r w:rsidRPr="002F7989">
        <w:rPr>
          <w:rFonts w:ascii="Times New Roman" w:hAnsi="Times New Roman"/>
          <w:sz w:val="24"/>
          <w:szCs w:val="24"/>
        </w:rPr>
        <w:t xml:space="preserve">е стратегическое значение для народного хозяйства, на территории п. 4-е отделение </w:t>
      </w:r>
      <w:r w:rsidR="00F5060E" w:rsidRPr="002F7989">
        <w:rPr>
          <w:rFonts w:ascii="Times New Roman" w:hAnsi="Times New Roman"/>
          <w:sz w:val="24"/>
          <w:szCs w:val="24"/>
        </w:rPr>
        <w:t>ГСС работает</w:t>
      </w:r>
      <w:r w:rsidRPr="002F7989">
        <w:rPr>
          <w:rFonts w:ascii="Times New Roman" w:hAnsi="Times New Roman"/>
          <w:sz w:val="24"/>
          <w:szCs w:val="24"/>
        </w:rPr>
        <w:t xml:space="preserve"> метеостанция. </w:t>
      </w:r>
      <w:r w:rsidR="00F5060E" w:rsidRPr="002F7989">
        <w:rPr>
          <w:rFonts w:ascii="Times New Roman" w:hAnsi="Times New Roman"/>
          <w:sz w:val="24"/>
          <w:szCs w:val="24"/>
        </w:rPr>
        <w:t>Разводят в личном подсобном хозяйстве разные породы лошадей. Имеются различные ресурсы для развития туризма на территории сельского поселения.</w:t>
      </w:r>
      <w:r w:rsidR="0028678B" w:rsidRPr="002F7989">
        <w:rPr>
          <w:rFonts w:ascii="Times New Roman" w:hAnsi="Times New Roman"/>
          <w:sz w:val="24"/>
          <w:szCs w:val="24"/>
        </w:rPr>
        <w:t xml:space="preserve"> </w:t>
      </w:r>
      <w:r w:rsidR="00091354" w:rsidRPr="002F7989">
        <w:rPr>
          <w:rFonts w:ascii="Times New Roman" w:hAnsi="Times New Roman"/>
          <w:sz w:val="24"/>
          <w:szCs w:val="24"/>
        </w:rPr>
        <w:t xml:space="preserve">Имеются территории </w:t>
      </w:r>
      <w:r w:rsidR="00A22DC1" w:rsidRPr="002F7989">
        <w:rPr>
          <w:rFonts w:ascii="Times New Roman" w:hAnsi="Times New Roman"/>
          <w:sz w:val="24"/>
          <w:szCs w:val="24"/>
        </w:rPr>
        <w:t>з</w:t>
      </w:r>
      <w:r w:rsidR="00091354" w:rsidRPr="002F7989">
        <w:rPr>
          <w:rFonts w:ascii="Times New Roman" w:hAnsi="Times New Roman"/>
          <w:sz w:val="24"/>
          <w:szCs w:val="24"/>
        </w:rPr>
        <w:t>емли, на которых можно развивать объекты туристско-рекреационного назначения</w:t>
      </w:r>
      <w:r w:rsidR="00A22DC1" w:rsidRPr="002F7989">
        <w:rPr>
          <w:rFonts w:ascii="Times New Roman" w:hAnsi="Times New Roman"/>
          <w:sz w:val="24"/>
          <w:szCs w:val="24"/>
        </w:rPr>
        <w:t>.</w:t>
      </w:r>
      <w:r w:rsidR="00091354" w:rsidRPr="002F7989">
        <w:rPr>
          <w:rFonts w:ascii="Times New Roman" w:hAnsi="Times New Roman"/>
          <w:sz w:val="24"/>
          <w:szCs w:val="24"/>
        </w:rPr>
        <w:t xml:space="preserve"> </w:t>
      </w:r>
    </w:p>
    <w:p w:rsidR="002A6798" w:rsidRPr="002F7989" w:rsidRDefault="002A6798" w:rsidP="0028678B">
      <w:pPr>
        <w:ind w:firstLine="709"/>
        <w:rPr>
          <w:rFonts w:ascii="Times New Roman" w:hAnsi="Times New Roman" w:cs="Times New Roman"/>
          <w:b/>
          <w:sz w:val="24"/>
          <w:szCs w:val="24"/>
        </w:rPr>
      </w:pPr>
    </w:p>
    <w:p w:rsidR="00D22001" w:rsidRPr="002F7989" w:rsidRDefault="00D22001" w:rsidP="00D57D65">
      <w:pPr>
        <w:jc w:val="center"/>
        <w:rPr>
          <w:rFonts w:ascii="Times New Roman" w:hAnsi="Times New Roman" w:cs="Times New Roman"/>
          <w:b/>
          <w:sz w:val="24"/>
          <w:szCs w:val="24"/>
        </w:rPr>
      </w:pPr>
      <w:r w:rsidRPr="002F7989">
        <w:rPr>
          <w:rFonts w:ascii="Times New Roman" w:hAnsi="Times New Roman" w:cs="Times New Roman"/>
          <w:b/>
          <w:sz w:val="24"/>
          <w:szCs w:val="24"/>
        </w:rPr>
        <w:t xml:space="preserve">Раздел </w:t>
      </w:r>
      <w:r w:rsidRPr="002F7989">
        <w:rPr>
          <w:rFonts w:ascii="Times New Roman" w:hAnsi="Times New Roman" w:cs="Times New Roman"/>
          <w:b/>
          <w:sz w:val="24"/>
          <w:szCs w:val="24"/>
          <w:lang w:val="en-US"/>
        </w:rPr>
        <w:t>VI</w:t>
      </w:r>
      <w:r w:rsidR="00DC293F" w:rsidRPr="002F7989">
        <w:rPr>
          <w:rFonts w:ascii="Times New Roman" w:hAnsi="Times New Roman" w:cs="Times New Roman"/>
          <w:b/>
          <w:sz w:val="24"/>
          <w:szCs w:val="24"/>
        </w:rPr>
        <w:t xml:space="preserve">. </w:t>
      </w:r>
      <w:r w:rsidRPr="002F7989">
        <w:rPr>
          <w:rFonts w:ascii="Times New Roman" w:hAnsi="Times New Roman" w:cs="Times New Roman"/>
          <w:b/>
          <w:sz w:val="24"/>
          <w:szCs w:val="24"/>
        </w:rPr>
        <w:t xml:space="preserve"> Миссия, стратегические цели, задачи и перечень наиболее крупных программных мероприятий и инвестиционных </w:t>
      </w:r>
      <w:r w:rsidR="007A4F0C" w:rsidRPr="002F7989">
        <w:rPr>
          <w:rFonts w:ascii="Times New Roman" w:hAnsi="Times New Roman" w:cs="Times New Roman"/>
          <w:b/>
          <w:sz w:val="24"/>
          <w:szCs w:val="24"/>
        </w:rPr>
        <w:t>проектов, направленных на решение проблемных вопросов в Писаревском сельском поселении в долгосрочной перспективе, обозначенных в разделе 3 с учетом имеющихся ресурсов</w:t>
      </w:r>
    </w:p>
    <w:p w:rsidR="00553B27" w:rsidRPr="002F7989" w:rsidRDefault="00553B27" w:rsidP="009432F4">
      <w:pPr>
        <w:keepNext/>
        <w:widowControl w:val="0"/>
        <w:numPr>
          <w:ilvl w:val="2"/>
          <w:numId w:val="1"/>
        </w:numPr>
        <w:tabs>
          <w:tab w:val="clear" w:pos="360"/>
          <w:tab w:val="num" w:pos="720"/>
          <w:tab w:val="left" w:pos="2160"/>
        </w:tabs>
        <w:suppressAutoHyphens/>
        <w:spacing w:after="0" w:line="240" w:lineRule="auto"/>
        <w:ind w:firstLine="540"/>
        <w:jc w:val="both"/>
        <w:outlineLvl w:val="2"/>
        <w:rPr>
          <w:rFonts w:ascii="Times New Roman" w:eastAsia="Times New Roman" w:hAnsi="Times New Roman" w:cs="Times New Roman"/>
          <w:b/>
          <w:bCs/>
          <w:sz w:val="24"/>
          <w:szCs w:val="24"/>
          <w:lang w:eastAsia="ru-RU"/>
        </w:rPr>
      </w:pPr>
      <w:r w:rsidRPr="002F7989">
        <w:rPr>
          <w:rFonts w:ascii="Times New Roman" w:eastAsia="Times New Roman" w:hAnsi="Times New Roman" w:cs="Times New Roman"/>
          <w:bCs/>
          <w:sz w:val="24"/>
          <w:szCs w:val="24"/>
          <w:lang w:eastAsia="ru-RU"/>
        </w:rPr>
        <w:t>Концептуальной идеей Стратегического плана является определение миссии, целей, задач направленных на решение проблемных вопросов в Писаревском сельском поселении.</w:t>
      </w:r>
      <w:r w:rsidRPr="002F7989">
        <w:rPr>
          <w:rFonts w:ascii="Times New Roman" w:eastAsia="Times New Roman" w:hAnsi="Times New Roman" w:cs="Times New Roman"/>
          <w:bCs/>
          <w:i/>
          <w:sz w:val="24"/>
          <w:szCs w:val="24"/>
          <w:lang w:eastAsia="ru-RU"/>
        </w:rPr>
        <w:t xml:space="preserve"> </w:t>
      </w:r>
      <w:r w:rsidRPr="002F7989">
        <w:rPr>
          <w:rFonts w:ascii="Times New Roman" w:eastAsia="Times New Roman" w:hAnsi="Times New Roman" w:cs="Times New Roman"/>
          <w:bCs/>
          <w:sz w:val="24"/>
          <w:szCs w:val="24"/>
          <w:lang w:eastAsia="ru-RU"/>
        </w:rPr>
        <w:t>Миссия заключается в обеспечении высокого качества жизни всех категорий населения на основе устойчивого экономического развития</w:t>
      </w:r>
      <w:r w:rsidRPr="002F7989">
        <w:rPr>
          <w:rFonts w:ascii="Times New Roman" w:eastAsia="Times New Roman" w:hAnsi="Times New Roman" w:cs="Times New Roman"/>
          <w:b/>
          <w:bCs/>
          <w:sz w:val="24"/>
          <w:szCs w:val="24"/>
          <w:lang w:eastAsia="ru-RU"/>
        </w:rPr>
        <w:t xml:space="preserve">. </w:t>
      </w:r>
    </w:p>
    <w:p w:rsidR="00553B27" w:rsidRPr="002F7989" w:rsidRDefault="00553B27" w:rsidP="00553B27">
      <w:pPr>
        <w:spacing w:after="0" w:line="240" w:lineRule="auto"/>
        <w:ind w:firstLine="709"/>
        <w:rPr>
          <w:rFonts w:ascii="Times New Roman" w:eastAsia="Times New Roman" w:hAnsi="Times New Roman" w:cs="Times New Roman"/>
          <w:bCs/>
          <w:i/>
          <w:sz w:val="24"/>
          <w:szCs w:val="24"/>
          <w:lang w:eastAsia="ru-RU"/>
        </w:rPr>
      </w:pPr>
      <w:r w:rsidRPr="002F7989">
        <w:rPr>
          <w:rFonts w:ascii="Times New Roman" w:eastAsia="Times New Roman" w:hAnsi="Times New Roman" w:cs="Times New Roman"/>
          <w:bCs/>
          <w:sz w:val="24"/>
          <w:szCs w:val="24"/>
          <w:lang w:eastAsia="ru-RU"/>
        </w:rPr>
        <w:t>Определение данной миссии послужило основой для формирования стратегических целей:</w:t>
      </w:r>
    </w:p>
    <w:p w:rsidR="00553B27" w:rsidRPr="00490CA6" w:rsidRDefault="00553B27" w:rsidP="00553B27">
      <w:pPr>
        <w:widowControl w:val="0"/>
        <w:tabs>
          <w:tab w:val="num" w:pos="720"/>
        </w:tabs>
        <w:spacing w:after="0" w:line="240" w:lineRule="auto"/>
        <w:ind w:left="720"/>
        <w:jc w:val="both"/>
        <w:rPr>
          <w:rFonts w:ascii="Times New Roman" w:eastAsia="Times New Roman" w:hAnsi="Times New Roman" w:cs="Times New Roman"/>
          <w:bCs/>
          <w:iCs/>
          <w:sz w:val="24"/>
          <w:szCs w:val="24"/>
          <w:lang w:eastAsia="ru-RU"/>
        </w:rPr>
      </w:pPr>
      <w:r w:rsidRPr="00490CA6">
        <w:rPr>
          <w:rFonts w:ascii="Times New Roman" w:eastAsia="Times New Roman" w:hAnsi="Times New Roman" w:cs="Times New Roman"/>
          <w:bCs/>
          <w:iCs/>
          <w:sz w:val="24"/>
          <w:szCs w:val="24"/>
          <w:lang w:eastAsia="ru-RU"/>
        </w:rPr>
        <w:t xml:space="preserve">- содействие развитию хозяйствующих субъектов всех отраслей; </w:t>
      </w:r>
    </w:p>
    <w:p w:rsidR="00553B27" w:rsidRPr="00490CA6" w:rsidRDefault="00553B27" w:rsidP="00553B27">
      <w:pPr>
        <w:widowControl w:val="0"/>
        <w:spacing w:after="0" w:line="240" w:lineRule="auto"/>
        <w:ind w:left="720"/>
        <w:jc w:val="both"/>
        <w:rPr>
          <w:rFonts w:ascii="Times New Roman" w:eastAsia="Times New Roman" w:hAnsi="Times New Roman" w:cs="Times New Roman"/>
          <w:bCs/>
          <w:iCs/>
          <w:sz w:val="24"/>
          <w:szCs w:val="24"/>
          <w:lang w:eastAsia="ru-RU"/>
        </w:rPr>
      </w:pPr>
      <w:r w:rsidRPr="00490CA6">
        <w:rPr>
          <w:rFonts w:ascii="Times New Roman" w:eastAsia="Times New Roman" w:hAnsi="Times New Roman" w:cs="Times New Roman"/>
          <w:bCs/>
          <w:iCs/>
          <w:sz w:val="24"/>
          <w:szCs w:val="24"/>
          <w:lang w:eastAsia="ru-RU"/>
        </w:rPr>
        <w:t xml:space="preserve">- создание условий для повышения   качества жизни населения. </w:t>
      </w:r>
    </w:p>
    <w:p w:rsidR="00DA3143" w:rsidRPr="002F7989" w:rsidRDefault="00DA3143" w:rsidP="00490CA6">
      <w:pPr>
        <w:spacing w:after="0" w:line="240" w:lineRule="auto"/>
        <w:rPr>
          <w:rFonts w:ascii="Times New Roman" w:eastAsia="Times New Roman" w:hAnsi="Times New Roman" w:cs="Times New Roman"/>
          <w:b/>
          <w:sz w:val="24"/>
          <w:szCs w:val="24"/>
          <w:lang w:eastAsia="ru-RU"/>
        </w:rPr>
      </w:pPr>
    </w:p>
    <w:p w:rsidR="00DA3143" w:rsidRPr="002F7989" w:rsidRDefault="00DA3143" w:rsidP="00DA3143">
      <w:pPr>
        <w:widowControl w:val="0"/>
        <w:spacing w:after="0" w:line="240" w:lineRule="auto"/>
        <w:jc w:val="center"/>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
          <w:bCs/>
          <w:iCs/>
          <w:sz w:val="24"/>
          <w:szCs w:val="24"/>
          <w:lang w:eastAsia="ru-RU"/>
        </w:rPr>
        <w:t>Цель 1. Содействие развитию хозяйствующих субъектов всех отраслей.</w:t>
      </w:r>
    </w:p>
    <w:p w:rsidR="00DA3143" w:rsidRPr="002F7989" w:rsidRDefault="00DA3143" w:rsidP="00DA3143">
      <w:pPr>
        <w:widowControl w:val="0"/>
        <w:spacing w:after="0" w:line="240" w:lineRule="auto"/>
        <w:jc w:val="center"/>
        <w:rPr>
          <w:rFonts w:ascii="Times New Roman" w:eastAsia="Times New Roman" w:hAnsi="Times New Roman" w:cs="Times New Roman"/>
          <w:b/>
          <w:bCs/>
          <w:iCs/>
          <w:sz w:val="24"/>
          <w:szCs w:val="24"/>
          <w:lang w:eastAsia="ru-RU"/>
        </w:rPr>
      </w:pP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xml:space="preserve">Реализация цели будет направлена на конкурентоспособность сельскохозяйственной продукции, ускоренное развитие приоритетных </w:t>
      </w:r>
      <w:proofErr w:type="spellStart"/>
      <w:r w:rsidRPr="002F7989">
        <w:rPr>
          <w:rFonts w:ascii="Times New Roman" w:eastAsia="Times New Roman" w:hAnsi="Times New Roman" w:cs="Times New Roman"/>
          <w:bCs/>
          <w:iCs/>
          <w:sz w:val="24"/>
          <w:szCs w:val="24"/>
          <w:lang w:eastAsia="ru-RU"/>
        </w:rPr>
        <w:t>подотрослей</w:t>
      </w:r>
      <w:proofErr w:type="spellEnd"/>
      <w:r w:rsidRPr="002F7989">
        <w:rPr>
          <w:rFonts w:ascii="Times New Roman" w:eastAsia="Times New Roman" w:hAnsi="Times New Roman" w:cs="Times New Roman"/>
          <w:bCs/>
          <w:iCs/>
          <w:sz w:val="24"/>
          <w:szCs w:val="24"/>
          <w:lang w:eastAsia="ru-RU"/>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Достижение цели будет обеспечено за счет решения следующих задач:</w:t>
      </w:r>
    </w:p>
    <w:p w:rsidR="00DA3143" w:rsidRPr="002F7989" w:rsidRDefault="00DA3143" w:rsidP="00DA3143">
      <w:pPr>
        <w:suppressAutoHyphens/>
        <w:spacing w:after="0" w:line="240" w:lineRule="auto"/>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sz w:val="24"/>
          <w:szCs w:val="24"/>
          <w:lang w:eastAsia="ru-RU"/>
        </w:rPr>
        <w:t xml:space="preserve">          </w:t>
      </w:r>
      <w:r w:rsidRPr="002F7989">
        <w:rPr>
          <w:rFonts w:ascii="Times New Roman" w:eastAsia="Times New Roman" w:hAnsi="Times New Roman" w:cs="Times New Roman"/>
          <w:b/>
          <w:sz w:val="24"/>
          <w:szCs w:val="24"/>
          <w:lang w:eastAsia="ru-RU"/>
        </w:rPr>
        <w:t>а)</w:t>
      </w:r>
      <w:r w:rsidRPr="002F7989">
        <w:rPr>
          <w:rFonts w:ascii="Times New Roman" w:eastAsia="Times New Roman" w:hAnsi="Times New Roman" w:cs="Times New Roman"/>
          <w:sz w:val="24"/>
          <w:szCs w:val="24"/>
          <w:lang w:eastAsia="ru-RU"/>
        </w:rPr>
        <w:t xml:space="preserve"> </w:t>
      </w:r>
      <w:r w:rsidRPr="002F7989">
        <w:rPr>
          <w:rFonts w:ascii="Times New Roman" w:eastAsia="Times New Roman" w:hAnsi="Times New Roman" w:cs="Times New Roman"/>
          <w:b/>
          <w:bCs/>
          <w:iCs/>
          <w:sz w:val="24"/>
          <w:szCs w:val="24"/>
          <w:lang w:eastAsia="ru-RU"/>
        </w:rPr>
        <w:t>Развитие крестьянских (фермерских) хозяйств и личных подсобных хозяйств</w:t>
      </w:r>
      <w:r w:rsidRPr="002F7989">
        <w:rPr>
          <w:rFonts w:ascii="Times New Roman" w:eastAsia="Times New Roman" w:hAnsi="Times New Roman" w:cs="Times New Roman"/>
          <w:b/>
          <w:sz w:val="24"/>
          <w:szCs w:val="24"/>
          <w:lang w:eastAsia="ru-RU"/>
        </w:rPr>
        <w:t>.</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Для решения поставленной задачи планируется проведение следующих мероприятий:</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выявление брошенных и необрабатываемых земель личных подсобных хозяйств;</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проведение информационной компании среди сельского населения с целью отбора лиц, желающих расширить землепользование;</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sz w:val="24"/>
          <w:szCs w:val="24"/>
          <w:lang w:eastAsia="ru-RU"/>
        </w:rPr>
        <w:lastRenderedPageBreak/>
        <w:t xml:space="preserve">- привлечение </w:t>
      </w:r>
      <w:r w:rsidRPr="002F7989">
        <w:rPr>
          <w:rFonts w:ascii="Times New Roman" w:eastAsia="Times New Roman" w:hAnsi="Times New Roman" w:cs="Times New Roman"/>
          <w:bCs/>
          <w:iCs/>
          <w:sz w:val="24"/>
          <w:szCs w:val="24"/>
          <w:lang w:eastAsia="ru-RU"/>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2F7989">
        <w:rPr>
          <w:rFonts w:ascii="Times New Roman" w:eastAsia="Times New Roman" w:hAnsi="Times New Roman" w:cs="Times New Roman"/>
          <w:bCs/>
          <w:iCs/>
          <w:sz w:val="24"/>
          <w:szCs w:val="24"/>
          <w:lang w:eastAsia="ru-RU"/>
        </w:rPr>
        <w:t>сельхозтоваропроизводителей</w:t>
      </w:r>
      <w:proofErr w:type="spellEnd"/>
      <w:r w:rsidRPr="002F7989">
        <w:rPr>
          <w:rFonts w:ascii="Times New Roman" w:eastAsia="Times New Roman" w:hAnsi="Times New Roman" w:cs="Times New Roman"/>
          <w:bCs/>
          <w:iCs/>
          <w:sz w:val="24"/>
          <w:szCs w:val="24"/>
          <w:lang w:eastAsia="ru-RU"/>
        </w:rPr>
        <w:t>;</w:t>
      </w:r>
    </w:p>
    <w:p w:rsidR="00DA3143" w:rsidRPr="002F7989" w:rsidRDefault="00DA3143" w:rsidP="00DA3143">
      <w:pPr>
        <w:suppressAutoHyphens/>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ускоренное развитие животноводства:</w:t>
      </w:r>
    </w:p>
    <w:p w:rsidR="00DA3143" w:rsidRPr="002F7989" w:rsidRDefault="00DA3143" w:rsidP="00DA3143">
      <w:pPr>
        <w:spacing w:after="0" w:line="240" w:lineRule="auto"/>
        <w:jc w:val="both"/>
        <w:rPr>
          <w:rFonts w:ascii="Times New Roman" w:eastAsia="Times New Roman" w:hAnsi="Times New Roman" w:cs="Times New Roman"/>
          <w:bCs/>
          <w:sz w:val="24"/>
          <w:szCs w:val="24"/>
          <w:lang w:eastAsia="ru-RU"/>
        </w:rPr>
      </w:pPr>
      <w:r w:rsidRPr="002F7989">
        <w:rPr>
          <w:rFonts w:ascii="Times New Roman" w:eastAsia="Times New Roman" w:hAnsi="Times New Roman" w:cs="Times New Roman"/>
          <w:sz w:val="24"/>
          <w:szCs w:val="24"/>
          <w:lang w:eastAsia="ru-RU"/>
        </w:rPr>
        <w:t>Крестьянские (фермерские) хозяйства на территории   Писаревского сельского поселения отсутствуют.</w:t>
      </w:r>
      <w:r w:rsidRPr="002F7989">
        <w:rPr>
          <w:rFonts w:ascii="Times New Roman" w:eastAsia="Times New Roman" w:hAnsi="Times New Roman" w:cs="Times New Roman"/>
          <w:bCs/>
          <w:sz w:val="24"/>
          <w:szCs w:val="24"/>
          <w:lang w:eastAsia="ru-RU"/>
        </w:rPr>
        <w:t xml:space="preserve">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DA3143" w:rsidRPr="002F7989" w:rsidRDefault="00DA3143" w:rsidP="00DA3143">
      <w:pPr>
        <w:suppressAutoHyphens/>
        <w:spacing w:after="0" w:line="240" w:lineRule="auto"/>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         </w:t>
      </w:r>
      <w:r w:rsidRPr="002F7989">
        <w:rPr>
          <w:rFonts w:ascii="Times New Roman" w:eastAsia="Times New Roman" w:hAnsi="Times New Roman" w:cs="Times New Roman"/>
          <w:bCs/>
          <w:iCs/>
          <w:sz w:val="24"/>
          <w:szCs w:val="24"/>
          <w:lang w:eastAsia="ru-RU"/>
        </w:rPr>
        <w:tab/>
      </w:r>
    </w:p>
    <w:p w:rsidR="00DA3143" w:rsidRPr="002F7989" w:rsidRDefault="00DA3143" w:rsidP="00DA3143">
      <w:pPr>
        <w:spacing w:after="0" w:line="240" w:lineRule="auto"/>
        <w:ind w:firstLine="720"/>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eastAsia="ru-RU"/>
        </w:rPr>
        <w:t>б) Развитие малого и среднего предпринимательства.</w:t>
      </w:r>
    </w:p>
    <w:p w:rsidR="00DA3143" w:rsidRPr="002F7989" w:rsidRDefault="00DA3143" w:rsidP="00DA3143">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С целью создания условий для развития малого и среднего предпринимательства планируется: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выявление потребности муниципального образования в развитии и размещении объектов малого и среднего бизнеса на территории поселения;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A3143" w:rsidRPr="002F7989" w:rsidRDefault="00DA3143" w:rsidP="00DA3143">
      <w:pPr>
        <w:widowControl w:val="0"/>
        <w:spacing w:after="0" w:line="240" w:lineRule="auto"/>
        <w:ind w:firstLine="708"/>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
          <w:bCs/>
          <w:iCs/>
          <w:sz w:val="24"/>
          <w:szCs w:val="24"/>
          <w:lang w:eastAsia="ru-RU"/>
        </w:rPr>
        <w:t>в) Улучшение качества муниципального управления, повышение его эффективности.</w:t>
      </w:r>
    </w:p>
    <w:p w:rsidR="00DA3143" w:rsidRPr="002F7989" w:rsidRDefault="00DA3143" w:rsidP="00DA3143">
      <w:pPr>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Улучшение качества муниципального управления планируется осуществлять за счет повышения эффективности управления</w:t>
      </w:r>
      <w:r w:rsidRPr="002F7989">
        <w:rPr>
          <w:rFonts w:ascii="Times New Roman" w:eastAsia="Times New Roman" w:hAnsi="Times New Roman" w:cs="Times New Roman"/>
          <w:sz w:val="24"/>
          <w:szCs w:val="24"/>
          <w:lang w:eastAsia="ru-RU"/>
        </w:rPr>
        <w:t xml:space="preserve"> муниципальной собственностью, улучшения качества планирования и оптимизации бюджетных расходов.</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целях решения поставленной задачи будут проводиться следующие мероприятия: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выполнение работ по разграничению собственности на землю;</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работа по расширению налогооблагаемой базы местных налогов (НДФЛ, налог на имущество физических лиц);</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 внедрение информационно-коммуникационных технологий в деятельность органов местного самоуправления;</w:t>
      </w:r>
    </w:p>
    <w:p w:rsidR="00064222" w:rsidRDefault="00064222" w:rsidP="00490CA6">
      <w:pPr>
        <w:widowControl w:val="0"/>
        <w:spacing w:after="0" w:line="240" w:lineRule="auto"/>
        <w:rPr>
          <w:rFonts w:ascii="Times New Roman" w:eastAsia="Times New Roman" w:hAnsi="Times New Roman" w:cs="Times New Roman"/>
          <w:b/>
          <w:bCs/>
          <w:iCs/>
          <w:sz w:val="24"/>
          <w:szCs w:val="24"/>
          <w:lang w:eastAsia="ru-RU"/>
        </w:rPr>
      </w:pPr>
    </w:p>
    <w:p w:rsidR="00DA3143" w:rsidRPr="002F7989" w:rsidRDefault="00DA3143" w:rsidP="00DA3143">
      <w:pPr>
        <w:widowControl w:val="0"/>
        <w:spacing w:after="0" w:line="240" w:lineRule="auto"/>
        <w:jc w:val="center"/>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
          <w:bCs/>
          <w:iCs/>
          <w:sz w:val="24"/>
          <w:szCs w:val="24"/>
          <w:lang w:eastAsia="ru-RU"/>
        </w:rPr>
        <w:lastRenderedPageBreak/>
        <w:t>Цель 2. Создание условий для повышения   качества жизни населения.</w:t>
      </w:r>
    </w:p>
    <w:p w:rsidR="00DA3143" w:rsidRPr="002F7989" w:rsidRDefault="00DA3143" w:rsidP="00DA3143">
      <w:pPr>
        <w:spacing w:after="0" w:line="240" w:lineRule="auto"/>
        <w:ind w:firstLine="720"/>
        <w:jc w:val="both"/>
        <w:rPr>
          <w:rFonts w:ascii="Times New Roman" w:eastAsia="Times New Roman" w:hAnsi="Times New Roman" w:cs="Times New Roman"/>
          <w:sz w:val="24"/>
          <w:szCs w:val="24"/>
          <w:lang w:eastAsia="ru-RU"/>
        </w:rPr>
      </w:pPr>
      <w:r w:rsidRPr="002F7989">
        <w:rPr>
          <w:rFonts w:ascii="Times New Roman" w:eastAsia="Times New Roman" w:hAnsi="Times New Roman" w:cs="Times New Roman"/>
          <w:sz w:val="24"/>
          <w:szCs w:val="24"/>
          <w:lang w:eastAsia="ru-RU"/>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Для достижения поставленной цели необходимо решение следующих задач:</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p>
    <w:p w:rsidR="00DA3143" w:rsidRPr="002F7989" w:rsidRDefault="00DA3143" w:rsidP="00DA3143">
      <w:pPr>
        <w:widowControl w:val="0"/>
        <w:spacing w:after="0" w:line="240" w:lineRule="auto"/>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
          <w:bCs/>
          <w:iCs/>
          <w:sz w:val="24"/>
          <w:szCs w:val="24"/>
          <w:lang w:eastAsia="ru-RU"/>
        </w:rPr>
        <w:t xml:space="preserve">а) Создание условий для обеспечения здоровья населения и улучшения демографической ситуации. </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Для решения поставленной задачи необходимо проведение следующих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изучение и внедрение положительного опыта общеврачебных практик в системе первичной медико-санитарной помощи;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укрепление материально-технической базы лечебно-профилактических учреждений;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В целях проведения активной демографической политики планируется организовать демографический мониторинг населения, разработать</w:t>
      </w:r>
      <w:r w:rsidR="00D10512" w:rsidRPr="002F7989">
        <w:rPr>
          <w:rFonts w:ascii="Times New Roman" w:eastAsia="Times New Roman" w:hAnsi="Times New Roman" w:cs="Times New Roman"/>
          <w:bCs/>
          <w:iCs/>
          <w:sz w:val="24"/>
          <w:szCs w:val="24"/>
          <w:lang w:eastAsia="ru-RU"/>
        </w:rPr>
        <w:t xml:space="preserve"> демографический прогноз до 2030</w:t>
      </w:r>
      <w:r w:rsidRPr="002F7989">
        <w:rPr>
          <w:rFonts w:ascii="Times New Roman" w:eastAsia="Times New Roman" w:hAnsi="Times New Roman" w:cs="Times New Roman"/>
          <w:bCs/>
          <w:iCs/>
          <w:sz w:val="24"/>
          <w:szCs w:val="24"/>
          <w:lang w:eastAsia="ru-RU"/>
        </w:rPr>
        <w:t xml:space="preserve"> года и выработать конкретные мероприятия по замедлению и последующему устранению негативных тенденций. </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xml:space="preserve">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w:t>
      </w:r>
      <w:r w:rsidR="009307E8" w:rsidRPr="002F7989">
        <w:rPr>
          <w:rFonts w:ascii="Times New Roman" w:eastAsia="Times New Roman" w:hAnsi="Times New Roman" w:cs="Times New Roman"/>
          <w:bCs/>
          <w:iCs/>
          <w:sz w:val="24"/>
          <w:szCs w:val="24"/>
          <w:lang w:eastAsia="ru-RU"/>
        </w:rPr>
        <w:t>в проводимых</w:t>
      </w:r>
      <w:r w:rsidRPr="002F7989">
        <w:rPr>
          <w:rFonts w:ascii="Times New Roman" w:eastAsia="Times New Roman" w:hAnsi="Times New Roman" w:cs="Times New Roman"/>
          <w:bCs/>
          <w:iCs/>
          <w:sz w:val="24"/>
          <w:szCs w:val="24"/>
          <w:lang w:eastAsia="ru-RU"/>
        </w:rPr>
        <w:t xml:space="preserve"> на территории оздоровительных мероприятиях, таких как «День здоровья», «Эстафета здоровья», велопробег, пробег на разные дистанции и др.</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p>
    <w:p w:rsidR="00DA3143" w:rsidRPr="002F7989" w:rsidRDefault="00DA3143" w:rsidP="00DA3143">
      <w:pPr>
        <w:widowControl w:val="0"/>
        <w:spacing w:after="0" w:line="240" w:lineRule="auto"/>
        <w:jc w:val="both"/>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
          <w:bCs/>
          <w:iCs/>
          <w:sz w:val="24"/>
          <w:szCs w:val="24"/>
          <w:lang w:eastAsia="ru-RU"/>
        </w:rPr>
        <w:t>б) Развитие образования, культуры, физической культуры и спорта, предоставление социальных услуг.</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Для решения поставленной задачи будет осуществляться реализация следующих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w:t>
      </w:r>
      <w:r w:rsidR="009307E8" w:rsidRPr="002F7989">
        <w:rPr>
          <w:rFonts w:ascii="Times New Roman" w:eastAsia="Times New Roman" w:hAnsi="Times New Roman" w:cs="Times New Roman"/>
          <w:bCs/>
          <w:iCs/>
          <w:sz w:val="24"/>
          <w:szCs w:val="24"/>
          <w:lang w:eastAsia="ru-RU"/>
        </w:rPr>
        <w:t>Строительство культурно-досугового центра</w:t>
      </w:r>
      <w:r w:rsidRPr="002F7989">
        <w:rPr>
          <w:rFonts w:ascii="Times New Roman" w:eastAsia="Times New Roman" w:hAnsi="Times New Roman" w:cs="Times New Roman"/>
          <w:bCs/>
          <w:iCs/>
          <w:sz w:val="24"/>
          <w:szCs w:val="24"/>
          <w:lang w:eastAsia="ru-RU"/>
        </w:rPr>
        <w:t>, спортивных объектов за счет различных источников, в том числе внебюджетных;</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привлечение субъектов малого предпринимательства в сферу дополнительного образования, культуры, физкультуры и спорта;</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2F7989">
        <w:rPr>
          <w:rFonts w:ascii="Times New Roman" w:eastAsia="Times New Roman" w:hAnsi="Times New Roman" w:cs="Times New Roman"/>
          <w:bCs/>
          <w:iCs/>
          <w:sz w:val="24"/>
          <w:szCs w:val="24"/>
          <w:lang w:eastAsia="ru-RU"/>
        </w:rPr>
        <w:tab/>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Cs/>
          <w:iCs/>
          <w:sz w:val="24"/>
          <w:szCs w:val="24"/>
          <w:lang w:eastAsia="ru-RU"/>
        </w:rPr>
        <w:tab/>
      </w:r>
    </w:p>
    <w:p w:rsidR="00DA3143" w:rsidRPr="002F7989" w:rsidRDefault="00DA3143" w:rsidP="00DA3143">
      <w:pPr>
        <w:widowControl w:val="0"/>
        <w:spacing w:after="0" w:line="240" w:lineRule="auto"/>
        <w:rPr>
          <w:rFonts w:ascii="Times New Roman" w:eastAsia="Times New Roman" w:hAnsi="Times New Roman" w:cs="Times New Roman"/>
          <w:b/>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
          <w:bCs/>
          <w:iCs/>
          <w:sz w:val="24"/>
          <w:szCs w:val="24"/>
          <w:lang w:eastAsia="ru-RU"/>
        </w:rPr>
        <w:t>в) Обеспечение населения жильем, развитие инженерной, жилищно-коммунальной инфраструктуры, благоустройство территории.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привлечение населения к участию в реализации жилищных программ;</w:t>
      </w:r>
    </w:p>
    <w:p w:rsidR="009307E8" w:rsidRPr="002F7989" w:rsidRDefault="009307E8"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lastRenderedPageBreak/>
        <w:tab/>
        <w:t>- перевод земли из лесной зоны в жилую;</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выделение земельных участков под индивидуальное жилищное строительство;</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создание условий для обеспечения населения системами коммунальной инфраструктурой.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Cs/>
          <w:iCs/>
          <w:sz w:val="24"/>
          <w:szCs w:val="24"/>
          <w:lang w:eastAsia="ru-RU"/>
        </w:rPr>
        <w:tab/>
        <w:t>В сфере развития инженерной, коммунальной инфраструктуры, благоустройства территории планируется: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r>
      <w:r w:rsidRPr="002F7989">
        <w:rPr>
          <w:rFonts w:ascii="Times New Roman" w:eastAsia="Times New Roman" w:hAnsi="Times New Roman" w:cs="Times New Roman"/>
          <w:bCs/>
          <w:iCs/>
          <w:sz w:val="24"/>
          <w:szCs w:val="24"/>
          <w:lang w:eastAsia="ru-RU"/>
        </w:rPr>
        <w:tab/>
        <w:t>- ремонт водопроводных сетей;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замена участков водопроводной сети;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содействие внедрению энергосберегающих технологий;</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дальнейшее развитие и ремонт улично-дорожной сети</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проведение работ по ликвидации несанкционированных свалок ТБО;</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благоустройство придомовых территорий МКД поселения;</w:t>
      </w:r>
    </w:p>
    <w:p w:rsidR="00DA3143" w:rsidRPr="002F7989" w:rsidRDefault="00DA3143" w:rsidP="00DA3143">
      <w:pPr>
        <w:widowControl w:val="0"/>
        <w:spacing w:after="0" w:line="240" w:lineRule="auto"/>
        <w:jc w:val="both"/>
        <w:rPr>
          <w:rFonts w:ascii="Times New Roman" w:eastAsia="Times New Roman" w:hAnsi="Times New Roman" w:cs="Times New Roman"/>
          <w:bCs/>
          <w:iCs/>
          <w:sz w:val="24"/>
          <w:szCs w:val="24"/>
          <w:lang w:eastAsia="ru-RU"/>
        </w:rPr>
      </w:pPr>
      <w:r w:rsidRPr="002F7989">
        <w:rPr>
          <w:rFonts w:ascii="Times New Roman" w:eastAsia="Times New Roman" w:hAnsi="Times New Roman" w:cs="Times New Roman"/>
          <w:bCs/>
          <w:iCs/>
          <w:sz w:val="24"/>
          <w:szCs w:val="24"/>
          <w:lang w:eastAsia="ru-RU"/>
        </w:rPr>
        <w:tab/>
        <w:t>- проведение поселенческих смотров-конкурсов по благоустройству, участие в районных и областных конкурсах.</w:t>
      </w:r>
    </w:p>
    <w:p w:rsidR="00DA3143" w:rsidRPr="002F7989" w:rsidRDefault="00DA3143" w:rsidP="00DA3143">
      <w:pPr>
        <w:spacing w:after="200" w:line="240" w:lineRule="auto"/>
        <w:ind w:firstLine="709"/>
        <w:jc w:val="both"/>
        <w:rPr>
          <w:rFonts w:ascii="Times New Roman" w:eastAsia="Calibri" w:hAnsi="Times New Roman" w:cs="Times New Roman"/>
          <w:color w:val="000000"/>
          <w:sz w:val="24"/>
          <w:szCs w:val="24"/>
        </w:rPr>
      </w:pPr>
      <w:r w:rsidRPr="002F7989">
        <w:rPr>
          <w:rFonts w:ascii="Times New Roman" w:eastAsia="Times New Roman" w:hAnsi="Times New Roman" w:cs="Times New Roman"/>
          <w:color w:val="000000"/>
          <w:sz w:val="24"/>
          <w:szCs w:val="24"/>
        </w:rPr>
        <w:t xml:space="preserve">План мероприятий по реализации стратегии социально-экономического развития </w:t>
      </w:r>
      <w:r w:rsidR="009307E8" w:rsidRPr="002F7989">
        <w:rPr>
          <w:rFonts w:ascii="Times New Roman" w:eastAsia="Times New Roman" w:hAnsi="Times New Roman" w:cs="Times New Roman"/>
          <w:color w:val="000000"/>
          <w:sz w:val="24"/>
          <w:szCs w:val="24"/>
        </w:rPr>
        <w:t xml:space="preserve">Писаревского </w:t>
      </w:r>
      <w:r w:rsidRPr="002F7989">
        <w:rPr>
          <w:rFonts w:ascii="Times New Roman" w:eastAsia="Times New Roman" w:hAnsi="Times New Roman" w:cs="Times New Roman"/>
          <w:color w:val="000000"/>
          <w:sz w:val="24"/>
          <w:szCs w:val="24"/>
        </w:rPr>
        <w:t xml:space="preserve">сельского поселения </w:t>
      </w:r>
      <w:r w:rsidRPr="002F7989">
        <w:rPr>
          <w:rFonts w:ascii="Times New Roman" w:eastAsia="Calibri" w:hAnsi="Times New Roman" w:cs="Times New Roman"/>
          <w:color w:val="000000"/>
          <w:sz w:val="24"/>
          <w:szCs w:val="24"/>
        </w:rPr>
        <w:t>представлен в Приложении № 3</w:t>
      </w:r>
    </w:p>
    <w:p w:rsidR="00DA3143" w:rsidRPr="002F7989" w:rsidRDefault="00DA3143" w:rsidP="00DA3143">
      <w:pPr>
        <w:tabs>
          <w:tab w:val="left" w:pos="1427"/>
          <w:tab w:val="center" w:pos="5100"/>
        </w:tabs>
        <w:autoSpaceDE w:val="0"/>
        <w:autoSpaceDN w:val="0"/>
        <w:adjustRightInd w:val="0"/>
        <w:spacing w:after="0" w:line="240" w:lineRule="auto"/>
        <w:ind w:firstLine="709"/>
        <w:rPr>
          <w:rFonts w:ascii="Times New Roman" w:eastAsia="Calibri" w:hAnsi="Times New Roman" w:cs="Times New Roman"/>
          <w:b/>
          <w:bCs/>
          <w:color w:val="000000"/>
          <w:sz w:val="24"/>
          <w:szCs w:val="24"/>
        </w:rPr>
      </w:pPr>
    </w:p>
    <w:p w:rsidR="00DA3143" w:rsidRPr="002F7989" w:rsidRDefault="00DA3143" w:rsidP="00DA3143">
      <w:pPr>
        <w:spacing w:after="0" w:line="240" w:lineRule="auto"/>
        <w:ind w:firstLine="540"/>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val="en-US" w:eastAsia="ru-RU"/>
        </w:rPr>
        <w:t>VII</w:t>
      </w:r>
      <w:r w:rsidRPr="002F7989">
        <w:rPr>
          <w:rFonts w:ascii="Times New Roman" w:eastAsia="Times New Roman" w:hAnsi="Times New Roman" w:cs="Times New Roman"/>
          <w:b/>
          <w:sz w:val="24"/>
          <w:szCs w:val="24"/>
          <w:lang w:eastAsia="ru-RU"/>
        </w:rPr>
        <w:t>. Ожидаемые результаты реализации Стратегии</w:t>
      </w:r>
    </w:p>
    <w:p w:rsidR="00DA3143" w:rsidRPr="002F7989" w:rsidRDefault="00DA3143" w:rsidP="00DA3143">
      <w:pPr>
        <w:spacing w:after="200" w:line="240" w:lineRule="auto"/>
        <w:ind w:firstLine="709"/>
        <w:jc w:val="both"/>
        <w:rPr>
          <w:rFonts w:ascii="Times New Roman" w:eastAsia="Calibri" w:hAnsi="Times New Roman" w:cs="Times New Roman"/>
          <w:color w:val="000000"/>
          <w:sz w:val="24"/>
          <w:szCs w:val="24"/>
        </w:rPr>
      </w:pPr>
      <w:r w:rsidRPr="002F7989">
        <w:rPr>
          <w:rFonts w:ascii="Times New Roman" w:eastAsia="Calibri" w:hAnsi="Times New Roman" w:cs="Times New Roman"/>
          <w:color w:val="000000"/>
          <w:sz w:val="24"/>
          <w:szCs w:val="24"/>
        </w:rPr>
        <w:t>Перечень целевых показателей Программы представлен в Приложении № 2</w:t>
      </w:r>
    </w:p>
    <w:p w:rsidR="00DA3143" w:rsidRPr="002F7989" w:rsidRDefault="00DA3143" w:rsidP="00DA3143">
      <w:pPr>
        <w:spacing w:after="0" w:line="240" w:lineRule="auto"/>
        <w:ind w:firstLine="540"/>
        <w:jc w:val="center"/>
        <w:rPr>
          <w:rFonts w:ascii="Times New Roman" w:eastAsia="Times New Roman" w:hAnsi="Times New Roman" w:cs="Times New Roman"/>
          <w:b/>
          <w:sz w:val="24"/>
          <w:szCs w:val="24"/>
          <w:lang w:eastAsia="ru-RU"/>
        </w:rPr>
      </w:pPr>
      <w:r w:rsidRPr="002F7989">
        <w:rPr>
          <w:rFonts w:ascii="Times New Roman" w:eastAsia="Times New Roman" w:hAnsi="Times New Roman" w:cs="Times New Roman"/>
          <w:b/>
          <w:sz w:val="24"/>
          <w:szCs w:val="24"/>
          <w:lang w:val="en-US" w:eastAsia="ru-RU"/>
        </w:rPr>
        <w:t>VIII</w:t>
      </w:r>
      <w:r w:rsidRPr="002F7989">
        <w:rPr>
          <w:rFonts w:ascii="Times New Roman" w:eastAsia="Times New Roman" w:hAnsi="Times New Roman" w:cs="Times New Roman"/>
          <w:b/>
          <w:sz w:val="24"/>
          <w:szCs w:val="24"/>
          <w:lang w:eastAsia="ru-RU"/>
        </w:rPr>
        <w:t>. Механизм реализации Стратегии</w:t>
      </w:r>
    </w:p>
    <w:p w:rsidR="00DA3143" w:rsidRPr="002F7989" w:rsidRDefault="00DA3143" w:rsidP="00DA3143">
      <w:pPr>
        <w:spacing w:after="0" w:line="240" w:lineRule="auto"/>
        <w:ind w:firstLine="540"/>
        <w:jc w:val="both"/>
        <w:rPr>
          <w:rFonts w:ascii="Times New Roman" w:eastAsia="Times New Roman" w:hAnsi="Times New Roman" w:cs="Times New Roman"/>
          <w:b/>
          <w:sz w:val="24"/>
          <w:szCs w:val="24"/>
          <w:lang w:eastAsia="ru-RU"/>
        </w:rPr>
      </w:pPr>
    </w:p>
    <w:p w:rsidR="00DA3143" w:rsidRPr="002F7989" w:rsidRDefault="00DA3143" w:rsidP="00D85B1F">
      <w:pPr>
        <w:spacing w:after="0" w:line="240" w:lineRule="auto"/>
        <w:ind w:firstLine="709"/>
        <w:jc w:val="both"/>
        <w:rPr>
          <w:rFonts w:ascii="Times New Roman" w:eastAsia="Times New Roman" w:hAnsi="Times New Roman" w:cs="Times New Roman"/>
          <w:color w:val="000000"/>
          <w:sz w:val="24"/>
          <w:szCs w:val="24"/>
          <w:lang w:eastAsia="ru-RU"/>
        </w:rPr>
      </w:pPr>
      <w:r w:rsidRPr="002F7989">
        <w:rPr>
          <w:rFonts w:ascii="Times New Roman" w:eastAsia="Times New Roman" w:hAnsi="Times New Roman" w:cs="Times New Roman"/>
          <w:color w:val="000000"/>
          <w:sz w:val="24"/>
          <w:szCs w:val="24"/>
          <w:lang w:eastAsia="ru-RU"/>
        </w:rPr>
        <w:t xml:space="preserve">Общий механизм реализации Стратегии </w:t>
      </w:r>
      <w:r w:rsidRPr="002F7989">
        <w:rPr>
          <w:rFonts w:ascii="Times New Roman" w:eastAsia="Times New Roman" w:hAnsi="Times New Roman" w:cs="Times New Roman"/>
          <w:sz w:val="24"/>
          <w:szCs w:val="24"/>
          <w:lang w:eastAsia="ru-RU"/>
        </w:rPr>
        <w:t xml:space="preserve">социально–экономического развития </w:t>
      </w:r>
      <w:r w:rsidR="009307E8" w:rsidRPr="002F7989">
        <w:rPr>
          <w:rFonts w:ascii="Times New Roman" w:eastAsia="Times New Roman" w:hAnsi="Times New Roman" w:cs="Times New Roman"/>
          <w:sz w:val="24"/>
          <w:szCs w:val="24"/>
          <w:lang w:eastAsia="ru-RU"/>
        </w:rPr>
        <w:t xml:space="preserve">Писаревского </w:t>
      </w:r>
      <w:r w:rsidRPr="002F7989">
        <w:rPr>
          <w:rFonts w:ascii="Times New Roman" w:eastAsia="Times New Roman" w:hAnsi="Times New Roman" w:cs="Times New Roman"/>
          <w:sz w:val="24"/>
          <w:szCs w:val="24"/>
          <w:lang w:eastAsia="ru-RU"/>
        </w:rPr>
        <w:t xml:space="preserve">сельского поселения на 2019 – 2030 гг. </w:t>
      </w:r>
      <w:r w:rsidRPr="002F7989">
        <w:rPr>
          <w:rFonts w:ascii="Times New Roman" w:eastAsia="Times New Roman" w:hAnsi="Times New Roman" w:cs="Times New Roman"/>
          <w:color w:val="000000"/>
          <w:sz w:val="24"/>
          <w:szCs w:val="24"/>
          <w:lang w:eastAsia="ru-RU"/>
        </w:rPr>
        <w:t xml:space="preserve"> заключается в выполнении и использовании полномочий органов местного самоуправления </w:t>
      </w:r>
      <w:r w:rsidR="009307E8" w:rsidRPr="002F7989">
        <w:rPr>
          <w:rFonts w:ascii="Times New Roman" w:eastAsia="Times New Roman" w:hAnsi="Times New Roman" w:cs="Times New Roman"/>
          <w:color w:val="000000"/>
          <w:sz w:val="24"/>
          <w:szCs w:val="24"/>
          <w:lang w:eastAsia="ru-RU"/>
        </w:rPr>
        <w:t xml:space="preserve">Писаревского </w:t>
      </w:r>
      <w:r w:rsidRPr="002F7989">
        <w:rPr>
          <w:rFonts w:ascii="Times New Roman" w:eastAsia="Times New Roman" w:hAnsi="Times New Roman" w:cs="Times New Roman"/>
          <w:color w:val="000000"/>
          <w:sz w:val="24"/>
          <w:szCs w:val="24"/>
          <w:lang w:eastAsia="ru-RU"/>
        </w:rPr>
        <w:t xml:space="preserve">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064222" w:rsidRPr="00490CA6" w:rsidRDefault="00DA3143" w:rsidP="00490CA6">
      <w:pPr>
        <w:spacing w:after="200" w:line="240" w:lineRule="auto"/>
        <w:ind w:firstLine="709"/>
        <w:jc w:val="both"/>
        <w:rPr>
          <w:rFonts w:ascii="Times New Roman" w:eastAsia="Times New Roman" w:hAnsi="Times New Roman" w:cs="Times New Roman"/>
          <w:color w:val="000000"/>
          <w:sz w:val="24"/>
          <w:szCs w:val="24"/>
          <w:lang w:eastAsia="ru-RU"/>
        </w:rPr>
      </w:pPr>
      <w:r w:rsidRPr="002F7989">
        <w:rPr>
          <w:rFonts w:ascii="Times New Roman" w:eastAsia="Times New Roman" w:hAnsi="Times New Roman" w:cs="Times New Roman"/>
          <w:color w:val="000000"/>
          <w:sz w:val="24"/>
          <w:szCs w:val="24"/>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w:t>
      </w:r>
      <w:r w:rsidR="00490CA6">
        <w:rPr>
          <w:rFonts w:ascii="Times New Roman" w:eastAsia="Times New Roman" w:hAnsi="Times New Roman" w:cs="Times New Roman"/>
          <w:color w:val="000000"/>
          <w:sz w:val="24"/>
          <w:szCs w:val="24"/>
          <w:lang w:eastAsia="ru-RU"/>
        </w:rPr>
        <w:t>аются депутатами Думы ежегодно.</w:t>
      </w:r>
    </w:p>
    <w:p w:rsidR="00064222" w:rsidRDefault="00064222" w:rsidP="00355894">
      <w:pPr>
        <w:spacing w:after="0" w:line="240" w:lineRule="auto"/>
        <w:ind w:firstLine="708"/>
        <w:jc w:val="right"/>
        <w:rPr>
          <w:rFonts w:ascii="Times New Roman" w:eastAsia="Times New Roman" w:hAnsi="Times New Roman" w:cs="Times New Roman"/>
          <w:sz w:val="28"/>
          <w:szCs w:val="28"/>
        </w:rPr>
      </w:pPr>
    </w:p>
    <w:p w:rsidR="00355894" w:rsidRPr="00355894" w:rsidRDefault="00355894" w:rsidP="00355894">
      <w:pPr>
        <w:spacing w:after="0" w:line="240" w:lineRule="auto"/>
        <w:ind w:firstLine="708"/>
        <w:jc w:val="right"/>
        <w:rPr>
          <w:rFonts w:ascii="Times New Roman" w:eastAsia="Times New Roman" w:hAnsi="Times New Roman" w:cs="Times New Roman"/>
          <w:sz w:val="28"/>
          <w:szCs w:val="28"/>
        </w:rPr>
      </w:pPr>
      <w:r w:rsidRPr="00355894">
        <w:rPr>
          <w:rFonts w:ascii="Times New Roman" w:eastAsia="Times New Roman" w:hAnsi="Times New Roman" w:cs="Times New Roman"/>
          <w:sz w:val="28"/>
          <w:szCs w:val="28"/>
        </w:rPr>
        <w:t>Приложение №1 к стратегии</w:t>
      </w:r>
    </w:p>
    <w:p w:rsidR="00355894" w:rsidRPr="00355894" w:rsidRDefault="00355894" w:rsidP="00D85B1F">
      <w:pPr>
        <w:widowControl w:val="0"/>
        <w:suppressAutoHyphens/>
        <w:autoSpaceDE w:val="0"/>
        <w:spacing w:after="0" w:line="240" w:lineRule="auto"/>
        <w:rPr>
          <w:rFonts w:ascii="Times New Roman" w:eastAsia="Arial" w:hAnsi="Times New Roman" w:cs="Times New Roman"/>
          <w:sz w:val="28"/>
          <w:szCs w:val="28"/>
          <w:lang w:eastAsia="ar-SA"/>
        </w:rPr>
      </w:pP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ПЕРЕЧЕНЬ</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Муниципальных программ </w:t>
      </w:r>
      <w:r>
        <w:rPr>
          <w:rFonts w:ascii="Times New Roman" w:eastAsia="Arial" w:hAnsi="Times New Roman" w:cs="Times New Roman"/>
          <w:sz w:val="28"/>
          <w:szCs w:val="28"/>
          <w:lang w:eastAsia="ar-SA"/>
        </w:rPr>
        <w:t xml:space="preserve">Писаревского </w:t>
      </w:r>
      <w:r w:rsidRPr="00355894">
        <w:rPr>
          <w:rFonts w:ascii="Times New Roman" w:eastAsia="Arial" w:hAnsi="Times New Roman" w:cs="Times New Roman"/>
          <w:sz w:val="28"/>
          <w:szCs w:val="28"/>
          <w:lang w:eastAsia="ar-SA"/>
        </w:rPr>
        <w:t>сельского поселения</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522"/>
        <w:gridCol w:w="1690"/>
        <w:gridCol w:w="2189"/>
        <w:gridCol w:w="2443"/>
      </w:tblGrid>
      <w:tr w:rsidR="00355894" w:rsidRPr="00355894" w:rsidTr="00355894">
        <w:trPr>
          <w:trHeight w:val="874"/>
          <w:tblHeader/>
        </w:trPr>
        <w:tc>
          <w:tcPr>
            <w:tcW w:w="248"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lastRenderedPageBreak/>
              <w:t>№ п/п</w:t>
            </w:r>
          </w:p>
        </w:tc>
        <w:tc>
          <w:tcPr>
            <w:tcW w:w="1387"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Название муниципальной программы</w:t>
            </w:r>
          </w:p>
        </w:tc>
        <w:tc>
          <w:tcPr>
            <w:tcW w:w="942"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Период </w:t>
            </w:r>
            <w:r w:rsidRPr="00355894">
              <w:rPr>
                <w:rFonts w:ascii="Times New Roman" w:eastAsia="Arial" w:hAnsi="Times New Roman" w:cs="Times New Roman"/>
                <w:sz w:val="28"/>
                <w:szCs w:val="28"/>
                <w:lang w:eastAsia="ar-SA"/>
              </w:rPr>
              <w:br/>
              <w:t>реализации программы</w:t>
            </w:r>
          </w:p>
        </w:tc>
        <w:tc>
          <w:tcPr>
            <w:tcW w:w="1078"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Объем финансирования, тыс. руб.</w:t>
            </w:r>
          </w:p>
        </w:tc>
        <w:tc>
          <w:tcPr>
            <w:tcW w:w="1345"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Ответственный исполнитель</w:t>
            </w:r>
          </w:p>
        </w:tc>
      </w:tr>
      <w:tr w:rsidR="00355894" w:rsidRPr="00355894" w:rsidTr="00355894">
        <w:trPr>
          <w:trHeight w:val="865"/>
        </w:trPr>
        <w:tc>
          <w:tcPr>
            <w:tcW w:w="248" w:type="pct"/>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1.</w:t>
            </w:r>
          </w:p>
        </w:tc>
        <w:tc>
          <w:tcPr>
            <w:tcW w:w="1387" w:type="pct"/>
            <w:vAlign w:val="center"/>
          </w:tcPr>
          <w:p w:rsidR="00355894" w:rsidRPr="00355894" w:rsidRDefault="00355894" w:rsidP="00355894">
            <w:pPr>
              <w:widowControl w:val="0"/>
              <w:autoSpaceDE w:val="0"/>
              <w:autoSpaceDN w:val="0"/>
              <w:spacing w:after="0" w:line="240" w:lineRule="auto"/>
              <w:ind w:right="-45"/>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 xml:space="preserve">муниципальная программа </w:t>
            </w:r>
          </w:p>
          <w:p w:rsidR="00355894" w:rsidRPr="00355894" w:rsidRDefault="00355894" w:rsidP="00355894">
            <w:pPr>
              <w:widowControl w:val="0"/>
              <w:autoSpaceDE w:val="0"/>
              <w:autoSpaceDN w:val="0"/>
              <w:spacing w:after="0" w:line="240" w:lineRule="auto"/>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«Социально-экономическое развитие территории   сельского поселения»</w:t>
            </w:r>
          </w:p>
        </w:tc>
        <w:tc>
          <w:tcPr>
            <w:tcW w:w="942" w:type="pct"/>
            <w:vAlign w:val="center"/>
          </w:tcPr>
          <w:p w:rsidR="00355894" w:rsidRPr="00355894" w:rsidRDefault="00355894" w:rsidP="00355894">
            <w:pPr>
              <w:widowControl w:val="0"/>
              <w:autoSpaceDE w:val="0"/>
              <w:autoSpaceDN w:val="0"/>
              <w:spacing w:after="0" w:line="240" w:lineRule="auto"/>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 xml:space="preserve"> 2018-2022 годы</w:t>
            </w:r>
          </w:p>
        </w:tc>
        <w:tc>
          <w:tcPr>
            <w:tcW w:w="1078" w:type="pct"/>
            <w:vAlign w:val="center"/>
          </w:tcPr>
          <w:p w:rsidR="00355894" w:rsidRPr="00355894" w:rsidRDefault="003106BB"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w:t>
            </w:r>
            <w:r w:rsidR="00F631A3">
              <w:rPr>
                <w:rFonts w:ascii="Times New Roman" w:eastAsia="Arial" w:hAnsi="Times New Roman" w:cs="Times New Roman"/>
                <w:sz w:val="28"/>
                <w:szCs w:val="28"/>
                <w:lang w:eastAsia="ar-SA"/>
              </w:rPr>
              <w:t>54</w:t>
            </w:r>
            <w:r w:rsidR="00D9341F">
              <w:rPr>
                <w:rFonts w:ascii="Times New Roman" w:eastAsia="Arial" w:hAnsi="Times New Roman" w:cs="Times New Roman"/>
                <w:sz w:val="28"/>
                <w:szCs w:val="28"/>
                <w:lang w:eastAsia="ar-SA"/>
              </w:rPr>
              <w:t> </w:t>
            </w:r>
            <w:r w:rsidR="00F631A3">
              <w:rPr>
                <w:rFonts w:ascii="Times New Roman" w:eastAsia="Arial" w:hAnsi="Times New Roman" w:cs="Times New Roman"/>
                <w:sz w:val="28"/>
                <w:szCs w:val="28"/>
                <w:lang w:eastAsia="ar-SA"/>
              </w:rPr>
              <w:t>080</w:t>
            </w:r>
            <w:r w:rsidR="00D9341F">
              <w:rPr>
                <w:rFonts w:ascii="Times New Roman" w:eastAsia="Arial" w:hAnsi="Times New Roman" w:cs="Times New Roman"/>
                <w:sz w:val="28"/>
                <w:szCs w:val="28"/>
                <w:lang w:eastAsia="ar-SA"/>
              </w:rPr>
              <w:t xml:space="preserve"> </w:t>
            </w:r>
            <w:r w:rsidR="00F631A3">
              <w:rPr>
                <w:rFonts w:ascii="Times New Roman" w:eastAsia="Arial" w:hAnsi="Times New Roman" w:cs="Times New Roman"/>
                <w:sz w:val="28"/>
                <w:szCs w:val="28"/>
                <w:lang w:eastAsia="ar-SA"/>
              </w:rPr>
              <w:t>0</w:t>
            </w:r>
            <w:r>
              <w:rPr>
                <w:rFonts w:ascii="Times New Roman" w:eastAsia="Arial" w:hAnsi="Times New Roman" w:cs="Times New Roman"/>
                <w:sz w:val="28"/>
                <w:szCs w:val="28"/>
                <w:lang w:eastAsia="ar-SA"/>
              </w:rPr>
              <w:t>00</w:t>
            </w:r>
          </w:p>
        </w:tc>
        <w:tc>
          <w:tcPr>
            <w:tcW w:w="1345" w:type="pct"/>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Администрация </w:t>
            </w:r>
            <w:r>
              <w:rPr>
                <w:rFonts w:ascii="Times New Roman" w:eastAsia="Arial" w:hAnsi="Times New Roman" w:cs="Times New Roman"/>
                <w:sz w:val="28"/>
                <w:szCs w:val="28"/>
                <w:lang w:eastAsia="ar-SA"/>
              </w:rPr>
              <w:t xml:space="preserve">Писаревского </w:t>
            </w:r>
            <w:r w:rsidRPr="00355894">
              <w:rPr>
                <w:rFonts w:ascii="Times New Roman" w:eastAsia="Arial" w:hAnsi="Times New Roman" w:cs="Times New Roman"/>
                <w:sz w:val="28"/>
                <w:szCs w:val="28"/>
                <w:lang w:eastAsia="ar-SA"/>
              </w:rPr>
              <w:t>сельского поселения</w:t>
            </w:r>
          </w:p>
        </w:tc>
      </w:tr>
    </w:tbl>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bookmarkStart w:id="3" w:name="P365"/>
      <w:bookmarkEnd w:id="3"/>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sectPr w:rsidR="00355894" w:rsidRPr="00355894" w:rsidSect="00A31360">
          <w:footerReference w:type="even" r:id="rId8"/>
          <w:footerReference w:type="default" r:id="rId9"/>
          <w:pgSz w:w="11907" w:h="16840"/>
          <w:pgMar w:top="1134" w:right="850" w:bottom="1134" w:left="1701" w:header="0" w:footer="0" w:gutter="0"/>
          <w:cols w:space="720"/>
          <w:docGrid w:linePitch="299"/>
        </w:sectPr>
      </w:pPr>
    </w:p>
    <w:p w:rsidR="00683B85" w:rsidRPr="000C1B44" w:rsidRDefault="00683B85" w:rsidP="00683B8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683B85" w:rsidRPr="000C1B44" w:rsidRDefault="00683B85" w:rsidP="00683B8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w:t>
      </w:r>
      <w:r>
        <w:rPr>
          <w:rFonts w:ascii="Times New Roman" w:eastAsia="Times New Roman" w:hAnsi="Times New Roman" w:cs="Times New Roman"/>
          <w:sz w:val="24"/>
          <w:szCs w:val="28"/>
        </w:rPr>
        <w:t>стратегии</w:t>
      </w:r>
      <w:r w:rsidRPr="000C1B44">
        <w:rPr>
          <w:rFonts w:ascii="Times New Roman" w:eastAsia="Times New Roman" w:hAnsi="Times New Roman" w:cs="Times New Roman"/>
          <w:sz w:val="24"/>
          <w:szCs w:val="28"/>
        </w:rPr>
        <w:t xml:space="preserve"> </w:t>
      </w:r>
    </w:p>
    <w:p w:rsidR="00683B85" w:rsidRPr="000C1B44" w:rsidRDefault="00683B85" w:rsidP="00683B8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683B85" w:rsidRPr="000C1B44" w:rsidRDefault="00683B85" w:rsidP="00683B8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Писаревского </w:t>
      </w:r>
      <w:r w:rsidRPr="000C1B44">
        <w:rPr>
          <w:rFonts w:ascii="Times New Roman" w:eastAsia="Times New Roman" w:hAnsi="Times New Roman" w:cs="Times New Roman"/>
          <w:sz w:val="24"/>
          <w:szCs w:val="28"/>
        </w:rPr>
        <w:t>сельского поселения</w:t>
      </w:r>
    </w:p>
    <w:p w:rsidR="00683B85" w:rsidRDefault="00683B85" w:rsidP="00683B85"/>
    <w:p w:rsidR="00683B85" w:rsidRDefault="00683B85" w:rsidP="00683B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30807">
        <w:rPr>
          <w:rFonts w:ascii="Times New Roman" w:eastAsia="Times New Roman" w:hAnsi="Times New Roman" w:cs="Times New Roman"/>
          <w:b/>
          <w:sz w:val="28"/>
          <w:szCs w:val="28"/>
        </w:rPr>
        <w:t>ПЕРЕЧЕНЬ ЦЕЛЕВЫХ ПОКАЗАТЕЛЕЙ ПРОГРАММЫ</w:t>
      </w:r>
    </w:p>
    <w:p w:rsidR="00683B85" w:rsidRDefault="00683B85" w:rsidP="00683B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53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3"/>
        <w:gridCol w:w="4248"/>
        <w:gridCol w:w="564"/>
        <w:gridCol w:w="711"/>
        <w:gridCol w:w="712"/>
        <w:gridCol w:w="712"/>
        <w:gridCol w:w="713"/>
        <w:gridCol w:w="708"/>
        <w:gridCol w:w="709"/>
        <w:gridCol w:w="709"/>
        <w:gridCol w:w="709"/>
        <w:gridCol w:w="708"/>
        <w:gridCol w:w="709"/>
        <w:gridCol w:w="709"/>
        <w:gridCol w:w="709"/>
        <w:gridCol w:w="709"/>
        <w:gridCol w:w="709"/>
      </w:tblGrid>
      <w:tr w:rsidR="00683B85" w:rsidRPr="005A2A39" w:rsidTr="00562036">
        <w:trPr>
          <w:trHeight w:val="20"/>
        </w:trPr>
        <w:tc>
          <w:tcPr>
            <w:tcW w:w="563" w:type="dxa"/>
            <w:vMerge w:val="restart"/>
            <w:tcMar>
              <w:top w:w="102" w:type="dxa"/>
              <w:left w:w="62" w:type="dxa"/>
              <w:bottom w:w="102" w:type="dxa"/>
              <w:right w:w="62" w:type="dxa"/>
            </w:tcMar>
            <w:vAlign w:val="center"/>
          </w:tcPr>
          <w:p w:rsidR="00683B85" w:rsidRPr="00FA1DC4" w:rsidRDefault="00683B85" w:rsidP="00562036">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 п/п</w:t>
            </w:r>
          </w:p>
        </w:tc>
        <w:tc>
          <w:tcPr>
            <w:tcW w:w="4248" w:type="dxa"/>
            <w:vMerge w:val="restart"/>
            <w:tcMar>
              <w:top w:w="102" w:type="dxa"/>
              <w:left w:w="62" w:type="dxa"/>
              <w:bottom w:w="102" w:type="dxa"/>
              <w:right w:w="62" w:type="dxa"/>
            </w:tcMar>
            <w:vAlign w:val="center"/>
          </w:tcPr>
          <w:p w:rsidR="00683B85" w:rsidRPr="00FA1DC4" w:rsidRDefault="00683B85" w:rsidP="00562036">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Наименование целевого показателя</w:t>
            </w:r>
          </w:p>
        </w:tc>
        <w:tc>
          <w:tcPr>
            <w:tcW w:w="564" w:type="dxa"/>
            <w:vMerge w:val="restart"/>
            <w:tcMar>
              <w:top w:w="102" w:type="dxa"/>
              <w:left w:w="62" w:type="dxa"/>
              <w:bottom w:w="102" w:type="dxa"/>
              <w:right w:w="62" w:type="dxa"/>
            </w:tcMar>
            <w:vAlign w:val="center"/>
          </w:tcPr>
          <w:p w:rsidR="00683B85" w:rsidRPr="0065613D" w:rsidRDefault="00683B85" w:rsidP="00562036">
            <w:pPr>
              <w:widowControl w:val="0"/>
              <w:autoSpaceDE w:val="0"/>
              <w:autoSpaceDN w:val="0"/>
              <w:adjustRightInd w:val="0"/>
              <w:spacing w:after="0" w:line="240" w:lineRule="auto"/>
              <w:jc w:val="center"/>
              <w:rPr>
                <w:rFonts w:ascii="Times New Roman" w:hAnsi="Times New Roman" w:cs="Times New Roman"/>
                <w:sz w:val="24"/>
                <w:szCs w:val="24"/>
              </w:rPr>
            </w:pPr>
            <w:r w:rsidRPr="00FA1DC4">
              <w:rPr>
                <w:rFonts w:ascii="Times New Roman" w:hAnsi="Times New Roman" w:cs="Times New Roman"/>
                <w:sz w:val="20"/>
                <w:szCs w:val="24"/>
              </w:rPr>
              <w:t>Ед. изм</w:t>
            </w:r>
            <w:r w:rsidRPr="0065613D">
              <w:rPr>
                <w:rFonts w:ascii="Times New Roman" w:hAnsi="Times New Roman" w:cs="Times New Roman"/>
                <w:sz w:val="24"/>
                <w:szCs w:val="24"/>
              </w:rPr>
              <w:t>.</w:t>
            </w:r>
          </w:p>
        </w:tc>
        <w:tc>
          <w:tcPr>
            <w:tcW w:w="9936" w:type="dxa"/>
            <w:gridSpan w:val="14"/>
            <w:tcMar>
              <w:top w:w="102" w:type="dxa"/>
              <w:left w:w="62" w:type="dxa"/>
              <w:bottom w:w="102" w:type="dxa"/>
              <w:right w:w="62" w:type="dxa"/>
            </w:tcMar>
            <w:vAlign w:val="center"/>
          </w:tcPr>
          <w:p w:rsidR="00683B85" w:rsidRPr="0065613D" w:rsidRDefault="00683B85" w:rsidP="00562036">
            <w:pPr>
              <w:widowControl w:val="0"/>
              <w:autoSpaceDE w:val="0"/>
              <w:autoSpaceDN w:val="0"/>
              <w:adjustRightInd w:val="0"/>
              <w:spacing w:after="0" w:line="240" w:lineRule="auto"/>
              <w:jc w:val="center"/>
              <w:rPr>
                <w:rFonts w:ascii="Times New Roman" w:hAnsi="Times New Roman" w:cs="Times New Roman"/>
                <w:sz w:val="24"/>
                <w:szCs w:val="24"/>
              </w:rPr>
            </w:pPr>
            <w:r w:rsidRPr="0065613D">
              <w:rPr>
                <w:rFonts w:ascii="Times New Roman" w:hAnsi="Times New Roman" w:cs="Times New Roman"/>
                <w:sz w:val="24"/>
                <w:szCs w:val="24"/>
              </w:rPr>
              <w:t>Значения целевых показателей</w:t>
            </w:r>
          </w:p>
        </w:tc>
      </w:tr>
      <w:tr w:rsidR="001B3452" w:rsidRPr="005A2A39" w:rsidTr="000A1181">
        <w:trPr>
          <w:trHeight w:val="20"/>
        </w:trPr>
        <w:tc>
          <w:tcPr>
            <w:tcW w:w="563" w:type="dxa"/>
            <w:vMerge/>
            <w:tcMar>
              <w:top w:w="102" w:type="dxa"/>
              <w:left w:w="62" w:type="dxa"/>
              <w:bottom w:w="102" w:type="dxa"/>
              <w:right w:w="62" w:type="dxa"/>
            </w:tcMar>
            <w:vAlign w:val="center"/>
          </w:tcPr>
          <w:p w:rsidR="001B3452" w:rsidRPr="00FA1DC4" w:rsidRDefault="001B3452" w:rsidP="00562036">
            <w:pPr>
              <w:widowControl w:val="0"/>
              <w:autoSpaceDE w:val="0"/>
              <w:autoSpaceDN w:val="0"/>
              <w:adjustRightInd w:val="0"/>
              <w:spacing w:after="0" w:line="240" w:lineRule="auto"/>
              <w:jc w:val="both"/>
              <w:rPr>
                <w:rFonts w:ascii="Times New Roman" w:hAnsi="Times New Roman" w:cs="Times New Roman"/>
                <w:sz w:val="20"/>
                <w:szCs w:val="24"/>
              </w:rPr>
            </w:pPr>
          </w:p>
        </w:tc>
        <w:tc>
          <w:tcPr>
            <w:tcW w:w="4248" w:type="dxa"/>
            <w:vMerge/>
            <w:tcMar>
              <w:top w:w="102" w:type="dxa"/>
              <w:left w:w="62" w:type="dxa"/>
              <w:bottom w:w="102" w:type="dxa"/>
              <w:right w:w="62" w:type="dxa"/>
            </w:tcMar>
            <w:vAlign w:val="center"/>
          </w:tcPr>
          <w:p w:rsidR="001B3452" w:rsidRPr="00FA1DC4" w:rsidRDefault="001B3452" w:rsidP="00562036">
            <w:pPr>
              <w:widowControl w:val="0"/>
              <w:autoSpaceDE w:val="0"/>
              <w:autoSpaceDN w:val="0"/>
              <w:adjustRightInd w:val="0"/>
              <w:spacing w:after="0" w:line="240" w:lineRule="auto"/>
              <w:jc w:val="both"/>
              <w:rPr>
                <w:rFonts w:ascii="Times New Roman" w:hAnsi="Times New Roman" w:cs="Times New Roman"/>
                <w:sz w:val="20"/>
                <w:szCs w:val="24"/>
              </w:rPr>
            </w:pPr>
          </w:p>
        </w:tc>
        <w:tc>
          <w:tcPr>
            <w:tcW w:w="564" w:type="dxa"/>
            <w:vMerge/>
            <w:tcMar>
              <w:top w:w="102" w:type="dxa"/>
              <w:left w:w="62" w:type="dxa"/>
              <w:bottom w:w="102" w:type="dxa"/>
              <w:right w:w="62" w:type="dxa"/>
            </w:tcMar>
            <w:vAlign w:val="center"/>
          </w:tcPr>
          <w:p w:rsidR="001B3452" w:rsidRPr="0065613D" w:rsidRDefault="001B3452" w:rsidP="00562036">
            <w:pPr>
              <w:widowControl w:val="0"/>
              <w:autoSpaceDE w:val="0"/>
              <w:autoSpaceDN w:val="0"/>
              <w:adjustRightInd w:val="0"/>
              <w:spacing w:after="0" w:line="240" w:lineRule="auto"/>
              <w:jc w:val="both"/>
              <w:rPr>
                <w:rFonts w:ascii="Times New Roman" w:hAnsi="Times New Roman" w:cs="Times New Roman"/>
                <w:sz w:val="24"/>
                <w:szCs w:val="24"/>
              </w:rPr>
            </w:pPr>
          </w:p>
        </w:tc>
        <w:tc>
          <w:tcPr>
            <w:tcW w:w="711" w:type="dxa"/>
            <w:tcMar>
              <w:top w:w="102" w:type="dxa"/>
              <w:left w:w="62" w:type="dxa"/>
              <w:bottom w:w="102" w:type="dxa"/>
              <w:right w:w="62" w:type="dxa"/>
            </w:tcMar>
            <w:vAlign w:val="center"/>
          </w:tcPr>
          <w:p w:rsidR="001B3452" w:rsidRPr="004318C2" w:rsidRDefault="001B3452" w:rsidP="00562036">
            <w:pPr>
              <w:widowControl w:val="0"/>
              <w:autoSpaceDE w:val="0"/>
              <w:autoSpaceDN w:val="0"/>
              <w:adjustRightInd w:val="0"/>
              <w:spacing w:after="0" w:line="240" w:lineRule="auto"/>
              <w:jc w:val="center"/>
              <w:rPr>
                <w:rFonts w:ascii="Times New Roman" w:hAnsi="Times New Roman" w:cs="Times New Roman"/>
                <w:sz w:val="20"/>
                <w:szCs w:val="24"/>
                <w:highlight w:val="yellow"/>
              </w:rPr>
            </w:pPr>
            <w:r>
              <w:rPr>
                <w:rFonts w:ascii="Times New Roman" w:hAnsi="Times New Roman" w:cs="Times New Roman"/>
                <w:sz w:val="20"/>
                <w:szCs w:val="24"/>
              </w:rPr>
              <w:t>2018</w:t>
            </w:r>
            <w:r w:rsidRPr="00712E61">
              <w:rPr>
                <w:rFonts w:ascii="Times New Roman" w:hAnsi="Times New Roman" w:cs="Times New Roman"/>
                <w:sz w:val="20"/>
                <w:szCs w:val="24"/>
              </w:rPr>
              <w:t xml:space="preserve"> г.</w:t>
            </w:r>
          </w:p>
        </w:tc>
        <w:tc>
          <w:tcPr>
            <w:tcW w:w="712" w:type="dxa"/>
            <w:tcMar>
              <w:top w:w="102" w:type="dxa"/>
              <w:left w:w="62" w:type="dxa"/>
              <w:bottom w:w="102" w:type="dxa"/>
              <w:right w:w="62" w:type="dxa"/>
            </w:tcMar>
            <w:vAlign w:val="center"/>
          </w:tcPr>
          <w:p w:rsidR="001B3452" w:rsidRPr="004318C2" w:rsidRDefault="001B3452" w:rsidP="00562036">
            <w:pPr>
              <w:widowControl w:val="0"/>
              <w:autoSpaceDE w:val="0"/>
              <w:autoSpaceDN w:val="0"/>
              <w:adjustRightInd w:val="0"/>
              <w:spacing w:after="0" w:line="240" w:lineRule="auto"/>
              <w:jc w:val="center"/>
              <w:rPr>
                <w:rFonts w:ascii="Times New Roman" w:hAnsi="Times New Roman" w:cs="Times New Roman"/>
                <w:sz w:val="20"/>
                <w:szCs w:val="24"/>
                <w:highlight w:val="yellow"/>
              </w:rPr>
            </w:pPr>
            <w:r>
              <w:rPr>
                <w:rFonts w:ascii="Times New Roman" w:hAnsi="Times New Roman" w:cs="Times New Roman"/>
                <w:sz w:val="20"/>
                <w:szCs w:val="24"/>
              </w:rPr>
              <w:t>2019</w:t>
            </w:r>
            <w:r w:rsidRPr="00712E61">
              <w:rPr>
                <w:rFonts w:ascii="Times New Roman" w:hAnsi="Times New Roman" w:cs="Times New Roman"/>
                <w:sz w:val="20"/>
                <w:szCs w:val="24"/>
              </w:rPr>
              <w:t xml:space="preserve"> г.</w:t>
            </w:r>
          </w:p>
        </w:tc>
        <w:tc>
          <w:tcPr>
            <w:tcW w:w="712"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2020</w:t>
            </w:r>
            <w:r w:rsidRPr="007B61C7">
              <w:rPr>
                <w:rFonts w:ascii="Times New Roman" w:hAnsi="Times New Roman" w:cs="Times New Roman"/>
                <w:sz w:val="20"/>
                <w:szCs w:val="24"/>
              </w:rPr>
              <w:t xml:space="preserve"> г</w:t>
            </w:r>
          </w:p>
        </w:tc>
        <w:tc>
          <w:tcPr>
            <w:tcW w:w="713"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2021</w:t>
            </w:r>
            <w:r w:rsidRPr="007B61C7">
              <w:rPr>
                <w:rFonts w:ascii="Times New Roman" w:hAnsi="Times New Roman" w:cs="Times New Roman"/>
                <w:sz w:val="20"/>
                <w:szCs w:val="24"/>
              </w:rPr>
              <w:t xml:space="preserve"> г.</w:t>
            </w:r>
          </w:p>
        </w:tc>
        <w:tc>
          <w:tcPr>
            <w:tcW w:w="708"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2022</w:t>
            </w:r>
            <w:r w:rsidRPr="007B61C7">
              <w:rPr>
                <w:rFonts w:ascii="Times New Roman" w:hAnsi="Times New Roman" w:cs="Times New Roman"/>
                <w:sz w:val="20"/>
                <w:szCs w:val="24"/>
              </w:rPr>
              <w:t xml:space="preserve"> г.</w:t>
            </w:r>
          </w:p>
        </w:tc>
        <w:tc>
          <w:tcPr>
            <w:tcW w:w="709"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2023</w:t>
            </w:r>
            <w:r w:rsidRPr="007B61C7">
              <w:rPr>
                <w:rFonts w:ascii="Times New Roman" w:hAnsi="Times New Roman" w:cs="Times New Roman"/>
                <w:sz w:val="20"/>
                <w:szCs w:val="24"/>
              </w:rPr>
              <w:t xml:space="preserve"> г.</w:t>
            </w:r>
          </w:p>
        </w:tc>
        <w:tc>
          <w:tcPr>
            <w:tcW w:w="709"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2024 г.</w:t>
            </w:r>
          </w:p>
        </w:tc>
        <w:tc>
          <w:tcPr>
            <w:tcW w:w="709" w:type="dxa"/>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25</w:t>
            </w:r>
            <w:r w:rsidRPr="007B61C7">
              <w:rPr>
                <w:rFonts w:ascii="Times New Roman" w:hAnsi="Times New Roman" w:cs="Times New Roman"/>
                <w:sz w:val="20"/>
                <w:szCs w:val="24"/>
              </w:rPr>
              <w:t xml:space="preserve"> г.</w:t>
            </w:r>
          </w:p>
        </w:tc>
        <w:tc>
          <w:tcPr>
            <w:tcW w:w="708" w:type="dxa"/>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26</w:t>
            </w:r>
            <w:r w:rsidRPr="007B61C7">
              <w:rPr>
                <w:rFonts w:ascii="Times New Roman" w:hAnsi="Times New Roman" w:cs="Times New Roman"/>
                <w:sz w:val="20"/>
                <w:szCs w:val="24"/>
              </w:rPr>
              <w:t xml:space="preserve"> г.</w:t>
            </w:r>
          </w:p>
        </w:tc>
        <w:tc>
          <w:tcPr>
            <w:tcW w:w="709" w:type="dxa"/>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27</w:t>
            </w:r>
            <w:r w:rsidRPr="007B61C7">
              <w:rPr>
                <w:rFonts w:ascii="Times New Roman" w:hAnsi="Times New Roman" w:cs="Times New Roman"/>
                <w:sz w:val="20"/>
                <w:szCs w:val="24"/>
              </w:rPr>
              <w:t xml:space="preserve"> г</w:t>
            </w:r>
          </w:p>
        </w:tc>
        <w:tc>
          <w:tcPr>
            <w:tcW w:w="709" w:type="dxa"/>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20</w:t>
            </w:r>
            <w:r>
              <w:rPr>
                <w:rFonts w:ascii="Times New Roman" w:hAnsi="Times New Roman" w:cs="Times New Roman"/>
                <w:sz w:val="20"/>
                <w:szCs w:val="24"/>
              </w:rPr>
              <w:t>28</w:t>
            </w:r>
            <w:r w:rsidRPr="007B61C7">
              <w:rPr>
                <w:rFonts w:ascii="Times New Roman" w:hAnsi="Times New Roman" w:cs="Times New Roman"/>
                <w:sz w:val="20"/>
                <w:szCs w:val="24"/>
              </w:rPr>
              <w:t xml:space="preserve"> г.</w:t>
            </w:r>
          </w:p>
        </w:tc>
        <w:tc>
          <w:tcPr>
            <w:tcW w:w="709" w:type="dxa"/>
          </w:tcPr>
          <w:p w:rsidR="001B3452" w:rsidRPr="00E22FE3" w:rsidRDefault="001B3452" w:rsidP="00562036">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2029</w:t>
            </w:r>
            <w:r w:rsidRPr="00E22FE3">
              <w:rPr>
                <w:rFonts w:ascii="Times New Roman" w:hAnsi="Times New Roman" w:cs="Times New Roman"/>
                <w:szCs w:val="24"/>
              </w:rPr>
              <w:t xml:space="preserve"> г.</w:t>
            </w:r>
          </w:p>
        </w:tc>
        <w:tc>
          <w:tcPr>
            <w:tcW w:w="1418" w:type="dxa"/>
            <w:gridSpan w:val="2"/>
          </w:tcPr>
          <w:p w:rsidR="001B3452" w:rsidRPr="00E22FE3" w:rsidRDefault="001B3452" w:rsidP="00562036">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2030</w:t>
            </w:r>
            <w:r w:rsidRPr="00E22FE3">
              <w:rPr>
                <w:rFonts w:ascii="Times New Roman" w:hAnsi="Times New Roman" w:cs="Times New Roman"/>
                <w:szCs w:val="24"/>
              </w:rPr>
              <w:t xml:space="preserve"> г.</w:t>
            </w:r>
          </w:p>
          <w:p w:rsidR="001B3452" w:rsidRPr="00E22FE3" w:rsidRDefault="001B3452" w:rsidP="00562036">
            <w:pPr>
              <w:widowControl w:val="0"/>
              <w:autoSpaceDE w:val="0"/>
              <w:autoSpaceDN w:val="0"/>
              <w:adjustRightInd w:val="0"/>
              <w:spacing w:after="0" w:line="240" w:lineRule="auto"/>
              <w:jc w:val="center"/>
              <w:rPr>
                <w:rFonts w:ascii="Times New Roman" w:hAnsi="Times New Roman" w:cs="Times New Roman"/>
                <w:szCs w:val="24"/>
              </w:rPr>
            </w:pPr>
            <w:r w:rsidRPr="00E22FE3">
              <w:rPr>
                <w:rFonts w:ascii="Times New Roman" w:hAnsi="Times New Roman" w:cs="Times New Roman"/>
                <w:szCs w:val="24"/>
              </w:rPr>
              <w:t>.</w:t>
            </w:r>
          </w:p>
        </w:tc>
      </w:tr>
      <w:tr w:rsidR="001B3452" w:rsidRPr="005A2A39" w:rsidTr="000A1181">
        <w:trPr>
          <w:trHeight w:val="20"/>
        </w:trPr>
        <w:tc>
          <w:tcPr>
            <w:tcW w:w="563" w:type="dxa"/>
            <w:tcMar>
              <w:top w:w="102" w:type="dxa"/>
              <w:left w:w="62" w:type="dxa"/>
              <w:bottom w:w="102" w:type="dxa"/>
              <w:right w:w="62" w:type="dxa"/>
            </w:tcMar>
            <w:vAlign w:val="center"/>
          </w:tcPr>
          <w:p w:rsidR="001B3452" w:rsidRPr="00FA1DC4"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1</w:t>
            </w:r>
          </w:p>
        </w:tc>
        <w:tc>
          <w:tcPr>
            <w:tcW w:w="4248" w:type="dxa"/>
            <w:tcMar>
              <w:top w:w="102" w:type="dxa"/>
              <w:left w:w="62" w:type="dxa"/>
              <w:bottom w:w="102" w:type="dxa"/>
              <w:right w:w="62" w:type="dxa"/>
            </w:tcMar>
            <w:vAlign w:val="center"/>
          </w:tcPr>
          <w:p w:rsidR="001B3452" w:rsidRPr="00FA1DC4"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FA1DC4">
              <w:rPr>
                <w:rFonts w:ascii="Times New Roman" w:hAnsi="Times New Roman" w:cs="Times New Roman"/>
                <w:sz w:val="20"/>
                <w:szCs w:val="24"/>
              </w:rPr>
              <w:t>2</w:t>
            </w:r>
          </w:p>
        </w:tc>
        <w:tc>
          <w:tcPr>
            <w:tcW w:w="564" w:type="dxa"/>
            <w:tcMar>
              <w:top w:w="102" w:type="dxa"/>
              <w:left w:w="62" w:type="dxa"/>
              <w:bottom w:w="102" w:type="dxa"/>
              <w:right w:w="62" w:type="dxa"/>
            </w:tcMar>
            <w:vAlign w:val="center"/>
          </w:tcPr>
          <w:p w:rsidR="001B3452" w:rsidRPr="0065613D" w:rsidRDefault="001B3452" w:rsidP="00562036">
            <w:pPr>
              <w:widowControl w:val="0"/>
              <w:autoSpaceDE w:val="0"/>
              <w:autoSpaceDN w:val="0"/>
              <w:adjustRightInd w:val="0"/>
              <w:spacing w:after="0" w:line="240" w:lineRule="auto"/>
              <w:jc w:val="center"/>
              <w:rPr>
                <w:rFonts w:ascii="Times New Roman" w:hAnsi="Times New Roman" w:cs="Times New Roman"/>
                <w:sz w:val="24"/>
                <w:szCs w:val="24"/>
              </w:rPr>
            </w:pPr>
            <w:r w:rsidRPr="00FA1DC4">
              <w:rPr>
                <w:rFonts w:ascii="Times New Roman" w:hAnsi="Times New Roman" w:cs="Times New Roman"/>
                <w:sz w:val="20"/>
                <w:szCs w:val="24"/>
              </w:rPr>
              <w:t>3</w:t>
            </w:r>
          </w:p>
        </w:tc>
        <w:tc>
          <w:tcPr>
            <w:tcW w:w="711"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4</w:t>
            </w:r>
          </w:p>
        </w:tc>
        <w:tc>
          <w:tcPr>
            <w:tcW w:w="712"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5</w:t>
            </w:r>
          </w:p>
        </w:tc>
        <w:tc>
          <w:tcPr>
            <w:tcW w:w="712"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6</w:t>
            </w:r>
          </w:p>
        </w:tc>
        <w:tc>
          <w:tcPr>
            <w:tcW w:w="713"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7</w:t>
            </w:r>
          </w:p>
        </w:tc>
        <w:tc>
          <w:tcPr>
            <w:tcW w:w="708"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8</w:t>
            </w:r>
          </w:p>
        </w:tc>
        <w:tc>
          <w:tcPr>
            <w:tcW w:w="709"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9</w:t>
            </w:r>
          </w:p>
        </w:tc>
        <w:tc>
          <w:tcPr>
            <w:tcW w:w="709" w:type="dxa"/>
            <w:tcMar>
              <w:top w:w="102" w:type="dxa"/>
              <w:left w:w="62" w:type="dxa"/>
              <w:bottom w:w="102" w:type="dxa"/>
              <w:right w:w="62" w:type="dxa"/>
            </w:tcMar>
            <w:vAlign w:val="center"/>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sidRPr="007B61C7">
              <w:rPr>
                <w:rFonts w:ascii="Times New Roman" w:hAnsi="Times New Roman" w:cs="Times New Roman"/>
                <w:sz w:val="20"/>
                <w:szCs w:val="24"/>
              </w:rPr>
              <w:t>10</w:t>
            </w:r>
          </w:p>
        </w:tc>
        <w:tc>
          <w:tcPr>
            <w:tcW w:w="709" w:type="dxa"/>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11</w:t>
            </w:r>
          </w:p>
        </w:tc>
        <w:tc>
          <w:tcPr>
            <w:tcW w:w="708" w:type="dxa"/>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12</w:t>
            </w:r>
          </w:p>
        </w:tc>
        <w:tc>
          <w:tcPr>
            <w:tcW w:w="709" w:type="dxa"/>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13</w:t>
            </w:r>
          </w:p>
        </w:tc>
        <w:tc>
          <w:tcPr>
            <w:tcW w:w="709" w:type="dxa"/>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14</w:t>
            </w:r>
          </w:p>
        </w:tc>
        <w:tc>
          <w:tcPr>
            <w:tcW w:w="709" w:type="dxa"/>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15</w:t>
            </w:r>
          </w:p>
        </w:tc>
        <w:tc>
          <w:tcPr>
            <w:tcW w:w="1418" w:type="dxa"/>
            <w:gridSpan w:val="2"/>
          </w:tcPr>
          <w:p w:rsidR="001B3452" w:rsidRPr="007B61C7" w:rsidRDefault="001B3452" w:rsidP="00562036">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17</w:t>
            </w:r>
          </w:p>
        </w:tc>
      </w:tr>
      <w:tr w:rsidR="00683B85" w:rsidRPr="00FE7E0C" w:rsidTr="00562036">
        <w:trPr>
          <w:trHeight w:val="20"/>
        </w:trPr>
        <w:tc>
          <w:tcPr>
            <w:tcW w:w="15311" w:type="dxa"/>
            <w:gridSpan w:val="17"/>
            <w:tcMar>
              <w:top w:w="102" w:type="dxa"/>
              <w:left w:w="62" w:type="dxa"/>
              <w:bottom w:w="102" w:type="dxa"/>
              <w:right w:w="62" w:type="dxa"/>
            </w:tcMar>
            <w:vAlign w:val="center"/>
          </w:tcPr>
          <w:p w:rsidR="00683B85" w:rsidRPr="0065613D" w:rsidRDefault="00683B85" w:rsidP="00A02E91">
            <w:pPr>
              <w:pStyle w:val="ConsPlusNonformat"/>
              <w:ind w:firstLine="709"/>
              <w:jc w:val="center"/>
              <w:rPr>
                <w:rFonts w:ascii="Times New Roman" w:hAnsi="Times New Roman" w:cs="Times New Roman"/>
                <w:b/>
                <w:sz w:val="24"/>
                <w:szCs w:val="24"/>
              </w:rPr>
            </w:pPr>
            <w:r w:rsidRPr="0065613D">
              <w:rPr>
                <w:rFonts w:ascii="Times New Roman" w:hAnsi="Times New Roman" w:cs="Times New Roman"/>
                <w:b/>
                <w:sz w:val="24"/>
                <w:szCs w:val="24"/>
              </w:rPr>
              <w:t xml:space="preserve">Программа «СОЦИАЛЬНО-ЭКОНОМИЧЕСКОЕ РАЗВИТИЕ </w:t>
            </w:r>
            <w:r w:rsidR="00A02E91" w:rsidRPr="0065613D">
              <w:rPr>
                <w:rFonts w:ascii="Times New Roman" w:hAnsi="Times New Roman" w:cs="Times New Roman"/>
                <w:b/>
                <w:sz w:val="24"/>
                <w:szCs w:val="24"/>
              </w:rPr>
              <w:t xml:space="preserve">ТЕРРИТОРИИ </w:t>
            </w:r>
            <w:r w:rsidR="00A02E91">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1B3452" w:rsidRPr="005A2A39" w:rsidTr="000A1181">
        <w:trPr>
          <w:trHeight w:val="460"/>
        </w:trPr>
        <w:tc>
          <w:tcPr>
            <w:tcW w:w="56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w:t>
            </w:r>
          </w:p>
        </w:tc>
        <w:tc>
          <w:tcPr>
            <w:tcW w:w="424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16" w:lineRule="auto"/>
              <w:rPr>
                <w:rFonts w:ascii="Times New Roman" w:hAnsi="Times New Roman"/>
                <w:sz w:val="20"/>
                <w:szCs w:val="20"/>
              </w:rPr>
            </w:pPr>
            <w:r w:rsidRPr="00321B04">
              <w:rPr>
                <w:rFonts w:ascii="Times New Roman" w:hAnsi="Times New Roman"/>
                <w:sz w:val="20"/>
                <w:szCs w:val="20"/>
              </w:rPr>
              <w:t>Прирост поступлений налоговых доходов в местные бюджеты к предыдущему году (в нормативах текущего года)</w:t>
            </w:r>
          </w:p>
        </w:tc>
        <w:tc>
          <w:tcPr>
            <w:tcW w:w="564"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w:t>
            </w:r>
          </w:p>
        </w:tc>
        <w:tc>
          <w:tcPr>
            <w:tcW w:w="711"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104,5</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104,2</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104,5</w:t>
            </w:r>
          </w:p>
        </w:tc>
        <w:tc>
          <w:tcPr>
            <w:tcW w:w="71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104,5</w:t>
            </w:r>
          </w:p>
        </w:tc>
        <w:tc>
          <w:tcPr>
            <w:tcW w:w="70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105</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108</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c>
          <w:tcPr>
            <w:tcW w:w="708"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c>
          <w:tcPr>
            <w:tcW w:w="1418" w:type="dxa"/>
            <w:gridSpan w:val="2"/>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110</w:t>
            </w:r>
          </w:p>
        </w:tc>
      </w:tr>
      <w:tr w:rsidR="001B3452" w:rsidRPr="005A2A39" w:rsidTr="000A1181">
        <w:trPr>
          <w:trHeight w:val="20"/>
        </w:trPr>
        <w:tc>
          <w:tcPr>
            <w:tcW w:w="56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w:t>
            </w:r>
          </w:p>
        </w:tc>
        <w:tc>
          <w:tcPr>
            <w:tcW w:w="424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16" w:lineRule="auto"/>
              <w:rPr>
                <w:rFonts w:ascii="Times New Roman" w:hAnsi="Times New Roman"/>
                <w:color w:val="000000"/>
                <w:sz w:val="20"/>
                <w:szCs w:val="20"/>
              </w:rPr>
            </w:pPr>
            <w:r w:rsidRPr="00321B04">
              <w:rPr>
                <w:rFonts w:ascii="Times New Roman" w:hAnsi="Times New Roman"/>
                <w:sz w:val="20"/>
                <w:szCs w:val="20"/>
              </w:rPr>
              <w:t>Сокращение количества пожаров</w:t>
            </w:r>
          </w:p>
        </w:tc>
        <w:tc>
          <w:tcPr>
            <w:tcW w:w="564"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шт.</w:t>
            </w:r>
          </w:p>
        </w:tc>
        <w:tc>
          <w:tcPr>
            <w:tcW w:w="711"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4</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6</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w:t>
            </w:r>
          </w:p>
        </w:tc>
        <w:tc>
          <w:tcPr>
            <w:tcW w:w="71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8"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1418" w:type="dxa"/>
            <w:gridSpan w:val="2"/>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r>
      <w:tr w:rsidR="001B3452" w:rsidRPr="005A2A39" w:rsidTr="000A1181">
        <w:trPr>
          <w:trHeight w:val="20"/>
        </w:trPr>
        <w:tc>
          <w:tcPr>
            <w:tcW w:w="56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3</w:t>
            </w:r>
          </w:p>
        </w:tc>
        <w:tc>
          <w:tcPr>
            <w:tcW w:w="424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16" w:lineRule="auto"/>
              <w:rPr>
                <w:rFonts w:ascii="Times New Roman" w:hAnsi="Times New Roman"/>
                <w:color w:val="000000"/>
                <w:sz w:val="20"/>
                <w:szCs w:val="20"/>
              </w:rPr>
            </w:pPr>
            <w:r w:rsidRPr="00321B04">
              <w:rPr>
                <w:rFonts w:ascii="Times New Roman" w:hAnsi="Times New Roman"/>
                <w:color w:val="000000"/>
                <w:sz w:val="20"/>
                <w:szCs w:val="20"/>
              </w:rPr>
              <w:t>Протяженность автомобильных дорог, находящихся в границах населенных пунктов, соответствующих техническим требованиям</w:t>
            </w:r>
          </w:p>
        </w:tc>
        <w:tc>
          <w:tcPr>
            <w:tcW w:w="564"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п/м</w:t>
            </w:r>
          </w:p>
        </w:tc>
        <w:tc>
          <w:tcPr>
            <w:tcW w:w="711"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7200</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7800</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9000</w:t>
            </w:r>
          </w:p>
        </w:tc>
        <w:tc>
          <w:tcPr>
            <w:tcW w:w="71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9600</w:t>
            </w:r>
          </w:p>
        </w:tc>
        <w:tc>
          <w:tcPr>
            <w:tcW w:w="70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10700</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11600</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8"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1418" w:type="dxa"/>
            <w:gridSpan w:val="2"/>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r>
      <w:tr w:rsidR="001B3452" w:rsidRPr="005A2A39" w:rsidTr="000A1181">
        <w:trPr>
          <w:trHeight w:val="20"/>
        </w:trPr>
        <w:tc>
          <w:tcPr>
            <w:tcW w:w="56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4</w:t>
            </w:r>
          </w:p>
        </w:tc>
        <w:tc>
          <w:tcPr>
            <w:tcW w:w="424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16" w:lineRule="auto"/>
              <w:rPr>
                <w:rFonts w:ascii="Times New Roman" w:hAnsi="Times New Roman"/>
                <w:color w:val="000000"/>
                <w:sz w:val="20"/>
                <w:szCs w:val="20"/>
              </w:rPr>
            </w:pPr>
            <w:r w:rsidRPr="00321B04">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64"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25</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r>
      <w:tr w:rsidR="001B3452" w:rsidRPr="005A2A39" w:rsidTr="000A1181">
        <w:trPr>
          <w:trHeight w:val="20"/>
        </w:trPr>
        <w:tc>
          <w:tcPr>
            <w:tcW w:w="56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w:t>
            </w:r>
          </w:p>
        </w:tc>
        <w:tc>
          <w:tcPr>
            <w:tcW w:w="424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bCs/>
                <w:color w:val="000000"/>
                <w:sz w:val="20"/>
                <w:szCs w:val="20"/>
              </w:rPr>
              <w:t xml:space="preserve">Доля объектов недвижимости зарегистрированных и поставленных на кадастровый учет   </w:t>
            </w:r>
          </w:p>
        </w:tc>
        <w:tc>
          <w:tcPr>
            <w:tcW w:w="564"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w:t>
            </w:r>
          </w:p>
        </w:tc>
        <w:tc>
          <w:tcPr>
            <w:tcW w:w="711"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30</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40</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45</w:t>
            </w:r>
          </w:p>
        </w:tc>
        <w:tc>
          <w:tcPr>
            <w:tcW w:w="71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50</w:t>
            </w:r>
          </w:p>
        </w:tc>
        <w:tc>
          <w:tcPr>
            <w:tcW w:w="70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55</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60</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8"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1418" w:type="dxa"/>
            <w:gridSpan w:val="2"/>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w:t>
            </w:r>
          </w:p>
        </w:tc>
      </w:tr>
      <w:tr w:rsidR="001B3452" w:rsidRPr="005A2A39" w:rsidTr="000A1181">
        <w:trPr>
          <w:trHeight w:val="20"/>
        </w:trPr>
        <w:tc>
          <w:tcPr>
            <w:tcW w:w="56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w:t>
            </w:r>
          </w:p>
        </w:tc>
        <w:tc>
          <w:tcPr>
            <w:tcW w:w="424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rPr>
                <w:rFonts w:ascii="Times New Roman" w:hAnsi="Times New Roman"/>
                <w:bCs/>
                <w:color w:val="000000"/>
                <w:sz w:val="20"/>
                <w:szCs w:val="20"/>
              </w:rPr>
            </w:pPr>
            <w:r w:rsidRPr="00321B04">
              <w:rPr>
                <w:rFonts w:ascii="Times New Roman" w:hAnsi="Times New Roman"/>
                <w:sz w:val="20"/>
                <w:szCs w:val="20"/>
              </w:rPr>
              <w:t>Доля населения Писаревского сельского поселения, привлеченная к культурно-массовым и спортивным мероприятиям на территории поселения</w:t>
            </w:r>
          </w:p>
        </w:tc>
        <w:tc>
          <w:tcPr>
            <w:tcW w:w="564"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w:t>
            </w:r>
          </w:p>
        </w:tc>
        <w:tc>
          <w:tcPr>
            <w:tcW w:w="711"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15</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15</w:t>
            </w:r>
          </w:p>
        </w:tc>
        <w:tc>
          <w:tcPr>
            <w:tcW w:w="712"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20</w:t>
            </w:r>
          </w:p>
        </w:tc>
        <w:tc>
          <w:tcPr>
            <w:tcW w:w="713"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30</w:t>
            </w:r>
          </w:p>
        </w:tc>
        <w:tc>
          <w:tcPr>
            <w:tcW w:w="708"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35</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40</w:t>
            </w:r>
          </w:p>
        </w:tc>
        <w:tc>
          <w:tcPr>
            <w:tcW w:w="709" w:type="dxa"/>
            <w:tcMar>
              <w:top w:w="102" w:type="dxa"/>
              <w:left w:w="62" w:type="dxa"/>
              <w:bottom w:w="102" w:type="dxa"/>
              <w:right w:w="62" w:type="dxa"/>
            </w:tcMar>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50</w:t>
            </w:r>
          </w:p>
        </w:tc>
        <w:tc>
          <w:tcPr>
            <w:tcW w:w="708"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50</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tc>
        <w:tc>
          <w:tcPr>
            <w:tcW w:w="709" w:type="dxa"/>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1418" w:type="dxa"/>
            <w:gridSpan w:val="2"/>
            <w:vAlign w:val="center"/>
          </w:tcPr>
          <w:p w:rsidR="001B3452" w:rsidRPr="00321B04" w:rsidRDefault="001B3452" w:rsidP="00321B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w:t>
            </w:r>
          </w:p>
        </w:tc>
      </w:tr>
      <w:tr w:rsidR="00321B04" w:rsidRPr="00FE7E0C" w:rsidTr="00562036">
        <w:trPr>
          <w:trHeight w:val="20"/>
        </w:trPr>
        <w:tc>
          <w:tcPr>
            <w:tcW w:w="15311" w:type="dxa"/>
            <w:gridSpan w:val="17"/>
            <w:tcMar>
              <w:top w:w="102" w:type="dxa"/>
              <w:left w:w="62" w:type="dxa"/>
              <w:bottom w:w="102" w:type="dxa"/>
              <w:right w:w="62" w:type="dxa"/>
            </w:tcMar>
            <w:vAlign w:val="center"/>
          </w:tcPr>
          <w:p w:rsidR="00321B04" w:rsidRPr="0065613D" w:rsidRDefault="00321B04" w:rsidP="00321B0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 xml:space="preserve">Подпрограмма 1 «Обеспечение деятельности главы </w:t>
            </w:r>
            <w:r>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 xml:space="preserve">сельского поселения и администрации </w:t>
            </w:r>
            <w:r>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 xml:space="preserve">сельского </w:t>
            </w:r>
            <w:r w:rsidRPr="0065613D">
              <w:rPr>
                <w:rFonts w:ascii="Times New Roman" w:hAnsi="Times New Roman" w:cs="Times New Roman"/>
                <w:b/>
                <w:sz w:val="24"/>
                <w:szCs w:val="24"/>
              </w:rPr>
              <w:lastRenderedPageBreak/>
              <w:t>поселения на 2018-2022 гг.</w:t>
            </w:r>
            <w:r>
              <w:rPr>
                <w:rFonts w:ascii="Times New Roman" w:hAnsi="Times New Roman" w:cs="Times New Roman"/>
                <w:b/>
                <w:sz w:val="24"/>
                <w:szCs w:val="24"/>
              </w:rPr>
              <w:t>»</w:t>
            </w:r>
          </w:p>
        </w:tc>
      </w:tr>
      <w:tr w:rsidR="00321B04" w:rsidRPr="005A2A39" w:rsidTr="00A31360">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lastRenderedPageBreak/>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pStyle w:val="ConsPlusNormal"/>
              <w:spacing w:line="216" w:lineRule="auto"/>
              <w:rPr>
                <w:sz w:val="20"/>
                <w:lang w:eastAsia="en-US"/>
              </w:rPr>
            </w:pPr>
            <w:r w:rsidRPr="00321B04">
              <w:rPr>
                <w:sz w:val="20"/>
                <w:lang w:eastAsia="en-US"/>
              </w:rPr>
              <w:t>Доля исполненных полномочий Администрации Писаревского сельского поселения без нарушений к общему количеству полномочий.</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r>
      <w:tr w:rsidR="00321B04" w:rsidRPr="005A2A39" w:rsidTr="00A31360">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16" w:lineRule="auto"/>
              <w:rPr>
                <w:rFonts w:ascii="Times New Roman" w:hAnsi="Times New Roman"/>
                <w:sz w:val="20"/>
                <w:szCs w:val="20"/>
              </w:rPr>
            </w:pPr>
            <w:r w:rsidRPr="00321B04">
              <w:rPr>
                <w:rFonts w:ascii="Times New Roman" w:hAnsi="Times New Roman"/>
                <w:sz w:val="20"/>
                <w:szCs w:val="20"/>
              </w:rPr>
              <w:t>Количество муниципальных служащих, прошедших обучение по повышению квалификации</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Чел.</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ind w:left="79" w:right="38"/>
              <w:jc w:val="center"/>
              <w:rPr>
                <w:rFonts w:ascii="Times New Roman" w:hAnsi="Times New Roman"/>
                <w:sz w:val="20"/>
                <w:szCs w:val="20"/>
              </w:rPr>
            </w:pPr>
            <w:r w:rsidRPr="00321B04">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r>
      <w:tr w:rsidR="00321B04" w:rsidRPr="005A2A39" w:rsidTr="00A31360">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16" w:lineRule="auto"/>
              <w:rPr>
                <w:rFonts w:ascii="Times New Roman" w:hAnsi="Times New Roman"/>
                <w:sz w:val="20"/>
                <w:szCs w:val="20"/>
              </w:rPr>
            </w:pPr>
            <w:r w:rsidRPr="00321B04">
              <w:rPr>
                <w:rFonts w:ascii="Times New Roman" w:hAnsi="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ind w:left="79" w:right="38"/>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r>
      <w:tr w:rsidR="00321B04" w:rsidRPr="005A2A39" w:rsidTr="00562036">
        <w:trPr>
          <w:trHeight w:val="96"/>
        </w:trPr>
        <w:tc>
          <w:tcPr>
            <w:tcW w:w="15311" w:type="dxa"/>
            <w:gridSpan w:val="17"/>
            <w:tcMar>
              <w:top w:w="102" w:type="dxa"/>
              <w:left w:w="62" w:type="dxa"/>
              <w:bottom w:w="102" w:type="dxa"/>
              <w:right w:w="62" w:type="dxa"/>
            </w:tcMar>
            <w:vAlign w:val="center"/>
          </w:tcPr>
          <w:p w:rsidR="00321B04" w:rsidRPr="0065613D" w:rsidRDefault="00321B04" w:rsidP="00321B0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2</w:t>
            </w:r>
            <w:r w:rsidRPr="0065613D">
              <w:rPr>
                <w:rFonts w:ascii="Times New Roman" w:hAnsi="Times New Roman" w:cs="Times New Roman"/>
                <w:sz w:val="24"/>
                <w:szCs w:val="24"/>
              </w:rPr>
              <w:t xml:space="preserve"> «</w:t>
            </w:r>
            <w:r w:rsidRPr="0065613D">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321B04" w:rsidRPr="005A2A39" w:rsidTr="00A31360">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Размер дефицита бюджета Писаревского муниципального образования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 xml:space="preserve">Не более </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 xml:space="preserve">Не более </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ind w:left="-23"/>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ind w:left="-23"/>
              <w:jc w:val="center"/>
              <w:rPr>
                <w:rFonts w:ascii="Times New Roman" w:hAnsi="Times New Roman"/>
                <w:color w:val="000000"/>
                <w:sz w:val="20"/>
                <w:szCs w:val="20"/>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Не более</w:t>
            </w:r>
          </w:p>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321B04">
              <w:rPr>
                <w:rFonts w:ascii="Times New Roman" w:hAnsi="Times New Roman"/>
                <w:color w:val="000000"/>
                <w:sz w:val="20"/>
                <w:szCs w:val="20"/>
              </w:rPr>
              <w:t>5</w:t>
            </w:r>
          </w:p>
        </w:tc>
      </w:tr>
      <w:tr w:rsidR="00321B04" w:rsidRPr="005A2A39" w:rsidTr="00A31360">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Прирост поступлений налоговых доходов в местные бюджеты к предыдущему году (в нормативах текущего года)</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sz w:val="20"/>
                <w:szCs w:val="20"/>
              </w:rPr>
            </w:pPr>
            <w:r w:rsidRPr="00321B04">
              <w:rPr>
                <w:rFonts w:ascii="Times New Roman" w:hAnsi="Times New Roman"/>
                <w:sz w:val="20"/>
                <w:szCs w:val="20"/>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104,5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104,2</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104,5</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104,5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ind w:right="-25"/>
              <w:jc w:val="center"/>
              <w:rPr>
                <w:rFonts w:ascii="Times New Roman" w:hAnsi="Times New Roman"/>
                <w:color w:val="000000"/>
                <w:sz w:val="20"/>
                <w:szCs w:val="20"/>
              </w:rPr>
            </w:pPr>
            <w:r w:rsidRPr="00321B04">
              <w:rPr>
                <w:rFonts w:ascii="Times New Roman" w:hAnsi="Times New Roman"/>
                <w:color w:val="000000"/>
                <w:sz w:val="20"/>
                <w:szCs w:val="20"/>
              </w:rPr>
              <w:t>105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110</w:t>
            </w:r>
          </w:p>
        </w:tc>
        <w:tc>
          <w:tcPr>
            <w:tcW w:w="708"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B04" w:rsidRPr="00321B04" w:rsidRDefault="00B7656C" w:rsidP="00321B0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w:t>
            </w:r>
          </w:p>
        </w:tc>
      </w:tr>
      <w:tr w:rsidR="00321B04" w:rsidRPr="005A2A39" w:rsidTr="00562036">
        <w:trPr>
          <w:trHeight w:val="20"/>
        </w:trPr>
        <w:tc>
          <w:tcPr>
            <w:tcW w:w="15311" w:type="dxa"/>
            <w:gridSpan w:val="17"/>
            <w:tcMar>
              <w:top w:w="102" w:type="dxa"/>
              <w:left w:w="62" w:type="dxa"/>
              <w:bottom w:w="102" w:type="dxa"/>
              <w:right w:w="62" w:type="dxa"/>
            </w:tcMar>
            <w:vAlign w:val="center"/>
          </w:tcPr>
          <w:p w:rsidR="00321B04" w:rsidRPr="0065613D" w:rsidRDefault="00321B04" w:rsidP="00321B0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3 «Развитие инфраструктуры на территории сельского поселения</w:t>
            </w:r>
            <w:r>
              <w:rPr>
                <w:rFonts w:ascii="Times New Roman" w:hAnsi="Times New Roman" w:cs="Times New Roman"/>
                <w:b/>
                <w:sz w:val="24"/>
                <w:szCs w:val="24"/>
              </w:rPr>
              <w:t>»</w:t>
            </w:r>
            <w:r w:rsidRPr="0065613D">
              <w:rPr>
                <w:rFonts w:ascii="Times New Roman" w:hAnsi="Times New Roman" w:cs="Times New Roman"/>
                <w:b/>
                <w:sz w:val="24"/>
                <w:szCs w:val="24"/>
              </w:rPr>
              <w:t xml:space="preserve"> на 2018-2022 гг.</w:t>
            </w:r>
            <w:r>
              <w:rPr>
                <w:rFonts w:ascii="Times New Roman" w:hAnsi="Times New Roman" w:cs="Times New Roman"/>
                <w:b/>
                <w:sz w:val="24"/>
                <w:szCs w:val="24"/>
              </w:rPr>
              <w:t>»</w:t>
            </w:r>
          </w:p>
        </w:tc>
      </w:tr>
      <w:tr w:rsidR="00321B04" w:rsidRPr="005A2A39" w:rsidTr="00562036">
        <w:trPr>
          <w:trHeight w:val="20"/>
        </w:trPr>
        <w:tc>
          <w:tcPr>
            <w:tcW w:w="56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4248" w:type="dxa"/>
            <w:tcMar>
              <w:top w:w="102" w:type="dxa"/>
              <w:left w:w="62" w:type="dxa"/>
              <w:bottom w:w="102" w:type="dxa"/>
              <w:right w:w="62" w:type="dxa"/>
            </w:tcMar>
            <w:vAlign w:val="center"/>
          </w:tcPr>
          <w:p w:rsidR="00321B04" w:rsidRPr="00321B04" w:rsidRDefault="00321B04" w:rsidP="00321B04">
            <w:pPr>
              <w:spacing w:after="0" w:line="216" w:lineRule="auto"/>
              <w:rPr>
                <w:rFonts w:ascii="Times New Roman" w:hAnsi="Times New Roman"/>
                <w:color w:val="000000"/>
                <w:sz w:val="20"/>
                <w:szCs w:val="20"/>
              </w:rPr>
            </w:pPr>
            <w:r w:rsidRPr="00321B04">
              <w:rPr>
                <w:rFonts w:ascii="Times New Roman" w:hAnsi="Times New Roman"/>
                <w:color w:val="000000"/>
                <w:sz w:val="20"/>
                <w:szCs w:val="20"/>
              </w:rPr>
              <w:t>Протяженность</w:t>
            </w:r>
          </w:p>
          <w:p w:rsidR="00321B04" w:rsidRPr="00321B04" w:rsidRDefault="00321B04" w:rsidP="00321B04">
            <w:pPr>
              <w:spacing w:after="0" w:line="216" w:lineRule="auto"/>
              <w:rPr>
                <w:rFonts w:ascii="Times New Roman" w:hAnsi="Times New Roman"/>
                <w:color w:val="000000"/>
                <w:sz w:val="20"/>
                <w:szCs w:val="20"/>
              </w:rPr>
            </w:pPr>
            <w:r w:rsidRPr="00321B04">
              <w:rPr>
                <w:rFonts w:ascii="Times New Roman" w:hAnsi="Times New Roman"/>
                <w:color w:val="000000"/>
                <w:sz w:val="20"/>
                <w:szCs w:val="20"/>
              </w:rPr>
              <w:t>автомобильных дорог, находящихся в границах населенного пункта, соответствующих техническим требованиям;</w:t>
            </w:r>
          </w:p>
        </w:tc>
        <w:tc>
          <w:tcPr>
            <w:tcW w:w="564"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п/м</w:t>
            </w:r>
          </w:p>
        </w:tc>
        <w:tc>
          <w:tcPr>
            <w:tcW w:w="711"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7200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7800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9000</w:t>
            </w:r>
          </w:p>
        </w:tc>
        <w:tc>
          <w:tcPr>
            <w:tcW w:w="71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9600</w:t>
            </w:r>
          </w:p>
        </w:tc>
        <w:tc>
          <w:tcPr>
            <w:tcW w:w="70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10700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11600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8"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13000</w:t>
            </w:r>
          </w:p>
        </w:tc>
      </w:tr>
      <w:tr w:rsidR="00321B04" w:rsidRPr="005A2A39" w:rsidTr="00562036">
        <w:trPr>
          <w:trHeight w:val="20"/>
        </w:trPr>
        <w:tc>
          <w:tcPr>
            <w:tcW w:w="56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w:t>
            </w:r>
          </w:p>
        </w:tc>
        <w:tc>
          <w:tcPr>
            <w:tcW w:w="424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16" w:lineRule="auto"/>
              <w:rPr>
                <w:rFonts w:ascii="Times New Roman" w:hAnsi="Times New Roman"/>
                <w:color w:val="000000"/>
                <w:sz w:val="20"/>
                <w:szCs w:val="20"/>
              </w:rPr>
            </w:pPr>
            <w:r w:rsidRPr="00321B04">
              <w:rPr>
                <w:rFonts w:ascii="Times New Roman" w:hAnsi="Times New Roman"/>
                <w:color w:val="000000"/>
                <w:sz w:val="20"/>
                <w:szCs w:val="20"/>
              </w:rPr>
              <w:t>Количество стихийных свалок на территории Писаревского сельского поселения</w:t>
            </w:r>
          </w:p>
        </w:tc>
        <w:tc>
          <w:tcPr>
            <w:tcW w:w="564"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шт.</w:t>
            </w:r>
          </w:p>
        </w:tc>
        <w:tc>
          <w:tcPr>
            <w:tcW w:w="711"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4</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4</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w:t>
            </w:r>
          </w:p>
        </w:tc>
        <w:tc>
          <w:tcPr>
            <w:tcW w:w="71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2</w:t>
            </w:r>
          </w:p>
        </w:tc>
        <w:tc>
          <w:tcPr>
            <w:tcW w:w="70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c>
          <w:tcPr>
            <w:tcW w:w="708"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0</w:t>
            </w:r>
          </w:p>
        </w:tc>
      </w:tr>
      <w:tr w:rsidR="00321B04" w:rsidRPr="005A2A39" w:rsidTr="00562036">
        <w:trPr>
          <w:trHeight w:val="20"/>
        </w:trPr>
        <w:tc>
          <w:tcPr>
            <w:tcW w:w="56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3</w:t>
            </w:r>
          </w:p>
        </w:tc>
        <w:tc>
          <w:tcPr>
            <w:tcW w:w="424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16" w:lineRule="auto"/>
              <w:rPr>
                <w:rFonts w:ascii="Times New Roman" w:hAnsi="Times New Roman"/>
                <w:color w:val="000000"/>
                <w:sz w:val="20"/>
                <w:szCs w:val="20"/>
              </w:rPr>
            </w:pPr>
            <w:r w:rsidRPr="00321B04">
              <w:rPr>
                <w:rFonts w:ascii="Times New Roman" w:hAnsi="Times New Roman"/>
                <w:color w:val="000000"/>
                <w:sz w:val="20"/>
                <w:szCs w:val="20"/>
              </w:rPr>
              <w:t xml:space="preserve">Доля бесперебойного обеспечения населения поселения водоснабжением </w:t>
            </w:r>
          </w:p>
        </w:tc>
        <w:tc>
          <w:tcPr>
            <w:tcW w:w="564"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w:t>
            </w:r>
          </w:p>
        </w:tc>
        <w:tc>
          <w:tcPr>
            <w:tcW w:w="711"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86</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90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1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8"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r>
      <w:tr w:rsidR="00321B04" w:rsidRPr="005A2A39" w:rsidTr="00562036">
        <w:trPr>
          <w:trHeight w:val="20"/>
        </w:trPr>
        <w:tc>
          <w:tcPr>
            <w:tcW w:w="15311" w:type="dxa"/>
            <w:gridSpan w:val="17"/>
            <w:tcMar>
              <w:top w:w="102" w:type="dxa"/>
              <w:left w:w="62" w:type="dxa"/>
              <w:bottom w:w="102" w:type="dxa"/>
              <w:right w:w="62" w:type="dxa"/>
            </w:tcMar>
            <w:vAlign w:val="center"/>
          </w:tcPr>
          <w:p w:rsidR="00321B04" w:rsidRPr="0065613D" w:rsidRDefault="00321B04" w:rsidP="00321B0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4</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Обеспечение комплексного пространственного и территориального развития </w:t>
            </w:r>
            <w:r>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 xml:space="preserve">сельского поселения </w:t>
            </w:r>
          </w:p>
          <w:p w:rsidR="00321B04" w:rsidRPr="0065613D" w:rsidRDefault="00321B04" w:rsidP="00321B0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на 2018-2022 гг.</w:t>
            </w:r>
            <w:r>
              <w:rPr>
                <w:rFonts w:ascii="Times New Roman" w:hAnsi="Times New Roman" w:cs="Times New Roman"/>
                <w:b/>
                <w:sz w:val="24"/>
                <w:szCs w:val="24"/>
              </w:rPr>
              <w:t>»</w:t>
            </w:r>
          </w:p>
        </w:tc>
      </w:tr>
      <w:tr w:rsidR="00321B04" w:rsidRPr="005A2A39" w:rsidTr="00562036">
        <w:trPr>
          <w:trHeight w:val="20"/>
        </w:trPr>
        <w:tc>
          <w:tcPr>
            <w:tcW w:w="56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w:t>
            </w:r>
          </w:p>
        </w:tc>
        <w:tc>
          <w:tcPr>
            <w:tcW w:w="4248" w:type="dxa"/>
            <w:tcMar>
              <w:top w:w="102" w:type="dxa"/>
              <w:left w:w="62" w:type="dxa"/>
              <w:bottom w:w="102" w:type="dxa"/>
              <w:right w:w="62" w:type="dxa"/>
            </w:tcMar>
            <w:vAlign w:val="center"/>
          </w:tcPr>
          <w:p w:rsidR="00321B04" w:rsidRPr="00321B04" w:rsidRDefault="00321B04" w:rsidP="00321B04">
            <w:pPr>
              <w:spacing w:after="0" w:line="216" w:lineRule="auto"/>
              <w:rPr>
                <w:rFonts w:ascii="Times New Roman" w:hAnsi="Times New Roman"/>
                <w:color w:val="000000"/>
                <w:sz w:val="20"/>
                <w:szCs w:val="20"/>
              </w:rPr>
            </w:pPr>
            <w:r w:rsidRPr="00321B04">
              <w:rPr>
                <w:rFonts w:ascii="Times New Roman" w:hAnsi="Times New Roman"/>
                <w:sz w:val="20"/>
                <w:szCs w:val="20"/>
              </w:rPr>
              <w:t>Наличие актуализированных утвержденных документов территориального планирования и градостроительного зонирования</w:t>
            </w:r>
          </w:p>
        </w:tc>
        <w:tc>
          <w:tcPr>
            <w:tcW w:w="564"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rPr>
                <w:rFonts w:ascii="Times New Roman" w:hAnsi="Times New Roman"/>
                <w:color w:val="000000"/>
                <w:sz w:val="20"/>
                <w:szCs w:val="20"/>
              </w:rPr>
            </w:pPr>
            <w:r w:rsidRPr="00321B04">
              <w:rPr>
                <w:rFonts w:ascii="Times New Roman" w:hAnsi="Times New Roman"/>
                <w:color w:val="000000"/>
                <w:sz w:val="20"/>
                <w:szCs w:val="20"/>
              </w:rPr>
              <w:t>%</w:t>
            </w:r>
          </w:p>
        </w:tc>
        <w:tc>
          <w:tcPr>
            <w:tcW w:w="711"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100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1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8"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color w:val="000000"/>
                <w:sz w:val="20"/>
                <w:szCs w:val="20"/>
              </w:rPr>
            </w:pPr>
            <w:r w:rsidRPr="00321B04">
              <w:rPr>
                <w:rFonts w:ascii="Times New Roman" w:hAnsi="Times New Roman"/>
                <w:color w:val="000000"/>
                <w:sz w:val="20"/>
                <w:szCs w:val="20"/>
              </w:rPr>
              <w:t>100</w:t>
            </w:r>
          </w:p>
        </w:tc>
      </w:tr>
      <w:tr w:rsidR="00321B04" w:rsidRPr="005A2A39" w:rsidTr="00562036">
        <w:trPr>
          <w:trHeight w:val="20"/>
        </w:trPr>
        <w:tc>
          <w:tcPr>
            <w:tcW w:w="56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lastRenderedPageBreak/>
              <w:t>2</w:t>
            </w:r>
          </w:p>
        </w:tc>
        <w:tc>
          <w:tcPr>
            <w:tcW w:w="424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16" w:lineRule="auto"/>
              <w:rPr>
                <w:rFonts w:ascii="Times New Roman" w:hAnsi="Times New Roman"/>
                <w:color w:val="000000"/>
                <w:sz w:val="20"/>
                <w:szCs w:val="20"/>
              </w:rPr>
            </w:pPr>
            <w:r w:rsidRPr="00321B04">
              <w:rPr>
                <w:rFonts w:ascii="Times New Roman" w:hAnsi="Times New Roman"/>
                <w:bCs/>
                <w:color w:val="000000"/>
                <w:sz w:val="20"/>
                <w:szCs w:val="20"/>
              </w:rPr>
              <w:t>Доля объектов недвижимости зарегистрированных и поставленных на кадастровый учет.</w:t>
            </w:r>
          </w:p>
        </w:tc>
        <w:tc>
          <w:tcPr>
            <w:tcW w:w="564"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w:t>
            </w:r>
          </w:p>
        </w:tc>
        <w:tc>
          <w:tcPr>
            <w:tcW w:w="711"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30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40</w:t>
            </w:r>
          </w:p>
        </w:tc>
        <w:tc>
          <w:tcPr>
            <w:tcW w:w="712"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45</w:t>
            </w:r>
          </w:p>
        </w:tc>
        <w:tc>
          <w:tcPr>
            <w:tcW w:w="713"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50</w:t>
            </w:r>
          </w:p>
        </w:tc>
        <w:tc>
          <w:tcPr>
            <w:tcW w:w="708"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55</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60</w:t>
            </w:r>
          </w:p>
        </w:tc>
        <w:tc>
          <w:tcPr>
            <w:tcW w:w="709" w:type="dxa"/>
            <w:tcMar>
              <w:top w:w="102" w:type="dxa"/>
              <w:left w:w="62" w:type="dxa"/>
              <w:bottom w:w="102" w:type="dxa"/>
              <w:right w:w="62" w:type="dxa"/>
            </w:tcMar>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8"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r w:rsidRPr="00321B04">
              <w:rPr>
                <w:rFonts w:ascii="Times New Roman" w:hAnsi="Times New Roman"/>
                <w:sz w:val="20"/>
                <w:szCs w:val="20"/>
              </w:rPr>
              <w:t>65</w:t>
            </w:r>
          </w:p>
        </w:tc>
        <w:tc>
          <w:tcPr>
            <w:tcW w:w="709" w:type="dxa"/>
            <w:vAlign w:val="center"/>
          </w:tcPr>
          <w:p w:rsidR="00321B04" w:rsidRPr="00321B04" w:rsidRDefault="00321B04" w:rsidP="00321B04">
            <w:pPr>
              <w:widowControl w:val="0"/>
              <w:autoSpaceDE w:val="0"/>
              <w:autoSpaceDN w:val="0"/>
              <w:adjustRightInd w:val="0"/>
              <w:spacing w:after="0" w:line="240" w:lineRule="auto"/>
              <w:jc w:val="center"/>
              <w:rPr>
                <w:rFonts w:ascii="Times New Roman" w:hAnsi="Times New Roman"/>
                <w:sz w:val="20"/>
                <w:szCs w:val="20"/>
              </w:rPr>
            </w:pPr>
          </w:p>
        </w:tc>
        <w:tc>
          <w:tcPr>
            <w:tcW w:w="709" w:type="dxa"/>
            <w:vAlign w:val="center"/>
          </w:tcPr>
          <w:p w:rsidR="00321B04" w:rsidRPr="00321B04" w:rsidRDefault="00B7656C" w:rsidP="00321B0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w:t>
            </w:r>
          </w:p>
        </w:tc>
      </w:tr>
      <w:tr w:rsidR="00321B04" w:rsidRPr="005A2A39" w:rsidTr="00562036">
        <w:trPr>
          <w:trHeight w:hRule="exact" w:val="397"/>
        </w:trPr>
        <w:tc>
          <w:tcPr>
            <w:tcW w:w="15311" w:type="dxa"/>
            <w:gridSpan w:val="17"/>
            <w:tcMar>
              <w:top w:w="102" w:type="dxa"/>
              <w:left w:w="62" w:type="dxa"/>
              <w:bottom w:w="102" w:type="dxa"/>
              <w:right w:w="62" w:type="dxa"/>
            </w:tcMar>
            <w:vAlign w:val="center"/>
          </w:tcPr>
          <w:p w:rsidR="00321B04" w:rsidRPr="0065613D" w:rsidRDefault="00321B04" w:rsidP="00321B04">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 xml:space="preserve">Подпрограмма 5 «Обеспечение комплексных мер безопасности на территории </w:t>
            </w:r>
            <w:r>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3016AD" w:rsidRPr="005A2A39" w:rsidTr="00490CA6">
        <w:trPr>
          <w:trHeight w:val="333"/>
        </w:trPr>
        <w:tc>
          <w:tcPr>
            <w:tcW w:w="56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4248" w:type="dxa"/>
            <w:tcMar>
              <w:top w:w="102" w:type="dxa"/>
              <w:left w:w="62" w:type="dxa"/>
              <w:bottom w:w="102" w:type="dxa"/>
              <w:right w:w="62" w:type="dxa"/>
            </w:tcMar>
            <w:vAlign w:val="center"/>
          </w:tcPr>
          <w:p w:rsidR="003016AD" w:rsidRPr="003016AD" w:rsidRDefault="003016AD" w:rsidP="003016AD">
            <w:pPr>
              <w:spacing w:after="0" w:line="240" w:lineRule="auto"/>
              <w:ind w:right="-2"/>
              <w:rPr>
                <w:rFonts w:ascii="Times New Roman" w:hAnsi="Times New Roman"/>
                <w:sz w:val="20"/>
                <w:szCs w:val="20"/>
              </w:rPr>
            </w:pPr>
            <w:r w:rsidRPr="003016AD">
              <w:rPr>
                <w:rFonts w:ascii="Times New Roman" w:hAnsi="Times New Roman"/>
                <w:sz w:val="20"/>
                <w:szCs w:val="20"/>
              </w:rPr>
              <w:t xml:space="preserve">Сокращение количества пожаров на территории сельского поселения к показателям </w:t>
            </w:r>
          </w:p>
          <w:p w:rsidR="003016AD" w:rsidRPr="003016AD" w:rsidRDefault="003016AD" w:rsidP="003016AD">
            <w:pPr>
              <w:widowControl w:val="0"/>
              <w:autoSpaceDE w:val="0"/>
              <w:autoSpaceDN w:val="0"/>
              <w:adjustRightInd w:val="0"/>
              <w:spacing w:after="0" w:line="216" w:lineRule="auto"/>
              <w:rPr>
                <w:rFonts w:ascii="Times New Roman" w:hAnsi="Times New Roman"/>
                <w:color w:val="000000"/>
                <w:sz w:val="20"/>
                <w:szCs w:val="20"/>
              </w:rPr>
            </w:pPr>
          </w:p>
        </w:tc>
        <w:tc>
          <w:tcPr>
            <w:tcW w:w="564"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шт.</w:t>
            </w:r>
          </w:p>
        </w:tc>
        <w:tc>
          <w:tcPr>
            <w:tcW w:w="711"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4</w:t>
            </w:r>
          </w:p>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6</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2</w:t>
            </w:r>
          </w:p>
        </w:tc>
        <w:tc>
          <w:tcPr>
            <w:tcW w:w="71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8"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w:t>
            </w:r>
          </w:p>
        </w:tc>
      </w:tr>
      <w:tr w:rsidR="003016AD" w:rsidRPr="005A2A39" w:rsidTr="00562036">
        <w:trPr>
          <w:trHeight w:val="601"/>
        </w:trPr>
        <w:tc>
          <w:tcPr>
            <w:tcW w:w="56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2</w:t>
            </w:r>
          </w:p>
        </w:tc>
        <w:tc>
          <w:tcPr>
            <w:tcW w:w="424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color w:val="000000"/>
                <w:sz w:val="20"/>
                <w:szCs w:val="20"/>
              </w:rPr>
            </w:pPr>
            <w:r w:rsidRPr="003016AD">
              <w:rPr>
                <w:rFonts w:ascii="Times New Roman" w:hAnsi="Times New Roman"/>
                <w:sz w:val="20"/>
                <w:szCs w:val="20"/>
              </w:rPr>
              <w:t>Оснащение команды ДПД необходимыми средствами для тушения пожаров</w:t>
            </w:r>
          </w:p>
        </w:tc>
        <w:tc>
          <w:tcPr>
            <w:tcW w:w="564"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w:t>
            </w:r>
          </w:p>
        </w:tc>
        <w:tc>
          <w:tcPr>
            <w:tcW w:w="711"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20</w:t>
            </w:r>
          </w:p>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25</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32</w:t>
            </w:r>
          </w:p>
        </w:tc>
        <w:tc>
          <w:tcPr>
            <w:tcW w:w="71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38</w:t>
            </w:r>
          </w:p>
        </w:tc>
        <w:tc>
          <w:tcPr>
            <w:tcW w:w="70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46</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54</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70</w:t>
            </w:r>
          </w:p>
        </w:tc>
        <w:tc>
          <w:tcPr>
            <w:tcW w:w="708"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016AD" w:rsidRPr="003016AD" w:rsidRDefault="00C81D3A" w:rsidP="003016A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p>
        </w:tc>
      </w:tr>
      <w:tr w:rsidR="003016AD" w:rsidRPr="005A2A39" w:rsidTr="00562036">
        <w:trPr>
          <w:trHeight w:val="20"/>
        </w:trPr>
        <w:tc>
          <w:tcPr>
            <w:tcW w:w="56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3</w:t>
            </w:r>
          </w:p>
        </w:tc>
        <w:tc>
          <w:tcPr>
            <w:tcW w:w="424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color w:val="000000"/>
                <w:sz w:val="20"/>
                <w:szCs w:val="20"/>
              </w:rPr>
            </w:pPr>
            <w:r w:rsidRPr="003016AD">
              <w:rPr>
                <w:rFonts w:ascii="Times New Roman" w:hAnsi="Times New Roman"/>
                <w:color w:val="000000"/>
                <w:sz w:val="20"/>
                <w:szCs w:val="20"/>
              </w:rPr>
              <w:t>Снижение ущерба от пожаров</w:t>
            </w:r>
          </w:p>
        </w:tc>
        <w:tc>
          <w:tcPr>
            <w:tcW w:w="564"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w:t>
            </w:r>
          </w:p>
        </w:tc>
        <w:tc>
          <w:tcPr>
            <w:tcW w:w="711"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15</w:t>
            </w:r>
          </w:p>
        </w:tc>
        <w:tc>
          <w:tcPr>
            <w:tcW w:w="71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20</w:t>
            </w:r>
          </w:p>
        </w:tc>
        <w:tc>
          <w:tcPr>
            <w:tcW w:w="70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30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40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50</w:t>
            </w:r>
          </w:p>
        </w:tc>
        <w:tc>
          <w:tcPr>
            <w:tcW w:w="708"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r w:rsidRPr="003016AD">
              <w:rPr>
                <w:rFonts w:ascii="Times New Roman" w:hAnsi="Times New Roman"/>
                <w:color w:val="000000"/>
                <w:sz w:val="20"/>
                <w:szCs w:val="20"/>
              </w:rPr>
              <w:t>50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vAlign w:val="center"/>
          </w:tcPr>
          <w:p w:rsidR="003016AD" w:rsidRPr="003016AD" w:rsidRDefault="00B7656C" w:rsidP="003016A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r>
      <w:tr w:rsidR="003016AD" w:rsidRPr="005A2A39" w:rsidTr="00562036">
        <w:trPr>
          <w:trHeight w:val="252"/>
        </w:trPr>
        <w:tc>
          <w:tcPr>
            <w:tcW w:w="15311" w:type="dxa"/>
            <w:gridSpan w:val="17"/>
            <w:tcMar>
              <w:top w:w="102" w:type="dxa"/>
              <w:left w:w="62" w:type="dxa"/>
              <w:bottom w:w="102" w:type="dxa"/>
              <w:right w:w="62" w:type="dxa"/>
            </w:tcMar>
            <w:vAlign w:val="center"/>
          </w:tcPr>
          <w:p w:rsidR="003016AD" w:rsidRPr="0065613D" w:rsidRDefault="003016AD" w:rsidP="003016AD">
            <w:pPr>
              <w:widowControl w:val="0"/>
              <w:autoSpaceDE w:val="0"/>
              <w:autoSpaceDN w:val="0"/>
              <w:adjustRightInd w:val="0"/>
              <w:spacing w:after="0" w:line="240" w:lineRule="auto"/>
              <w:jc w:val="center"/>
              <w:rPr>
                <w:rFonts w:ascii="Times New Roman" w:hAnsi="Times New Roman" w:cs="Times New Roman"/>
                <w:b/>
                <w:sz w:val="24"/>
                <w:szCs w:val="24"/>
              </w:rPr>
            </w:pPr>
            <w:r w:rsidRPr="0065613D">
              <w:rPr>
                <w:rFonts w:ascii="Times New Roman" w:hAnsi="Times New Roman" w:cs="Times New Roman"/>
                <w:b/>
                <w:sz w:val="24"/>
                <w:szCs w:val="24"/>
              </w:rPr>
              <w:t>Подпрограмма 6</w:t>
            </w:r>
            <w:r w:rsidRPr="0065613D">
              <w:rPr>
                <w:rFonts w:ascii="Times New Roman" w:hAnsi="Times New Roman" w:cs="Times New Roman"/>
                <w:b/>
                <w:i/>
                <w:color w:val="000000"/>
                <w:sz w:val="24"/>
                <w:szCs w:val="24"/>
              </w:rPr>
              <w:t xml:space="preserve"> </w:t>
            </w:r>
            <w:r w:rsidRPr="0065613D">
              <w:rPr>
                <w:rFonts w:ascii="Times New Roman" w:hAnsi="Times New Roman" w:cs="Times New Roman"/>
                <w:b/>
                <w:color w:val="000000"/>
                <w:sz w:val="24"/>
                <w:szCs w:val="24"/>
              </w:rPr>
              <w:t>«</w:t>
            </w:r>
            <w:r w:rsidRPr="0065613D">
              <w:rPr>
                <w:rFonts w:ascii="Times New Roman" w:hAnsi="Times New Roman" w:cs="Times New Roman"/>
                <w:b/>
                <w:sz w:val="24"/>
                <w:szCs w:val="24"/>
              </w:rPr>
              <w:t xml:space="preserve">Развитие сферы культуры и спорта на территории </w:t>
            </w:r>
            <w:r>
              <w:rPr>
                <w:rFonts w:ascii="Times New Roman" w:hAnsi="Times New Roman" w:cs="Times New Roman"/>
                <w:b/>
                <w:sz w:val="24"/>
                <w:szCs w:val="24"/>
              </w:rPr>
              <w:t xml:space="preserve">Писаревского </w:t>
            </w:r>
            <w:r w:rsidRPr="0065613D">
              <w:rPr>
                <w:rFonts w:ascii="Times New Roman" w:hAnsi="Times New Roman" w:cs="Times New Roman"/>
                <w:b/>
                <w:sz w:val="24"/>
                <w:szCs w:val="24"/>
              </w:rPr>
              <w:t>сельского поселения на 2018-2022 гг.</w:t>
            </w:r>
            <w:r>
              <w:rPr>
                <w:rFonts w:ascii="Times New Roman" w:hAnsi="Times New Roman" w:cs="Times New Roman"/>
                <w:b/>
                <w:sz w:val="24"/>
                <w:szCs w:val="24"/>
              </w:rPr>
              <w:t>»</w:t>
            </w:r>
          </w:p>
        </w:tc>
      </w:tr>
      <w:tr w:rsidR="003016AD" w:rsidRPr="005A2A39" w:rsidTr="00490CA6">
        <w:trPr>
          <w:trHeight w:val="485"/>
        </w:trPr>
        <w:tc>
          <w:tcPr>
            <w:tcW w:w="56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1</w:t>
            </w:r>
          </w:p>
        </w:tc>
        <w:tc>
          <w:tcPr>
            <w:tcW w:w="424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sz w:val="20"/>
                <w:szCs w:val="20"/>
              </w:rPr>
            </w:pPr>
            <w:r w:rsidRPr="003016AD">
              <w:rPr>
                <w:rFonts w:ascii="Times New Roman" w:hAnsi="Times New Roman"/>
                <w:sz w:val="20"/>
                <w:szCs w:val="20"/>
              </w:rPr>
              <w:t xml:space="preserve">Количество проведенных культурных, спортивных и физкультурно-массовых мероприятий; </w:t>
            </w:r>
          </w:p>
        </w:tc>
        <w:tc>
          <w:tcPr>
            <w:tcW w:w="564"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sz w:val="20"/>
                <w:szCs w:val="20"/>
              </w:rPr>
            </w:pPr>
            <w:r w:rsidRPr="003016AD">
              <w:rPr>
                <w:rFonts w:ascii="Times New Roman" w:hAnsi="Times New Roman"/>
                <w:sz w:val="20"/>
                <w:szCs w:val="20"/>
              </w:rPr>
              <w:t>шт.</w:t>
            </w:r>
          </w:p>
        </w:tc>
        <w:tc>
          <w:tcPr>
            <w:tcW w:w="711"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380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highlight w:val="yellow"/>
              </w:rPr>
            </w:pPr>
            <w:r w:rsidRPr="003016AD">
              <w:rPr>
                <w:rFonts w:ascii="Times New Roman" w:hAnsi="Times New Roman"/>
                <w:sz w:val="20"/>
                <w:szCs w:val="20"/>
              </w:rPr>
              <w:t>385</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387</w:t>
            </w:r>
          </w:p>
        </w:tc>
        <w:tc>
          <w:tcPr>
            <w:tcW w:w="71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390</w:t>
            </w:r>
          </w:p>
        </w:tc>
        <w:tc>
          <w:tcPr>
            <w:tcW w:w="70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390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390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395</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sz w:val="20"/>
                <w:szCs w:val="20"/>
              </w:rPr>
              <w:t>395</w:t>
            </w:r>
          </w:p>
        </w:tc>
        <w:tc>
          <w:tcPr>
            <w:tcW w:w="708"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sz w:val="20"/>
                <w:szCs w:val="20"/>
              </w:rPr>
              <w:t>395</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sz w:val="20"/>
                <w:szCs w:val="20"/>
              </w:rPr>
              <w:t>395</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400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405</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500</w:t>
            </w:r>
          </w:p>
        </w:tc>
      </w:tr>
      <w:tr w:rsidR="003016AD" w:rsidRPr="005A2A39" w:rsidTr="00490CA6">
        <w:trPr>
          <w:trHeight w:val="427"/>
        </w:trPr>
        <w:tc>
          <w:tcPr>
            <w:tcW w:w="56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2</w:t>
            </w:r>
          </w:p>
        </w:tc>
        <w:tc>
          <w:tcPr>
            <w:tcW w:w="424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sz w:val="20"/>
                <w:szCs w:val="20"/>
              </w:rPr>
            </w:pPr>
            <w:r w:rsidRPr="003016AD">
              <w:rPr>
                <w:rFonts w:ascii="Times New Roman" w:hAnsi="Times New Roman"/>
                <w:sz w:val="20"/>
                <w:szCs w:val="20"/>
              </w:rPr>
              <w:t>Количество жителей Писаревского сельского поселения, систематически посещающих КДЦ</w:t>
            </w:r>
          </w:p>
        </w:tc>
        <w:tc>
          <w:tcPr>
            <w:tcW w:w="564"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w:t>
            </w:r>
          </w:p>
        </w:tc>
        <w:tc>
          <w:tcPr>
            <w:tcW w:w="711"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40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40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45</w:t>
            </w:r>
          </w:p>
        </w:tc>
        <w:tc>
          <w:tcPr>
            <w:tcW w:w="71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45</w:t>
            </w:r>
          </w:p>
        </w:tc>
        <w:tc>
          <w:tcPr>
            <w:tcW w:w="70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50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50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60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65</w:t>
            </w:r>
          </w:p>
        </w:tc>
        <w:tc>
          <w:tcPr>
            <w:tcW w:w="708"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70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3016AD" w:rsidRPr="003016AD" w:rsidRDefault="00B7656C" w:rsidP="003016A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3016AD" w:rsidRPr="005A2A39" w:rsidTr="00562036">
        <w:trPr>
          <w:trHeight w:val="176"/>
        </w:trPr>
        <w:tc>
          <w:tcPr>
            <w:tcW w:w="56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w:t>
            </w:r>
          </w:p>
        </w:tc>
        <w:tc>
          <w:tcPr>
            <w:tcW w:w="424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16" w:lineRule="auto"/>
              <w:rPr>
                <w:rFonts w:ascii="Times New Roman" w:hAnsi="Times New Roman"/>
                <w:sz w:val="20"/>
                <w:szCs w:val="20"/>
              </w:rPr>
            </w:pPr>
            <w:r w:rsidRPr="003016AD">
              <w:rPr>
                <w:rFonts w:ascii="Times New Roman" w:hAnsi="Times New Roman"/>
                <w:sz w:val="20"/>
                <w:szCs w:val="20"/>
              </w:rPr>
              <w:t>Количество жителей Писаревского сельского поселения, систематически занимающихся физической культурой и спортом.</w:t>
            </w:r>
          </w:p>
        </w:tc>
        <w:tc>
          <w:tcPr>
            <w:tcW w:w="564"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sz w:val="20"/>
                <w:szCs w:val="20"/>
              </w:rPr>
            </w:pPr>
            <w:r w:rsidRPr="003016AD">
              <w:rPr>
                <w:rFonts w:ascii="Times New Roman" w:hAnsi="Times New Roman"/>
                <w:sz w:val="20"/>
                <w:szCs w:val="20"/>
              </w:rPr>
              <w:t>%</w:t>
            </w:r>
          </w:p>
        </w:tc>
        <w:tc>
          <w:tcPr>
            <w:tcW w:w="711"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50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10</w:t>
            </w:r>
          </w:p>
        </w:tc>
        <w:tc>
          <w:tcPr>
            <w:tcW w:w="712"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30</w:t>
            </w:r>
          </w:p>
        </w:tc>
        <w:tc>
          <w:tcPr>
            <w:tcW w:w="713"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35</w:t>
            </w:r>
          </w:p>
        </w:tc>
        <w:tc>
          <w:tcPr>
            <w:tcW w:w="708"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50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70</w:t>
            </w:r>
          </w:p>
        </w:tc>
        <w:tc>
          <w:tcPr>
            <w:tcW w:w="709" w:type="dxa"/>
            <w:tcMar>
              <w:top w:w="102" w:type="dxa"/>
              <w:left w:w="62" w:type="dxa"/>
              <w:bottom w:w="102" w:type="dxa"/>
              <w:right w:w="62" w:type="dxa"/>
            </w:tcMar>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sz w:val="20"/>
                <w:szCs w:val="20"/>
              </w:rPr>
            </w:pPr>
            <w:r w:rsidRPr="003016AD">
              <w:rPr>
                <w:rFonts w:ascii="Times New Roman" w:hAnsi="Times New Roman"/>
                <w:sz w:val="20"/>
                <w:szCs w:val="20"/>
              </w:rPr>
              <w:t>75</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80</w:t>
            </w:r>
          </w:p>
        </w:tc>
        <w:tc>
          <w:tcPr>
            <w:tcW w:w="708" w:type="dxa"/>
            <w:vAlign w:val="center"/>
          </w:tcPr>
          <w:p w:rsidR="003016AD" w:rsidRPr="003016AD" w:rsidRDefault="003016AD" w:rsidP="003016AD">
            <w:pPr>
              <w:widowControl w:val="0"/>
              <w:autoSpaceDE w:val="0"/>
              <w:autoSpaceDN w:val="0"/>
              <w:adjustRightInd w:val="0"/>
              <w:spacing w:after="0" w:line="240" w:lineRule="auto"/>
              <w:rPr>
                <w:rFonts w:ascii="Times New Roman" w:hAnsi="Times New Roman" w:cs="Times New Roman"/>
                <w:sz w:val="20"/>
                <w:szCs w:val="20"/>
              </w:rPr>
            </w:pPr>
            <w:r w:rsidRPr="003016AD">
              <w:rPr>
                <w:rFonts w:ascii="Times New Roman" w:hAnsi="Times New Roman" w:cs="Times New Roman"/>
                <w:sz w:val="20"/>
                <w:szCs w:val="20"/>
              </w:rPr>
              <w:t>85</w:t>
            </w:r>
          </w:p>
        </w:tc>
        <w:tc>
          <w:tcPr>
            <w:tcW w:w="709" w:type="dxa"/>
            <w:vAlign w:val="center"/>
          </w:tcPr>
          <w:p w:rsidR="003016AD" w:rsidRPr="003016AD" w:rsidRDefault="003016AD" w:rsidP="003016AD">
            <w:pPr>
              <w:spacing w:after="0" w:line="240" w:lineRule="auto"/>
              <w:jc w:val="center"/>
              <w:rPr>
                <w:sz w:val="20"/>
                <w:szCs w:val="20"/>
              </w:rPr>
            </w:pPr>
            <w:r w:rsidRPr="003016AD">
              <w:rPr>
                <w:sz w:val="20"/>
                <w:szCs w:val="20"/>
              </w:rPr>
              <w:t>90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90</w:t>
            </w:r>
          </w:p>
        </w:tc>
        <w:tc>
          <w:tcPr>
            <w:tcW w:w="709" w:type="dxa"/>
            <w:vAlign w:val="center"/>
          </w:tcPr>
          <w:p w:rsidR="003016AD" w:rsidRPr="003016AD" w:rsidRDefault="003016AD" w:rsidP="003016AD">
            <w:pPr>
              <w:widowControl w:val="0"/>
              <w:autoSpaceDE w:val="0"/>
              <w:autoSpaceDN w:val="0"/>
              <w:adjustRightInd w:val="0"/>
              <w:spacing w:after="0" w:line="240" w:lineRule="auto"/>
              <w:jc w:val="center"/>
              <w:rPr>
                <w:rFonts w:ascii="Times New Roman" w:hAnsi="Times New Roman" w:cs="Times New Roman"/>
                <w:sz w:val="20"/>
                <w:szCs w:val="20"/>
              </w:rPr>
            </w:pPr>
            <w:r w:rsidRPr="003016AD">
              <w:rPr>
                <w:rFonts w:ascii="Times New Roman" w:hAnsi="Times New Roman" w:cs="Times New Roman"/>
                <w:sz w:val="20"/>
                <w:szCs w:val="20"/>
              </w:rPr>
              <w:t>90</w:t>
            </w:r>
          </w:p>
        </w:tc>
        <w:tc>
          <w:tcPr>
            <w:tcW w:w="709" w:type="dxa"/>
            <w:vAlign w:val="center"/>
          </w:tcPr>
          <w:p w:rsidR="003016AD" w:rsidRPr="003016AD" w:rsidRDefault="003016AD" w:rsidP="003016AD">
            <w:pPr>
              <w:spacing w:after="0" w:line="240" w:lineRule="auto"/>
              <w:jc w:val="center"/>
              <w:rPr>
                <w:sz w:val="20"/>
                <w:szCs w:val="20"/>
              </w:rPr>
            </w:pPr>
          </w:p>
        </w:tc>
        <w:tc>
          <w:tcPr>
            <w:tcW w:w="709" w:type="dxa"/>
            <w:vAlign w:val="center"/>
          </w:tcPr>
          <w:p w:rsidR="003016AD" w:rsidRPr="003016AD" w:rsidRDefault="00B7656C" w:rsidP="003016A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bl>
    <w:p w:rsidR="003016AD" w:rsidRDefault="003016AD" w:rsidP="00490C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3016AD" w:rsidSect="002529DD">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C7" w:rsidRDefault="00A23EC7">
      <w:pPr>
        <w:spacing w:after="0" w:line="240" w:lineRule="auto"/>
      </w:pPr>
      <w:r>
        <w:separator/>
      </w:r>
    </w:p>
  </w:endnote>
  <w:endnote w:type="continuationSeparator" w:id="0">
    <w:p w:rsidR="00A23EC7" w:rsidRDefault="00A2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rsidP="0035589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A1181" w:rsidRDefault="000A1181" w:rsidP="003558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rsidP="0035589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E28DE">
      <w:rPr>
        <w:rStyle w:val="af3"/>
        <w:noProof/>
      </w:rPr>
      <w:t>21</w:t>
    </w:r>
    <w:r>
      <w:rPr>
        <w:rStyle w:val="af3"/>
      </w:rPr>
      <w:fldChar w:fldCharType="end"/>
    </w:r>
  </w:p>
  <w:p w:rsidR="000A1181" w:rsidRDefault="000A1181" w:rsidP="0035589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C7" w:rsidRDefault="00A23EC7">
      <w:pPr>
        <w:spacing w:after="0" w:line="240" w:lineRule="auto"/>
      </w:pPr>
      <w:r>
        <w:separator/>
      </w:r>
    </w:p>
  </w:footnote>
  <w:footnote w:type="continuationSeparator" w:id="0">
    <w:p w:rsidR="00A23EC7" w:rsidRDefault="00A23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5">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9">
    <w:nsid w:val="4CAB7144"/>
    <w:multiLevelType w:val="hybridMultilevel"/>
    <w:tmpl w:val="421A34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1">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2">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0"/>
  </w:num>
  <w:num w:numId="4">
    <w:abstractNumId w:val="6"/>
  </w:num>
  <w:num w:numId="5">
    <w:abstractNumId w:val="13"/>
  </w:num>
  <w:num w:numId="6">
    <w:abstractNumId w:val="12"/>
  </w:num>
  <w:num w:numId="7">
    <w:abstractNumId w:val="7"/>
  </w:num>
  <w:num w:numId="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DB"/>
    <w:rsid w:val="00004FB6"/>
    <w:rsid w:val="000058AF"/>
    <w:rsid w:val="00010168"/>
    <w:rsid w:val="00011A92"/>
    <w:rsid w:val="00013656"/>
    <w:rsid w:val="000140D7"/>
    <w:rsid w:val="000174B9"/>
    <w:rsid w:val="000201EC"/>
    <w:rsid w:val="0002209E"/>
    <w:rsid w:val="00034A1E"/>
    <w:rsid w:val="000423FD"/>
    <w:rsid w:val="00046134"/>
    <w:rsid w:val="00051647"/>
    <w:rsid w:val="00064222"/>
    <w:rsid w:val="00067C71"/>
    <w:rsid w:val="00077A0D"/>
    <w:rsid w:val="000846AA"/>
    <w:rsid w:val="0008597D"/>
    <w:rsid w:val="00086A59"/>
    <w:rsid w:val="000906A0"/>
    <w:rsid w:val="00091354"/>
    <w:rsid w:val="00091826"/>
    <w:rsid w:val="000953C2"/>
    <w:rsid w:val="00095A88"/>
    <w:rsid w:val="000A1181"/>
    <w:rsid w:val="000A15FA"/>
    <w:rsid w:val="000A1B6E"/>
    <w:rsid w:val="000A4A80"/>
    <w:rsid w:val="000A7649"/>
    <w:rsid w:val="000B0EFF"/>
    <w:rsid w:val="000B2B49"/>
    <w:rsid w:val="000B3438"/>
    <w:rsid w:val="000C0BF6"/>
    <w:rsid w:val="000C2AD8"/>
    <w:rsid w:val="000C3718"/>
    <w:rsid w:val="000D1033"/>
    <w:rsid w:val="000D774C"/>
    <w:rsid w:val="000E28DE"/>
    <w:rsid w:val="000E44F9"/>
    <w:rsid w:val="000F0DF9"/>
    <w:rsid w:val="000F3858"/>
    <w:rsid w:val="000F55B6"/>
    <w:rsid w:val="0010120D"/>
    <w:rsid w:val="00102F21"/>
    <w:rsid w:val="001054BE"/>
    <w:rsid w:val="00106D8F"/>
    <w:rsid w:val="0012344B"/>
    <w:rsid w:val="00147707"/>
    <w:rsid w:val="001507B7"/>
    <w:rsid w:val="00152BDC"/>
    <w:rsid w:val="001536D1"/>
    <w:rsid w:val="00154ECE"/>
    <w:rsid w:val="00157AEA"/>
    <w:rsid w:val="00166A47"/>
    <w:rsid w:val="001725E8"/>
    <w:rsid w:val="0018181E"/>
    <w:rsid w:val="00193AB1"/>
    <w:rsid w:val="001A7EFF"/>
    <w:rsid w:val="001B3452"/>
    <w:rsid w:val="001C2738"/>
    <w:rsid w:val="001D5265"/>
    <w:rsid w:val="001E15A4"/>
    <w:rsid w:val="001F4C13"/>
    <w:rsid w:val="001F656A"/>
    <w:rsid w:val="001F780C"/>
    <w:rsid w:val="00203043"/>
    <w:rsid w:val="00203102"/>
    <w:rsid w:val="00210211"/>
    <w:rsid w:val="00213B4E"/>
    <w:rsid w:val="00217687"/>
    <w:rsid w:val="002256EC"/>
    <w:rsid w:val="00225B2E"/>
    <w:rsid w:val="00227592"/>
    <w:rsid w:val="00227D79"/>
    <w:rsid w:val="002453ED"/>
    <w:rsid w:val="002529DD"/>
    <w:rsid w:val="002620D7"/>
    <w:rsid w:val="002648EF"/>
    <w:rsid w:val="00264DFE"/>
    <w:rsid w:val="00267A81"/>
    <w:rsid w:val="002719ED"/>
    <w:rsid w:val="00275C5C"/>
    <w:rsid w:val="00281A1A"/>
    <w:rsid w:val="0028678B"/>
    <w:rsid w:val="002928C7"/>
    <w:rsid w:val="002A39ED"/>
    <w:rsid w:val="002A6798"/>
    <w:rsid w:val="002B11D7"/>
    <w:rsid w:val="002C375F"/>
    <w:rsid w:val="002C523C"/>
    <w:rsid w:val="002C56C8"/>
    <w:rsid w:val="002D0904"/>
    <w:rsid w:val="002D230C"/>
    <w:rsid w:val="002E09BA"/>
    <w:rsid w:val="002F4C74"/>
    <w:rsid w:val="002F7989"/>
    <w:rsid w:val="003016AD"/>
    <w:rsid w:val="003106BB"/>
    <w:rsid w:val="003109DC"/>
    <w:rsid w:val="00321B04"/>
    <w:rsid w:val="00322E63"/>
    <w:rsid w:val="00325EE4"/>
    <w:rsid w:val="00332008"/>
    <w:rsid w:val="00336BF5"/>
    <w:rsid w:val="00355894"/>
    <w:rsid w:val="00357204"/>
    <w:rsid w:val="00360B19"/>
    <w:rsid w:val="00364377"/>
    <w:rsid w:val="00365117"/>
    <w:rsid w:val="0036730C"/>
    <w:rsid w:val="00380504"/>
    <w:rsid w:val="00383F76"/>
    <w:rsid w:val="003851AA"/>
    <w:rsid w:val="003961E8"/>
    <w:rsid w:val="003A1799"/>
    <w:rsid w:val="003A7B71"/>
    <w:rsid w:val="003B02CA"/>
    <w:rsid w:val="003B27F2"/>
    <w:rsid w:val="003C050D"/>
    <w:rsid w:val="003C7E56"/>
    <w:rsid w:val="003D11D2"/>
    <w:rsid w:val="003D69D3"/>
    <w:rsid w:val="003E3AD4"/>
    <w:rsid w:val="003E6C1A"/>
    <w:rsid w:val="004033DB"/>
    <w:rsid w:val="0041040E"/>
    <w:rsid w:val="004121C4"/>
    <w:rsid w:val="004124CB"/>
    <w:rsid w:val="00412E27"/>
    <w:rsid w:val="00415B74"/>
    <w:rsid w:val="004264D8"/>
    <w:rsid w:val="004377BD"/>
    <w:rsid w:val="004379A2"/>
    <w:rsid w:val="00441C0C"/>
    <w:rsid w:val="0044768C"/>
    <w:rsid w:val="004556CB"/>
    <w:rsid w:val="00464285"/>
    <w:rsid w:val="004747AD"/>
    <w:rsid w:val="00476811"/>
    <w:rsid w:val="00487883"/>
    <w:rsid w:val="00490CA6"/>
    <w:rsid w:val="00494E3B"/>
    <w:rsid w:val="0049633E"/>
    <w:rsid w:val="004972D9"/>
    <w:rsid w:val="004A0C73"/>
    <w:rsid w:val="004B0084"/>
    <w:rsid w:val="004C0D97"/>
    <w:rsid w:val="004C4F7A"/>
    <w:rsid w:val="004D2250"/>
    <w:rsid w:val="004D3CE5"/>
    <w:rsid w:val="004D70CC"/>
    <w:rsid w:val="004F6479"/>
    <w:rsid w:val="005078CD"/>
    <w:rsid w:val="00507CE2"/>
    <w:rsid w:val="00522D9B"/>
    <w:rsid w:val="005244A9"/>
    <w:rsid w:val="00524ECE"/>
    <w:rsid w:val="00533480"/>
    <w:rsid w:val="005345F2"/>
    <w:rsid w:val="005356C1"/>
    <w:rsid w:val="00540F58"/>
    <w:rsid w:val="00544505"/>
    <w:rsid w:val="005477BE"/>
    <w:rsid w:val="00553B27"/>
    <w:rsid w:val="00562036"/>
    <w:rsid w:val="00564D22"/>
    <w:rsid w:val="0056569F"/>
    <w:rsid w:val="0056580F"/>
    <w:rsid w:val="00584424"/>
    <w:rsid w:val="005852A3"/>
    <w:rsid w:val="00585EB3"/>
    <w:rsid w:val="00595ED9"/>
    <w:rsid w:val="005A5DD7"/>
    <w:rsid w:val="005D0F6B"/>
    <w:rsid w:val="005D1A12"/>
    <w:rsid w:val="005D2DAE"/>
    <w:rsid w:val="005F05A3"/>
    <w:rsid w:val="005F1B18"/>
    <w:rsid w:val="005F5657"/>
    <w:rsid w:val="005F59A6"/>
    <w:rsid w:val="005F5C23"/>
    <w:rsid w:val="00600692"/>
    <w:rsid w:val="006006F4"/>
    <w:rsid w:val="00600C6D"/>
    <w:rsid w:val="00617260"/>
    <w:rsid w:val="00621E52"/>
    <w:rsid w:val="0063003B"/>
    <w:rsid w:val="00636B14"/>
    <w:rsid w:val="006370BE"/>
    <w:rsid w:val="006404AF"/>
    <w:rsid w:val="00641A8A"/>
    <w:rsid w:val="0064274B"/>
    <w:rsid w:val="006468D7"/>
    <w:rsid w:val="00647F86"/>
    <w:rsid w:val="006641B6"/>
    <w:rsid w:val="00664481"/>
    <w:rsid w:val="00673933"/>
    <w:rsid w:val="00683B85"/>
    <w:rsid w:val="00685E42"/>
    <w:rsid w:val="006875E4"/>
    <w:rsid w:val="006A1852"/>
    <w:rsid w:val="006C06C4"/>
    <w:rsid w:val="006C5E73"/>
    <w:rsid w:val="006D2E42"/>
    <w:rsid w:val="006D35E7"/>
    <w:rsid w:val="006D3B6F"/>
    <w:rsid w:val="006E64EB"/>
    <w:rsid w:val="006E6E28"/>
    <w:rsid w:val="006E6E8E"/>
    <w:rsid w:val="007063D6"/>
    <w:rsid w:val="00711BDF"/>
    <w:rsid w:val="00714562"/>
    <w:rsid w:val="007164DF"/>
    <w:rsid w:val="00717F71"/>
    <w:rsid w:val="00732593"/>
    <w:rsid w:val="007344C1"/>
    <w:rsid w:val="00752D0C"/>
    <w:rsid w:val="00761D03"/>
    <w:rsid w:val="007708B6"/>
    <w:rsid w:val="0077217C"/>
    <w:rsid w:val="00774C3B"/>
    <w:rsid w:val="00783EE6"/>
    <w:rsid w:val="007A1195"/>
    <w:rsid w:val="007A2DFE"/>
    <w:rsid w:val="007A4F0C"/>
    <w:rsid w:val="007A4F98"/>
    <w:rsid w:val="007B0BDB"/>
    <w:rsid w:val="007B5F26"/>
    <w:rsid w:val="007D2174"/>
    <w:rsid w:val="007D3BB4"/>
    <w:rsid w:val="007D6E8E"/>
    <w:rsid w:val="007D799F"/>
    <w:rsid w:val="007E13D7"/>
    <w:rsid w:val="007E2F95"/>
    <w:rsid w:val="007F4004"/>
    <w:rsid w:val="007F65BC"/>
    <w:rsid w:val="00803350"/>
    <w:rsid w:val="00804A36"/>
    <w:rsid w:val="00804ADC"/>
    <w:rsid w:val="008059B4"/>
    <w:rsid w:val="00813699"/>
    <w:rsid w:val="00814DF2"/>
    <w:rsid w:val="00816989"/>
    <w:rsid w:val="00820396"/>
    <w:rsid w:val="0082277D"/>
    <w:rsid w:val="00842395"/>
    <w:rsid w:val="008501A3"/>
    <w:rsid w:val="008616AF"/>
    <w:rsid w:val="008617CF"/>
    <w:rsid w:val="00861D5C"/>
    <w:rsid w:val="0087339B"/>
    <w:rsid w:val="008755A5"/>
    <w:rsid w:val="00891A70"/>
    <w:rsid w:val="008B1BF5"/>
    <w:rsid w:val="008B6D62"/>
    <w:rsid w:val="008C6191"/>
    <w:rsid w:val="008C7E80"/>
    <w:rsid w:val="008D3EB6"/>
    <w:rsid w:val="008E0661"/>
    <w:rsid w:val="008E5E88"/>
    <w:rsid w:val="008F3940"/>
    <w:rsid w:val="008F5F78"/>
    <w:rsid w:val="00916E55"/>
    <w:rsid w:val="0092247C"/>
    <w:rsid w:val="009272B5"/>
    <w:rsid w:val="009307E8"/>
    <w:rsid w:val="00942275"/>
    <w:rsid w:val="009432F4"/>
    <w:rsid w:val="00947262"/>
    <w:rsid w:val="00951A04"/>
    <w:rsid w:val="0096028B"/>
    <w:rsid w:val="0098529E"/>
    <w:rsid w:val="00987BB6"/>
    <w:rsid w:val="009B0791"/>
    <w:rsid w:val="009C46C7"/>
    <w:rsid w:val="009D6C14"/>
    <w:rsid w:val="00A01052"/>
    <w:rsid w:val="00A02E91"/>
    <w:rsid w:val="00A06843"/>
    <w:rsid w:val="00A11303"/>
    <w:rsid w:val="00A14CAA"/>
    <w:rsid w:val="00A17313"/>
    <w:rsid w:val="00A22DC1"/>
    <w:rsid w:val="00A23EC7"/>
    <w:rsid w:val="00A2436A"/>
    <w:rsid w:val="00A31360"/>
    <w:rsid w:val="00A324F7"/>
    <w:rsid w:val="00A45144"/>
    <w:rsid w:val="00A45639"/>
    <w:rsid w:val="00A46843"/>
    <w:rsid w:val="00A47E34"/>
    <w:rsid w:val="00A60A50"/>
    <w:rsid w:val="00AA3989"/>
    <w:rsid w:val="00AC64FC"/>
    <w:rsid w:val="00AD2C56"/>
    <w:rsid w:val="00AE1AD6"/>
    <w:rsid w:val="00AF4F72"/>
    <w:rsid w:val="00B14987"/>
    <w:rsid w:val="00B212AB"/>
    <w:rsid w:val="00B21D02"/>
    <w:rsid w:val="00B31A24"/>
    <w:rsid w:val="00B346F3"/>
    <w:rsid w:val="00B35C2B"/>
    <w:rsid w:val="00B4131F"/>
    <w:rsid w:val="00B41BC7"/>
    <w:rsid w:val="00B466E4"/>
    <w:rsid w:val="00B528FD"/>
    <w:rsid w:val="00B534CC"/>
    <w:rsid w:val="00B557FB"/>
    <w:rsid w:val="00B5657F"/>
    <w:rsid w:val="00B612C4"/>
    <w:rsid w:val="00B655B6"/>
    <w:rsid w:val="00B75BF8"/>
    <w:rsid w:val="00B76067"/>
    <w:rsid w:val="00B7656C"/>
    <w:rsid w:val="00B76968"/>
    <w:rsid w:val="00B84926"/>
    <w:rsid w:val="00B864C6"/>
    <w:rsid w:val="00BA1538"/>
    <w:rsid w:val="00BA3831"/>
    <w:rsid w:val="00BC4F0D"/>
    <w:rsid w:val="00BD20EA"/>
    <w:rsid w:val="00BD3503"/>
    <w:rsid w:val="00BE0C18"/>
    <w:rsid w:val="00BE7A74"/>
    <w:rsid w:val="00BF00EE"/>
    <w:rsid w:val="00BF3139"/>
    <w:rsid w:val="00BF7AD6"/>
    <w:rsid w:val="00C0121B"/>
    <w:rsid w:val="00C01D4E"/>
    <w:rsid w:val="00C046FA"/>
    <w:rsid w:val="00C04739"/>
    <w:rsid w:val="00C0578C"/>
    <w:rsid w:val="00C153B7"/>
    <w:rsid w:val="00C22B6E"/>
    <w:rsid w:val="00C2381C"/>
    <w:rsid w:val="00C25EC0"/>
    <w:rsid w:val="00C42080"/>
    <w:rsid w:val="00C42862"/>
    <w:rsid w:val="00C44E79"/>
    <w:rsid w:val="00C468E4"/>
    <w:rsid w:val="00C507FF"/>
    <w:rsid w:val="00C53F2C"/>
    <w:rsid w:val="00C567FC"/>
    <w:rsid w:val="00C81D3A"/>
    <w:rsid w:val="00C94F19"/>
    <w:rsid w:val="00CA6042"/>
    <w:rsid w:val="00CB3B7F"/>
    <w:rsid w:val="00CC6247"/>
    <w:rsid w:val="00CD18B8"/>
    <w:rsid w:val="00CE790F"/>
    <w:rsid w:val="00CF4877"/>
    <w:rsid w:val="00CF5585"/>
    <w:rsid w:val="00CF5E8C"/>
    <w:rsid w:val="00D03147"/>
    <w:rsid w:val="00D03419"/>
    <w:rsid w:val="00D0602C"/>
    <w:rsid w:val="00D0684F"/>
    <w:rsid w:val="00D0788B"/>
    <w:rsid w:val="00D10512"/>
    <w:rsid w:val="00D10D97"/>
    <w:rsid w:val="00D13535"/>
    <w:rsid w:val="00D2083B"/>
    <w:rsid w:val="00D22001"/>
    <w:rsid w:val="00D24F5C"/>
    <w:rsid w:val="00D31C2F"/>
    <w:rsid w:val="00D54270"/>
    <w:rsid w:val="00D57D65"/>
    <w:rsid w:val="00D63D0C"/>
    <w:rsid w:val="00D6655C"/>
    <w:rsid w:val="00D71B27"/>
    <w:rsid w:val="00D7322D"/>
    <w:rsid w:val="00D81BB2"/>
    <w:rsid w:val="00D85B1F"/>
    <w:rsid w:val="00D8799C"/>
    <w:rsid w:val="00D9341F"/>
    <w:rsid w:val="00D9425B"/>
    <w:rsid w:val="00D978F2"/>
    <w:rsid w:val="00DA1B52"/>
    <w:rsid w:val="00DA3143"/>
    <w:rsid w:val="00DB6E09"/>
    <w:rsid w:val="00DC0FBB"/>
    <w:rsid w:val="00DC293F"/>
    <w:rsid w:val="00DC5D42"/>
    <w:rsid w:val="00DC6DAF"/>
    <w:rsid w:val="00DD0D7B"/>
    <w:rsid w:val="00DD47CB"/>
    <w:rsid w:val="00DE39A6"/>
    <w:rsid w:val="00DF44AE"/>
    <w:rsid w:val="00E0232D"/>
    <w:rsid w:val="00E112E2"/>
    <w:rsid w:val="00E13DFA"/>
    <w:rsid w:val="00E14BBD"/>
    <w:rsid w:val="00E16CBF"/>
    <w:rsid w:val="00E22837"/>
    <w:rsid w:val="00E24901"/>
    <w:rsid w:val="00E24B79"/>
    <w:rsid w:val="00E30EA6"/>
    <w:rsid w:val="00E36F91"/>
    <w:rsid w:val="00E37DD8"/>
    <w:rsid w:val="00E41A8A"/>
    <w:rsid w:val="00E46F46"/>
    <w:rsid w:val="00E515D1"/>
    <w:rsid w:val="00E5360D"/>
    <w:rsid w:val="00E567BF"/>
    <w:rsid w:val="00E800C0"/>
    <w:rsid w:val="00E96349"/>
    <w:rsid w:val="00EA5D46"/>
    <w:rsid w:val="00EB1FE0"/>
    <w:rsid w:val="00EB4F0C"/>
    <w:rsid w:val="00EB5809"/>
    <w:rsid w:val="00EB6DD4"/>
    <w:rsid w:val="00EC4478"/>
    <w:rsid w:val="00ED0AA8"/>
    <w:rsid w:val="00ED55EA"/>
    <w:rsid w:val="00ED6C80"/>
    <w:rsid w:val="00EE01CC"/>
    <w:rsid w:val="00EE3896"/>
    <w:rsid w:val="00EE7423"/>
    <w:rsid w:val="00EF5D71"/>
    <w:rsid w:val="00F0035A"/>
    <w:rsid w:val="00F036E6"/>
    <w:rsid w:val="00F165F9"/>
    <w:rsid w:val="00F23A3F"/>
    <w:rsid w:val="00F34FEA"/>
    <w:rsid w:val="00F4215B"/>
    <w:rsid w:val="00F44336"/>
    <w:rsid w:val="00F443FD"/>
    <w:rsid w:val="00F5060E"/>
    <w:rsid w:val="00F5147E"/>
    <w:rsid w:val="00F631A3"/>
    <w:rsid w:val="00F8180D"/>
    <w:rsid w:val="00F8392C"/>
    <w:rsid w:val="00FA1FC0"/>
    <w:rsid w:val="00FA5993"/>
    <w:rsid w:val="00FD21A5"/>
    <w:rsid w:val="00FE3882"/>
    <w:rsid w:val="00FE479B"/>
    <w:rsid w:val="00FE7334"/>
    <w:rsid w:val="00FE7AE7"/>
    <w:rsid w:val="00FF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FD8F51-F299-4F61-9ACF-26C8EA33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next w:val="a0"/>
    <w:link w:val="13"/>
    <w:qFormat/>
    <w:rsid w:val="00A22DC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iPriority w:val="9"/>
    <w:unhideWhenUsed/>
    <w:qFormat/>
    <w:rsid w:val="00A22DC1"/>
    <w:pPr>
      <w:keepNext/>
      <w:keepLines/>
      <w:spacing w:before="40" w:after="0"/>
      <w:outlineLvl w:val="1"/>
    </w:pPr>
    <w:rPr>
      <w:rFonts w:ascii="Cambria" w:eastAsia="Times New Roman" w:hAnsi="Cambria" w:cs="Times New Roman"/>
      <w:b/>
      <w:bCs/>
      <w:color w:val="4F81BD"/>
      <w:sz w:val="26"/>
      <w:szCs w:val="26"/>
    </w:rPr>
  </w:style>
  <w:style w:type="paragraph" w:styleId="3">
    <w:name w:val="heading 3"/>
    <w:aliases w:val="Заголовок 3 Знак1,Заголовок 3 Знак Знак, Знак Знак Знак,Знак Знак Знак"/>
    <w:basedOn w:val="a0"/>
    <w:next w:val="a0"/>
    <w:link w:val="30"/>
    <w:qFormat/>
    <w:rsid w:val="00A22DC1"/>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A22DC1"/>
    <w:pPr>
      <w:keepNext/>
      <w:keepLines/>
      <w:spacing w:before="40" w:after="0"/>
      <w:outlineLvl w:val="3"/>
    </w:pPr>
    <w:rPr>
      <w:rFonts w:ascii="Cambria" w:eastAsia="Times New Roman" w:hAnsi="Cambria" w:cs="Times New Roman"/>
      <w:b/>
      <w:bCs/>
      <w:i/>
      <w:iCs/>
      <w:color w:val="4F81BD"/>
      <w:sz w:val="24"/>
      <w:szCs w:val="24"/>
    </w:rPr>
  </w:style>
  <w:style w:type="paragraph" w:styleId="5">
    <w:name w:val="heading 5"/>
    <w:basedOn w:val="a0"/>
    <w:link w:val="50"/>
    <w:uiPriority w:val="9"/>
    <w:qFormat/>
    <w:rsid w:val="0035589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uiPriority w:val="9"/>
    <w:qFormat/>
    <w:rsid w:val="0035589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uiPriority w:val="99"/>
    <w:qFormat/>
    <w:rsid w:val="003558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35589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C6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7B5F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C238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nhideWhenUsed/>
    <w:rsid w:val="00A11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ормальный стиль"/>
    <w:basedOn w:val="a0"/>
    <w:link w:val="a7"/>
    <w:qFormat/>
    <w:rsid w:val="00BF7AD6"/>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7">
    <w:name w:val="Нормальный стиль Знак"/>
    <w:basedOn w:val="a1"/>
    <w:link w:val="a6"/>
    <w:rsid w:val="00BF7AD6"/>
    <w:rPr>
      <w:rFonts w:ascii="Times New Roman" w:eastAsia="Times New Roman" w:hAnsi="Times New Roman" w:cs="Times New Roman"/>
      <w:color w:val="000000"/>
      <w:sz w:val="28"/>
      <w:szCs w:val="28"/>
      <w:lang w:eastAsia="ru-RU"/>
    </w:rPr>
  </w:style>
  <w:style w:type="paragraph" w:styleId="a8">
    <w:name w:val="No Spacing"/>
    <w:link w:val="a9"/>
    <w:uiPriority w:val="1"/>
    <w:qFormat/>
    <w:rsid w:val="00091354"/>
    <w:pPr>
      <w:spacing w:after="0" w:line="240" w:lineRule="auto"/>
    </w:pPr>
    <w:rPr>
      <w:rFonts w:ascii="Calibri" w:eastAsia="Calibri" w:hAnsi="Calibri" w:cs="Times New Roman"/>
    </w:rPr>
  </w:style>
  <w:style w:type="character" w:customStyle="1" w:styleId="a9">
    <w:name w:val="Без интервала Знак"/>
    <w:basedOn w:val="a1"/>
    <w:link w:val="a8"/>
    <w:uiPriority w:val="1"/>
    <w:rsid w:val="00091354"/>
    <w:rPr>
      <w:rFonts w:ascii="Calibri" w:eastAsia="Calibri" w:hAnsi="Calibri" w:cs="Times New Roman"/>
    </w:rPr>
  </w:style>
  <w:style w:type="character" w:customStyle="1" w:styleId="13">
    <w:name w:val="Заголовок 1 Знак"/>
    <w:basedOn w:val="a1"/>
    <w:link w:val="12"/>
    <w:rsid w:val="00A22DC1"/>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A22DC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A22DC1"/>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A22DC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5">
    <w:name w:val="Нет списка1"/>
    <w:next w:val="a3"/>
    <w:uiPriority w:val="99"/>
    <w:semiHidden/>
    <w:unhideWhenUsed/>
    <w:rsid w:val="00A22DC1"/>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semiHidden/>
    <w:rsid w:val="00A22DC1"/>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rsid w:val="00A22DC1"/>
    <w:rPr>
      <w:rFonts w:ascii="Cambria" w:eastAsia="Times New Roman" w:hAnsi="Cambria" w:cs="Times New Roman"/>
      <w:b/>
      <w:bCs/>
      <w:i/>
      <w:iCs/>
      <w:color w:val="4F81BD"/>
      <w:sz w:val="24"/>
      <w:szCs w:val="24"/>
    </w:rPr>
  </w:style>
  <w:style w:type="paragraph" w:customStyle="1" w:styleId="ConsPlusNormal">
    <w:name w:val="ConsPlusNormal"/>
    <w:link w:val="ConsPlusNormal0"/>
    <w:rsid w:val="00A22D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22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w:aliases w:val=" Знак, Знак1 Знак"/>
    <w:basedOn w:val="a0"/>
    <w:link w:val="ab"/>
    <w:rsid w:val="00A22DC1"/>
    <w:pPr>
      <w:shd w:val="clear" w:color="auto" w:fill="FFFFFF"/>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 Знак Знак, Знак1 Знак Знак"/>
    <w:basedOn w:val="a1"/>
    <w:link w:val="aa"/>
    <w:rsid w:val="00A22DC1"/>
    <w:rPr>
      <w:rFonts w:ascii="Times New Roman" w:eastAsia="Times New Roman" w:hAnsi="Times New Roman" w:cs="Times New Roman"/>
      <w:sz w:val="28"/>
      <w:szCs w:val="24"/>
      <w:shd w:val="clear" w:color="auto" w:fill="FFFFFF"/>
      <w:lang w:eastAsia="ru-RU"/>
    </w:rPr>
  </w:style>
  <w:style w:type="paragraph" w:styleId="ac">
    <w:name w:val="footer"/>
    <w:basedOn w:val="a0"/>
    <w:link w:val="ad"/>
    <w:rsid w:val="00A22D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rsid w:val="00A22DC1"/>
    <w:rPr>
      <w:rFonts w:ascii="Times New Roman" w:eastAsia="Times New Roman" w:hAnsi="Times New Roman" w:cs="Times New Roman"/>
      <w:sz w:val="24"/>
      <w:szCs w:val="24"/>
      <w:lang w:eastAsia="ru-RU"/>
    </w:rPr>
  </w:style>
  <w:style w:type="paragraph" w:styleId="31">
    <w:name w:val="Body Text 3"/>
    <w:basedOn w:val="a0"/>
    <w:link w:val="32"/>
    <w:rsid w:val="00A22DC1"/>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rsid w:val="00A22DC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A22DC1"/>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e">
    <w:name w:val="для таблиц"/>
    <w:basedOn w:val="a0"/>
    <w:rsid w:val="00A22DC1"/>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A22DC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22DC1"/>
    <w:pPr>
      <w:suppressAutoHyphens/>
      <w:snapToGrid w:val="0"/>
      <w:spacing w:after="0" w:line="240" w:lineRule="auto"/>
      <w:jc w:val="both"/>
    </w:pPr>
    <w:rPr>
      <w:rFonts w:ascii="Arial" w:eastAsia="Arial" w:hAnsi="Arial" w:cs="Times New Roman"/>
      <w:sz w:val="24"/>
      <w:szCs w:val="20"/>
      <w:lang w:eastAsia="ar-SA"/>
    </w:rPr>
  </w:style>
  <w:style w:type="paragraph" w:styleId="af">
    <w:name w:val="List Paragraph"/>
    <w:basedOn w:val="a0"/>
    <w:link w:val="af0"/>
    <w:uiPriority w:val="34"/>
    <w:qFormat/>
    <w:rsid w:val="00A22DC1"/>
    <w:pPr>
      <w:spacing w:after="200" w:line="240" w:lineRule="auto"/>
      <w:ind w:left="720"/>
      <w:contextualSpacing/>
      <w:jc w:val="center"/>
    </w:pPr>
    <w:rPr>
      <w:rFonts w:ascii="Times New Roman" w:eastAsia="Times New Roman" w:hAnsi="Times New Roman" w:cs="Times New Roman"/>
      <w:sz w:val="24"/>
      <w:lang w:eastAsia="ru-RU"/>
    </w:rPr>
  </w:style>
  <w:style w:type="character" w:customStyle="1" w:styleId="af0">
    <w:name w:val="Абзац списка Знак"/>
    <w:link w:val="af"/>
    <w:uiPriority w:val="34"/>
    <w:rsid w:val="00A22DC1"/>
    <w:rPr>
      <w:rFonts w:ascii="Times New Roman" w:eastAsia="Times New Roman" w:hAnsi="Times New Roman" w:cs="Times New Roman"/>
      <w:sz w:val="24"/>
      <w:lang w:eastAsia="ru-RU"/>
    </w:rPr>
  </w:style>
  <w:style w:type="paragraph" w:styleId="22">
    <w:name w:val="Body Text Indent 2"/>
    <w:basedOn w:val="a0"/>
    <w:link w:val="23"/>
    <w:uiPriority w:val="99"/>
    <w:unhideWhenUsed/>
    <w:rsid w:val="00A22DC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A22DC1"/>
    <w:rPr>
      <w:rFonts w:ascii="Times New Roman" w:eastAsia="Times New Roman" w:hAnsi="Times New Roman" w:cs="Times New Roman"/>
      <w:sz w:val="24"/>
      <w:szCs w:val="24"/>
      <w:lang w:eastAsia="ru-RU"/>
    </w:rPr>
  </w:style>
  <w:style w:type="paragraph" w:styleId="af1">
    <w:name w:val="Body Text Indent"/>
    <w:basedOn w:val="a0"/>
    <w:link w:val="af2"/>
    <w:uiPriority w:val="99"/>
    <w:unhideWhenUsed/>
    <w:rsid w:val="00A22DC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A22DC1"/>
    <w:rPr>
      <w:rFonts w:ascii="Times New Roman" w:eastAsia="Times New Roman" w:hAnsi="Times New Roman" w:cs="Times New Roman"/>
      <w:sz w:val="24"/>
      <w:szCs w:val="24"/>
      <w:lang w:eastAsia="ru-RU"/>
    </w:rPr>
  </w:style>
  <w:style w:type="paragraph" w:customStyle="1" w:styleId="report">
    <w:name w:val="report"/>
    <w:basedOn w:val="a0"/>
    <w:rsid w:val="00A22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basedOn w:val="a1"/>
    <w:rsid w:val="00A22DC1"/>
  </w:style>
  <w:style w:type="paragraph" w:customStyle="1" w:styleId="ConsTitle">
    <w:name w:val="ConsTitle"/>
    <w:rsid w:val="00A22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ieaaaa">
    <w:name w:val="Oaiea (aa?a)"/>
    <w:basedOn w:val="a0"/>
    <w:rsid w:val="00A22DC1"/>
    <w:pPr>
      <w:spacing w:after="0" w:line="240" w:lineRule="auto"/>
      <w:jc w:val="right"/>
    </w:pPr>
    <w:rPr>
      <w:rFonts w:ascii="Century Schoolbook" w:eastAsia="Times New Roman" w:hAnsi="Century Schoolbook" w:cs="Times New Roman"/>
      <w:sz w:val="24"/>
      <w:szCs w:val="20"/>
      <w:lang w:eastAsia="ru-RU"/>
    </w:rPr>
  </w:style>
  <w:style w:type="table" w:customStyle="1" w:styleId="16">
    <w:name w:val="Сетка таблицы1"/>
    <w:basedOn w:val="a2"/>
    <w:next w:val="a4"/>
    <w:uiPriority w:val="59"/>
    <w:rsid w:val="00A22DC1"/>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A22DC1"/>
    <w:rPr>
      <w:rFonts w:ascii="Times New Roman" w:eastAsia="Times New Roman" w:hAnsi="Times New Roman" w:cs="Times New Roman"/>
      <w:sz w:val="24"/>
      <w:szCs w:val="20"/>
      <w:lang w:eastAsia="ru-RU"/>
    </w:rPr>
  </w:style>
  <w:style w:type="paragraph" w:customStyle="1" w:styleId="Default">
    <w:name w:val="Default"/>
    <w:rsid w:val="00A22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A22DC1"/>
  </w:style>
  <w:style w:type="character" w:styleId="af4">
    <w:name w:val="Hyperlink"/>
    <w:basedOn w:val="a1"/>
    <w:uiPriority w:val="99"/>
    <w:unhideWhenUsed/>
    <w:rsid w:val="00A22DC1"/>
    <w:rPr>
      <w:color w:val="0000FF"/>
      <w:u w:val="single"/>
    </w:rPr>
  </w:style>
  <w:style w:type="paragraph" w:styleId="af5">
    <w:name w:val="Block Text"/>
    <w:basedOn w:val="a0"/>
    <w:rsid w:val="00A22DC1"/>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ConsPlusTitle">
    <w:name w:val="ConsPlusTitle"/>
    <w:rsid w:val="00A22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A22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semiHidden/>
    <w:unhideWhenUsed/>
    <w:rsid w:val="00A2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A22DC1"/>
    <w:rPr>
      <w:rFonts w:ascii="Courier New" w:eastAsia="Times New Roman" w:hAnsi="Courier New" w:cs="Courier New"/>
      <w:sz w:val="20"/>
      <w:szCs w:val="20"/>
      <w:lang w:eastAsia="ru-RU"/>
    </w:rPr>
  </w:style>
  <w:style w:type="paragraph" w:customStyle="1" w:styleId="17">
    <w:name w:val="Стиль17"/>
    <w:basedOn w:val="a0"/>
    <w:qFormat/>
    <w:rsid w:val="00A22DC1"/>
    <w:pPr>
      <w:spacing w:after="200" w:line="240" w:lineRule="auto"/>
    </w:pPr>
    <w:rPr>
      <w:rFonts w:ascii="Times New Roman" w:hAnsi="Times New Roman"/>
      <w:color w:val="000000"/>
      <w:sz w:val="24"/>
    </w:rPr>
  </w:style>
  <w:style w:type="paragraph" w:styleId="af6">
    <w:name w:val="Balloon Text"/>
    <w:basedOn w:val="a0"/>
    <w:link w:val="af7"/>
    <w:uiPriority w:val="99"/>
    <w:unhideWhenUsed/>
    <w:rsid w:val="00A22DC1"/>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rsid w:val="00A22DC1"/>
    <w:rPr>
      <w:rFonts w:ascii="Segoe UI" w:eastAsia="Times New Roman" w:hAnsi="Segoe UI" w:cs="Segoe UI"/>
      <w:sz w:val="18"/>
      <w:szCs w:val="18"/>
      <w:lang w:eastAsia="ru-RU"/>
    </w:rPr>
  </w:style>
  <w:style w:type="paragraph" w:customStyle="1" w:styleId="18">
    <w:name w:val="Знак Знак Знак Знак1 Знак Знак Знак Знак Знак Знак"/>
    <w:basedOn w:val="a0"/>
    <w:rsid w:val="00A22DC1"/>
    <w:pPr>
      <w:spacing w:line="240" w:lineRule="exact"/>
    </w:pPr>
    <w:rPr>
      <w:rFonts w:ascii="Verdana" w:eastAsia="Times New Roman" w:hAnsi="Verdana" w:cs="Times New Roman"/>
      <w:sz w:val="24"/>
      <w:szCs w:val="24"/>
      <w:lang w:val="en-US"/>
    </w:rPr>
  </w:style>
  <w:style w:type="paragraph" w:styleId="af8">
    <w:name w:val="header"/>
    <w:basedOn w:val="a0"/>
    <w:link w:val="af9"/>
    <w:uiPriority w:val="99"/>
    <w:unhideWhenUsed/>
    <w:rsid w:val="00A22DC1"/>
    <w:pPr>
      <w:tabs>
        <w:tab w:val="center" w:pos="4677"/>
        <w:tab w:val="right" w:pos="9355"/>
      </w:tabs>
      <w:spacing w:after="0" w:line="240" w:lineRule="auto"/>
    </w:pPr>
    <w:rPr>
      <w:rFonts w:eastAsia="Times New Roman"/>
      <w:lang w:eastAsia="ru-RU"/>
    </w:rPr>
  </w:style>
  <w:style w:type="character" w:customStyle="1" w:styleId="af9">
    <w:name w:val="Верхний колонтитул Знак"/>
    <w:basedOn w:val="a1"/>
    <w:link w:val="af8"/>
    <w:uiPriority w:val="99"/>
    <w:rsid w:val="00A22DC1"/>
    <w:rPr>
      <w:rFonts w:eastAsia="Times New Roman"/>
      <w:lang w:eastAsia="ru-RU"/>
    </w:rPr>
  </w:style>
  <w:style w:type="paragraph" w:customStyle="1" w:styleId="19">
    <w:name w:val="Цитата1"/>
    <w:basedOn w:val="a0"/>
    <w:rsid w:val="00A22DC1"/>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character" w:customStyle="1" w:styleId="211">
    <w:name w:val="Заголовок 2 Знак1"/>
    <w:aliases w:val="Заголовок 2 Знак Знак Знак Знак Знак Знак,Заголовок 2 Знак Знак Знак Знак Знак Знак Знак Знак Знак Знак"/>
    <w:basedOn w:val="a1"/>
    <w:uiPriority w:val="9"/>
    <w:rsid w:val="00A22DC1"/>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1"/>
    <w:uiPriority w:val="9"/>
    <w:semiHidden/>
    <w:rsid w:val="00A22DC1"/>
    <w:rPr>
      <w:rFonts w:asciiTheme="majorHAnsi" w:eastAsiaTheme="majorEastAsia" w:hAnsiTheme="majorHAnsi" w:cstheme="majorBidi"/>
      <w:i/>
      <w:iCs/>
      <w:color w:val="2E74B5" w:themeColor="accent1" w:themeShade="BF"/>
    </w:rPr>
  </w:style>
  <w:style w:type="numbering" w:customStyle="1" w:styleId="24">
    <w:name w:val="Нет списка2"/>
    <w:next w:val="a3"/>
    <w:uiPriority w:val="99"/>
    <w:semiHidden/>
    <w:unhideWhenUsed/>
    <w:rsid w:val="00507CE2"/>
  </w:style>
  <w:style w:type="character" w:customStyle="1" w:styleId="2Exact">
    <w:name w:val="Основной текст (2) Exact"/>
    <w:rsid w:val="00507CE2"/>
    <w:rPr>
      <w:rFonts w:ascii="Times New Roman" w:hAnsi="Times New Roman"/>
      <w:i/>
      <w:spacing w:val="-3"/>
      <w:sz w:val="26"/>
      <w:u w:val="none"/>
    </w:rPr>
  </w:style>
  <w:style w:type="character" w:customStyle="1" w:styleId="25">
    <w:name w:val="Основной текст (2)_"/>
    <w:link w:val="26"/>
    <w:locked/>
    <w:rsid w:val="00507CE2"/>
    <w:rPr>
      <w:i/>
      <w:sz w:val="27"/>
      <w:shd w:val="clear" w:color="auto" w:fill="FFFFFF"/>
    </w:rPr>
  </w:style>
  <w:style w:type="character" w:customStyle="1" w:styleId="33">
    <w:name w:val="Основной текст (3)_"/>
    <w:link w:val="310"/>
    <w:locked/>
    <w:rsid w:val="00507CE2"/>
    <w:rPr>
      <w:b/>
      <w:sz w:val="27"/>
      <w:shd w:val="clear" w:color="auto" w:fill="FFFFFF"/>
    </w:rPr>
  </w:style>
  <w:style w:type="character" w:customStyle="1" w:styleId="afa">
    <w:name w:val="Основной текст_"/>
    <w:link w:val="42"/>
    <w:locked/>
    <w:rsid w:val="00507CE2"/>
    <w:rPr>
      <w:sz w:val="27"/>
      <w:shd w:val="clear" w:color="auto" w:fill="FFFFFF"/>
    </w:rPr>
  </w:style>
  <w:style w:type="character" w:customStyle="1" w:styleId="afb">
    <w:name w:val="Основной текст + Курсив"/>
    <w:rsid w:val="00507CE2"/>
    <w:rPr>
      <w:i/>
      <w:color w:val="000000"/>
      <w:spacing w:val="0"/>
      <w:w w:val="100"/>
      <w:position w:val="0"/>
      <w:sz w:val="27"/>
      <w:lang w:val="ru-RU"/>
    </w:rPr>
  </w:style>
  <w:style w:type="character" w:customStyle="1" w:styleId="afc">
    <w:name w:val="Основной текст + Полужирный"/>
    <w:rsid w:val="00507CE2"/>
    <w:rPr>
      <w:b/>
      <w:color w:val="000000"/>
      <w:spacing w:val="0"/>
      <w:w w:val="100"/>
      <w:position w:val="0"/>
      <w:sz w:val="27"/>
      <w:lang w:val="ru-RU"/>
    </w:rPr>
  </w:style>
  <w:style w:type="character" w:customStyle="1" w:styleId="27">
    <w:name w:val="Основной текст (2) + Не курсив"/>
    <w:rsid w:val="00507CE2"/>
    <w:rPr>
      <w:i/>
      <w:color w:val="000000"/>
      <w:spacing w:val="0"/>
      <w:w w:val="100"/>
      <w:position w:val="0"/>
      <w:sz w:val="27"/>
      <w:lang w:val="ru-RU"/>
    </w:rPr>
  </w:style>
  <w:style w:type="character" w:customStyle="1" w:styleId="28">
    <w:name w:val="Основной текст (2) + Полужирный"/>
    <w:aliases w:val="Не курсив"/>
    <w:rsid w:val="00507CE2"/>
    <w:rPr>
      <w:b/>
      <w:i/>
      <w:color w:val="000000"/>
      <w:spacing w:val="0"/>
      <w:w w:val="100"/>
      <w:position w:val="0"/>
      <w:sz w:val="27"/>
      <w:lang w:val="ru-RU"/>
    </w:rPr>
  </w:style>
  <w:style w:type="paragraph" w:customStyle="1" w:styleId="26">
    <w:name w:val="Основной текст (2)"/>
    <w:basedOn w:val="a0"/>
    <w:link w:val="25"/>
    <w:rsid w:val="00507CE2"/>
    <w:pPr>
      <w:widowControl w:val="0"/>
      <w:shd w:val="clear" w:color="auto" w:fill="FFFFFF"/>
      <w:spacing w:after="60" w:line="240" w:lineRule="atLeast"/>
      <w:jc w:val="center"/>
    </w:pPr>
    <w:rPr>
      <w:i/>
      <w:sz w:val="27"/>
    </w:rPr>
  </w:style>
  <w:style w:type="paragraph" w:customStyle="1" w:styleId="310">
    <w:name w:val="Основной текст (3)1"/>
    <w:basedOn w:val="a0"/>
    <w:link w:val="33"/>
    <w:rsid w:val="00507CE2"/>
    <w:pPr>
      <w:widowControl w:val="0"/>
      <w:shd w:val="clear" w:color="auto" w:fill="FFFFFF"/>
      <w:spacing w:before="420" w:after="720" w:line="240" w:lineRule="atLeast"/>
      <w:jc w:val="center"/>
    </w:pPr>
    <w:rPr>
      <w:b/>
      <w:sz w:val="27"/>
    </w:rPr>
  </w:style>
  <w:style w:type="paragraph" w:customStyle="1" w:styleId="42">
    <w:name w:val="Основной текст4"/>
    <w:basedOn w:val="a0"/>
    <w:link w:val="afa"/>
    <w:rsid w:val="00507CE2"/>
    <w:pPr>
      <w:widowControl w:val="0"/>
      <w:shd w:val="clear" w:color="auto" w:fill="FFFFFF"/>
      <w:spacing w:before="720" w:after="60" w:line="240" w:lineRule="atLeast"/>
    </w:pPr>
    <w:rPr>
      <w:sz w:val="27"/>
    </w:rPr>
  </w:style>
  <w:style w:type="character" w:customStyle="1" w:styleId="1a">
    <w:name w:val="Основной текст1"/>
    <w:rsid w:val="00507CE2"/>
    <w:rPr>
      <w:rFonts w:ascii="Times New Roman" w:hAnsi="Times New Roman"/>
      <w:color w:val="000000"/>
      <w:spacing w:val="0"/>
      <w:w w:val="100"/>
      <w:position w:val="0"/>
      <w:sz w:val="27"/>
      <w:u w:val="none"/>
      <w:lang w:val="ru-RU"/>
    </w:rPr>
  </w:style>
  <w:style w:type="character" w:customStyle="1" w:styleId="212">
    <w:name w:val="Основной текст (2) + Не курсив1"/>
    <w:rsid w:val="00507CE2"/>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507CE2"/>
    <w:rPr>
      <w:rFonts w:ascii="Times New Roman" w:hAnsi="Times New Roman"/>
      <w:b/>
      <w:color w:val="000000"/>
      <w:spacing w:val="0"/>
      <w:w w:val="100"/>
      <w:position w:val="0"/>
      <w:sz w:val="26"/>
      <w:u w:val="none"/>
      <w:lang w:val="ru-RU"/>
    </w:rPr>
  </w:style>
  <w:style w:type="character" w:customStyle="1" w:styleId="34">
    <w:name w:val="Основной текст (3)"/>
    <w:rsid w:val="00507CE2"/>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507CE2"/>
    <w:rPr>
      <w:rFonts w:ascii="Times New Roman" w:hAnsi="Times New Roman"/>
      <w:b/>
      <w:i/>
      <w:color w:val="000000"/>
      <w:spacing w:val="0"/>
      <w:w w:val="100"/>
      <w:position w:val="0"/>
      <w:sz w:val="26"/>
      <w:u w:val="none"/>
      <w:lang w:val="ru-RU"/>
    </w:rPr>
  </w:style>
  <w:style w:type="character" w:customStyle="1" w:styleId="29">
    <w:name w:val="Основной текст + Полужирный2"/>
    <w:rsid w:val="00507CE2"/>
    <w:rPr>
      <w:rFonts w:ascii="Times New Roman" w:hAnsi="Times New Roman"/>
      <w:b/>
      <w:color w:val="000000"/>
      <w:spacing w:val="0"/>
      <w:w w:val="100"/>
      <w:position w:val="0"/>
      <w:sz w:val="27"/>
      <w:u w:val="none"/>
    </w:rPr>
  </w:style>
  <w:style w:type="character" w:customStyle="1" w:styleId="2a">
    <w:name w:val="Основной текст2"/>
    <w:rsid w:val="00507CE2"/>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507CE2"/>
    <w:rPr>
      <w:rFonts w:ascii="Times New Roman" w:hAnsi="Times New Roman"/>
      <w:b/>
      <w:i/>
      <w:color w:val="000000"/>
      <w:spacing w:val="0"/>
      <w:w w:val="100"/>
      <w:position w:val="0"/>
      <w:sz w:val="26"/>
      <w:u w:val="none"/>
      <w:lang w:val="ru-RU"/>
    </w:rPr>
  </w:style>
  <w:style w:type="character" w:customStyle="1" w:styleId="1b">
    <w:name w:val="Основной текст + Полужирный1"/>
    <w:aliases w:val="Интервал 1 pt"/>
    <w:rsid w:val="00507CE2"/>
    <w:rPr>
      <w:rFonts w:ascii="Times New Roman" w:hAnsi="Times New Roman"/>
      <w:b/>
      <w:color w:val="000000"/>
      <w:spacing w:val="30"/>
      <w:w w:val="100"/>
      <w:position w:val="0"/>
      <w:sz w:val="27"/>
      <w:u w:val="none"/>
      <w:lang w:val="ru-RU"/>
    </w:rPr>
  </w:style>
  <w:style w:type="character" w:customStyle="1" w:styleId="35">
    <w:name w:val="Основной текст3"/>
    <w:rsid w:val="00507CE2"/>
    <w:rPr>
      <w:rFonts w:ascii="Times New Roman" w:hAnsi="Times New Roman"/>
      <w:color w:val="000000"/>
      <w:spacing w:val="0"/>
      <w:w w:val="100"/>
      <w:position w:val="0"/>
      <w:sz w:val="27"/>
      <w:u w:val="none"/>
      <w:lang w:val="ru-RU"/>
    </w:rPr>
  </w:style>
  <w:style w:type="character" w:customStyle="1" w:styleId="43">
    <w:name w:val="Основной текст (4)_"/>
    <w:link w:val="411"/>
    <w:locked/>
    <w:rsid w:val="00507CE2"/>
    <w:rPr>
      <w:b/>
      <w:i/>
      <w:sz w:val="26"/>
      <w:shd w:val="clear" w:color="auto" w:fill="FFFFFF"/>
    </w:rPr>
  </w:style>
  <w:style w:type="character" w:customStyle="1" w:styleId="413">
    <w:name w:val="Основной текст (4) + 13"/>
    <w:aliases w:val="5 pt,Не полужирный,Не курсив2"/>
    <w:rsid w:val="00507CE2"/>
    <w:rPr>
      <w:b/>
      <w:i/>
      <w:color w:val="000000"/>
      <w:spacing w:val="0"/>
      <w:w w:val="100"/>
      <w:position w:val="0"/>
      <w:sz w:val="27"/>
      <w:lang w:val="ru-RU"/>
    </w:rPr>
  </w:style>
  <w:style w:type="paragraph" w:customStyle="1" w:styleId="411">
    <w:name w:val="Основной текст (4)1"/>
    <w:basedOn w:val="a0"/>
    <w:link w:val="43"/>
    <w:rsid w:val="00507CE2"/>
    <w:pPr>
      <w:widowControl w:val="0"/>
      <w:shd w:val="clear" w:color="auto" w:fill="FFFFFF"/>
      <w:spacing w:after="0" w:line="322" w:lineRule="exact"/>
      <w:ind w:firstLine="740"/>
      <w:jc w:val="both"/>
    </w:pPr>
    <w:rPr>
      <w:b/>
      <w:i/>
      <w:sz w:val="26"/>
    </w:rPr>
  </w:style>
  <w:style w:type="character" w:customStyle="1" w:styleId="1c">
    <w:name w:val="Заголовок №1_"/>
    <w:link w:val="110"/>
    <w:locked/>
    <w:rsid w:val="00507CE2"/>
    <w:rPr>
      <w:b/>
      <w:sz w:val="27"/>
      <w:shd w:val="clear" w:color="auto" w:fill="FFFFFF"/>
    </w:rPr>
  </w:style>
  <w:style w:type="paragraph" w:customStyle="1" w:styleId="110">
    <w:name w:val="Заголовок №11"/>
    <w:basedOn w:val="a0"/>
    <w:link w:val="1c"/>
    <w:rsid w:val="00507CE2"/>
    <w:pPr>
      <w:widowControl w:val="0"/>
      <w:shd w:val="clear" w:color="auto" w:fill="FFFFFF"/>
      <w:spacing w:before="600" w:after="420" w:line="240" w:lineRule="atLeast"/>
      <w:outlineLvl w:val="0"/>
    </w:pPr>
    <w:rPr>
      <w:b/>
      <w:sz w:val="27"/>
    </w:rPr>
  </w:style>
  <w:style w:type="character" w:customStyle="1" w:styleId="1d">
    <w:name w:val="Заголовок №1"/>
    <w:rsid w:val="00507CE2"/>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507CE2"/>
    <w:rPr>
      <w:rFonts w:ascii="Times New Roman" w:hAnsi="Times New Roman"/>
      <w:color w:val="000000"/>
      <w:spacing w:val="0"/>
      <w:w w:val="100"/>
      <w:position w:val="0"/>
      <w:sz w:val="27"/>
      <w:u w:val="none"/>
      <w:lang w:val="ru-RU"/>
    </w:rPr>
  </w:style>
  <w:style w:type="character" w:customStyle="1" w:styleId="44">
    <w:name w:val="Основной текст (4)"/>
    <w:rsid w:val="00507CE2"/>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507CE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d">
    <w:name w:val="Нормальный"/>
    <w:rsid w:val="00507CE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b">
    <w:name w:val="Сетка таблицы2"/>
    <w:basedOn w:val="a2"/>
    <w:next w:val="a4"/>
    <w:uiPriority w:val="59"/>
    <w:rsid w:val="00507C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 1."/>
    <w:basedOn w:val="a0"/>
    <w:rsid w:val="00507CE2"/>
    <w:pPr>
      <w:numPr>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507CE2"/>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507CE2"/>
    <w:pPr>
      <w:numPr>
        <w:ilvl w:val="2"/>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507CE2"/>
    <w:pPr>
      <w:numPr>
        <w:ilvl w:val="3"/>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507CE2"/>
    <w:pPr>
      <w:numPr>
        <w:ilvl w:val="4"/>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507CE2"/>
    <w:pPr>
      <w:numPr>
        <w:ilvl w:val="5"/>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ConsPlusCell">
    <w:name w:val="ConsPlusCell"/>
    <w:rsid w:val="00507CE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e">
    <w:name w:val="норм"/>
    <w:basedOn w:val="a6"/>
    <w:link w:val="aff"/>
    <w:qFormat/>
    <w:rsid w:val="00507CE2"/>
    <w:pPr>
      <w:spacing w:line="240" w:lineRule="auto"/>
    </w:pPr>
  </w:style>
  <w:style w:type="character" w:customStyle="1" w:styleId="aff">
    <w:name w:val="норм Знак"/>
    <w:basedOn w:val="a7"/>
    <w:link w:val="afe"/>
    <w:rsid w:val="00507CE2"/>
    <w:rPr>
      <w:rFonts w:ascii="Times New Roman" w:eastAsia="Times New Roman" w:hAnsi="Times New Roman" w:cs="Times New Roman"/>
      <w:color w:val="000000"/>
      <w:sz w:val="28"/>
      <w:szCs w:val="28"/>
      <w:lang w:eastAsia="ru-RU"/>
    </w:rPr>
  </w:style>
  <w:style w:type="paragraph" w:customStyle="1" w:styleId="ConsNormal">
    <w:name w:val="ConsNormal"/>
    <w:rsid w:val="00507C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0"/>
    <w:link w:val="37"/>
    <w:uiPriority w:val="99"/>
    <w:rsid w:val="00507CE2"/>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507CE2"/>
    <w:rPr>
      <w:rFonts w:ascii="Times New Roman" w:eastAsia="Times New Roman" w:hAnsi="Times New Roman" w:cs="Times New Roman"/>
      <w:sz w:val="16"/>
      <w:szCs w:val="16"/>
      <w:lang w:eastAsia="ru-RU"/>
    </w:rPr>
  </w:style>
  <w:style w:type="paragraph" w:customStyle="1" w:styleId="aff0">
    <w:name w:val="Шапка (герб)"/>
    <w:basedOn w:val="a0"/>
    <w:rsid w:val="00507CE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Style9">
    <w:name w:val="Style9"/>
    <w:basedOn w:val="a0"/>
    <w:uiPriority w:val="99"/>
    <w:rsid w:val="00507CE2"/>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507CE2"/>
    <w:rPr>
      <w:rFonts w:ascii="Times New Roman" w:hAnsi="Times New Roman" w:cs="Times New Roman"/>
      <w:sz w:val="22"/>
      <w:szCs w:val="22"/>
    </w:rPr>
  </w:style>
  <w:style w:type="character" w:customStyle="1" w:styleId="50">
    <w:name w:val="Заголовок 5 Знак"/>
    <w:basedOn w:val="a1"/>
    <w:link w:val="5"/>
    <w:uiPriority w:val="9"/>
    <w:rsid w:val="00355894"/>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355894"/>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3558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355894"/>
    <w:rPr>
      <w:rFonts w:ascii="Arial" w:eastAsia="Times New Roman" w:hAnsi="Arial" w:cs="Arial"/>
      <w:lang w:eastAsia="ru-RU"/>
    </w:rPr>
  </w:style>
  <w:style w:type="numbering" w:customStyle="1" w:styleId="38">
    <w:name w:val="Нет списка3"/>
    <w:next w:val="a3"/>
    <w:uiPriority w:val="99"/>
    <w:semiHidden/>
    <w:unhideWhenUsed/>
    <w:rsid w:val="00355894"/>
  </w:style>
  <w:style w:type="paragraph" w:customStyle="1" w:styleId="213">
    <w:name w:val="Основной текст 21"/>
    <w:basedOn w:val="a0"/>
    <w:rsid w:val="00355894"/>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1">
    <w:name w:val="Основной текст с отступом 31"/>
    <w:basedOn w:val="a0"/>
    <w:rsid w:val="0035589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0"/>
    <w:rsid w:val="00355894"/>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0"/>
    <w:rsid w:val="0035589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e">
    <w:name w:val="заголовок 1"/>
    <w:basedOn w:val="a0"/>
    <w:next w:val="a0"/>
    <w:rsid w:val="00355894"/>
    <w:pPr>
      <w:keepNext/>
      <w:spacing w:after="0" w:line="240" w:lineRule="auto"/>
    </w:pPr>
    <w:rPr>
      <w:rFonts w:ascii="Times New Roman" w:eastAsia="Times New Roman" w:hAnsi="Times New Roman" w:cs="Times New Roman"/>
      <w:b/>
      <w:bCs/>
      <w:sz w:val="28"/>
      <w:szCs w:val="28"/>
    </w:rPr>
  </w:style>
  <w:style w:type="paragraph" w:styleId="aff1">
    <w:name w:val="Subtitle"/>
    <w:basedOn w:val="a0"/>
    <w:link w:val="aff2"/>
    <w:qFormat/>
    <w:rsid w:val="0035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1"/>
    <w:link w:val="aff1"/>
    <w:rsid w:val="00355894"/>
    <w:rPr>
      <w:rFonts w:ascii="Times New Roman" w:eastAsia="Times New Roman" w:hAnsi="Times New Roman" w:cs="Times New Roman"/>
      <w:sz w:val="24"/>
      <w:szCs w:val="24"/>
      <w:lang w:eastAsia="ru-RU"/>
    </w:rPr>
  </w:style>
  <w:style w:type="paragraph" w:customStyle="1" w:styleId="xl43">
    <w:name w:val="xl43"/>
    <w:basedOn w:val="a0"/>
    <w:rsid w:val="00355894"/>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39">
    <w:name w:val="Сетка таблицы3"/>
    <w:basedOn w:val="a2"/>
    <w:next w:val="a4"/>
    <w:uiPriority w:val="59"/>
    <w:rsid w:val="003558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0"/>
    <w:uiPriority w:val="99"/>
    <w:rsid w:val="003558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20">
    <w:name w:val="Основной текст 22"/>
    <w:basedOn w:val="a0"/>
    <w:next w:val="2c"/>
    <w:link w:val="2d"/>
    <w:uiPriority w:val="99"/>
    <w:unhideWhenUsed/>
    <w:rsid w:val="00355894"/>
    <w:pPr>
      <w:spacing w:after="120" w:line="480" w:lineRule="auto"/>
    </w:pPr>
  </w:style>
  <w:style w:type="character" w:customStyle="1" w:styleId="2d">
    <w:name w:val="Основной текст 2 Знак"/>
    <w:basedOn w:val="a1"/>
    <w:link w:val="220"/>
    <w:rsid w:val="00355894"/>
  </w:style>
  <w:style w:type="character" w:customStyle="1" w:styleId="apple-style-span">
    <w:name w:val="apple-style-span"/>
    <w:basedOn w:val="a1"/>
    <w:rsid w:val="00355894"/>
  </w:style>
  <w:style w:type="numbering" w:customStyle="1" w:styleId="112">
    <w:name w:val="Нет списка11"/>
    <w:next w:val="a3"/>
    <w:uiPriority w:val="99"/>
    <w:semiHidden/>
    <w:rsid w:val="00355894"/>
  </w:style>
  <w:style w:type="paragraph" w:styleId="aff4">
    <w:name w:val="Plain Text"/>
    <w:basedOn w:val="a0"/>
    <w:link w:val="aff5"/>
    <w:uiPriority w:val="99"/>
    <w:rsid w:val="00355894"/>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uiPriority w:val="99"/>
    <w:rsid w:val="00355894"/>
    <w:rPr>
      <w:rFonts w:ascii="Courier New" w:eastAsia="Times New Roman" w:hAnsi="Courier New" w:cs="Courier New"/>
      <w:sz w:val="20"/>
      <w:szCs w:val="20"/>
      <w:lang w:eastAsia="ru-RU"/>
    </w:rPr>
  </w:style>
  <w:style w:type="paragraph" w:styleId="2e">
    <w:name w:val="toc 2"/>
    <w:basedOn w:val="a0"/>
    <w:next w:val="a0"/>
    <w:autoRedefine/>
    <w:uiPriority w:val="99"/>
    <w:semiHidden/>
    <w:rsid w:val="00355894"/>
    <w:pPr>
      <w:spacing w:after="0" w:line="240" w:lineRule="auto"/>
      <w:ind w:left="240"/>
    </w:pPr>
    <w:rPr>
      <w:rFonts w:ascii="Times New Roman" w:eastAsia="Times New Roman" w:hAnsi="Times New Roman" w:cs="Times New Roman"/>
      <w:sz w:val="24"/>
      <w:szCs w:val="24"/>
      <w:lang w:eastAsia="ru-RU"/>
    </w:rPr>
  </w:style>
  <w:style w:type="paragraph" w:styleId="1f">
    <w:name w:val="toc 1"/>
    <w:basedOn w:val="a0"/>
    <w:next w:val="a0"/>
    <w:autoRedefine/>
    <w:uiPriority w:val="99"/>
    <w:semiHidden/>
    <w:rsid w:val="00355894"/>
    <w:pPr>
      <w:spacing w:after="0" w:line="240" w:lineRule="auto"/>
    </w:pPr>
    <w:rPr>
      <w:rFonts w:ascii="Times New Roman" w:eastAsia="Times New Roman" w:hAnsi="Times New Roman" w:cs="Times New Roman"/>
      <w:sz w:val="24"/>
      <w:szCs w:val="24"/>
      <w:lang w:eastAsia="ru-RU"/>
    </w:rPr>
  </w:style>
  <w:style w:type="paragraph" w:styleId="3a">
    <w:name w:val="toc 3"/>
    <w:basedOn w:val="a0"/>
    <w:next w:val="a0"/>
    <w:autoRedefine/>
    <w:uiPriority w:val="99"/>
    <w:semiHidden/>
    <w:rsid w:val="00355894"/>
    <w:pPr>
      <w:spacing w:after="0" w:line="240" w:lineRule="auto"/>
      <w:ind w:left="480"/>
    </w:pPr>
    <w:rPr>
      <w:rFonts w:ascii="Times New Roman" w:eastAsia="Times New Roman" w:hAnsi="Times New Roman" w:cs="Times New Roman"/>
      <w:sz w:val="24"/>
      <w:szCs w:val="24"/>
      <w:lang w:eastAsia="ru-RU"/>
    </w:rPr>
  </w:style>
  <w:style w:type="paragraph" w:styleId="aff6">
    <w:name w:val="Document Map"/>
    <w:basedOn w:val="a0"/>
    <w:link w:val="aff7"/>
    <w:uiPriority w:val="99"/>
    <w:semiHidden/>
    <w:rsid w:val="00355894"/>
    <w:pPr>
      <w:shd w:val="clear" w:color="auto" w:fill="000080"/>
      <w:spacing w:after="0" w:line="240" w:lineRule="auto"/>
    </w:pPr>
    <w:rPr>
      <w:rFonts w:ascii="Tahoma" w:eastAsia="Times New Roman" w:hAnsi="Tahoma" w:cs="Tahoma"/>
      <w:sz w:val="24"/>
      <w:szCs w:val="24"/>
      <w:lang w:eastAsia="ru-RU"/>
    </w:rPr>
  </w:style>
  <w:style w:type="character" w:customStyle="1" w:styleId="aff7">
    <w:name w:val="Схема документа Знак"/>
    <w:basedOn w:val="a1"/>
    <w:link w:val="aff6"/>
    <w:uiPriority w:val="99"/>
    <w:semiHidden/>
    <w:rsid w:val="00355894"/>
    <w:rPr>
      <w:rFonts w:ascii="Tahoma" w:eastAsia="Times New Roman" w:hAnsi="Tahoma" w:cs="Tahoma"/>
      <w:sz w:val="24"/>
      <w:szCs w:val="24"/>
      <w:shd w:val="clear" w:color="auto" w:fill="000080"/>
      <w:lang w:eastAsia="ru-RU"/>
    </w:rPr>
  </w:style>
  <w:style w:type="paragraph" w:styleId="aff8">
    <w:name w:val="Title"/>
    <w:aliases w:val=" Знак1,Знак1"/>
    <w:basedOn w:val="a0"/>
    <w:link w:val="aff9"/>
    <w:qFormat/>
    <w:rsid w:val="00355894"/>
    <w:pPr>
      <w:spacing w:after="0" w:line="240" w:lineRule="auto"/>
      <w:jc w:val="center"/>
    </w:pPr>
    <w:rPr>
      <w:rFonts w:ascii="Times New Roman" w:eastAsia="Times New Roman" w:hAnsi="Times New Roman" w:cs="Times New Roman"/>
      <w:sz w:val="28"/>
      <w:szCs w:val="20"/>
      <w:lang w:eastAsia="ru-RU"/>
    </w:rPr>
  </w:style>
  <w:style w:type="character" w:customStyle="1" w:styleId="aff9">
    <w:name w:val="Название Знак"/>
    <w:aliases w:val=" Знак1 Знак1,Знак1 Знак"/>
    <w:basedOn w:val="a1"/>
    <w:link w:val="aff8"/>
    <w:rsid w:val="00355894"/>
    <w:rPr>
      <w:rFonts w:ascii="Times New Roman" w:eastAsia="Times New Roman" w:hAnsi="Times New Roman" w:cs="Times New Roman"/>
      <w:sz w:val="28"/>
      <w:szCs w:val="20"/>
      <w:lang w:eastAsia="ru-RU"/>
    </w:rPr>
  </w:style>
  <w:style w:type="paragraph" w:styleId="3b">
    <w:name w:val="List 3"/>
    <w:basedOn w:val="a0"/>
    <w:uiPriority w:val="99"/>
    <w:rsid w:val="00355894"/>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0"/>
    <w:link w:val="141"/>
    <w:rsid w:val="00355894"/>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0"/>
    <w:link w:val="143"/>
    <w:autoRedefine/>
    <w:rsid w:val="00355894"/>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355894"/>
    <w:rPr>
      <w:rFonts w:ascii="Times New Roman" w:eastAsia="Times New Roman" w:hAnsi="Times New Roman" w:cs="Times New Roman"/>
      <w:b/>
      <w:i/>
      <w:sz w:val="28"/>
      <w:szCs w:val="28"/>
      <w:lang w:eastAsia="ru-RU"/>
    </w:rPr>
  </w:style>
  <w:style w:type="paragraph" w:customStyle="1" w:styleId="100">
    <w:name w:val="Текст 10(таблица)"/>
    <w:basedOn w:val="a0"/>
    <w:uiPriority w:val="99"/>
    <w:rsid w:val="00355894"/>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0"/>
    <w:autoRedefine/>
    <w:uiPriority w:val="99"/>
    <w:rsid w:val="00355894"/>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355894"/>
    <w:pPr>
      <w:tabs>
        <w:tab w:val="left" w:pos="567"/>
      </w:tabs>
      <w:ind w:firstLine="709"/>
      <w:jc w:val="right"/>
    </w:pPr>
    <w:rPr>
      <w:bCs/>
      <w:szCs w:val="28"/>
    </w:rPr>
  </w:style>
  <w:style w:type="character" w:customStyle="1" w:styleId="145">
    <w:name w:val="Текст 14(справа) Знак"/>
    <w:link w:val="144"/>
    <w:rsid w:val="00355894"/>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355894"/>
    <w:rPr>
      <w:rFonts w:ascii="Times New Roman" w:eastAsia="Times New Roman" w:hAnsi="Times New Roman" w:cs="Times New Roman"/>
      <w:sz w:val="28"/>
      <w:szCs w:val="24"/>
      <w:lang w:eastAsia="ru-RU"/>
    </w:rPr>
  </w:style>
  <w:style w:type="paragraph" w:customStyle="1" w:styleId="200">
    <w:name w:val="Основной текст200"/>
    <w:basedOn w:val="a0"/>
    <w:rsid w:val="00355894"/>
    <w:pPr>
      <w:shd w:val="clear" w:color="auto" w:fill="FFFFFF"/>
      <w:spacing w:after="0" w:line="0" w:lineRule="atLeast"/>
      <w:ind w:hanging="600"/>
    </w:pPr>
    <w:rPr>
      <w:rFonts w:eastAsia="Times New Roman"/>
      <w:sz w:val="21"/>
      <w:szCs w:val="21"/>
      <w:lang w:eastAsia="ru-RU"/>
    </w:rPr>
  </w:style>
  <w:style w:type="character" w:customStyle="1" w:styleId="183">
    <w:name w:val="Основной текст183"/>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355894"/>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355894"/>
    <w:rPr>
      <w:rFonts w:ascii="Times New Roman" w:eastAsia="Times New Roman" w:hAnsi="Times New Roman" w:cs="Times New Roman"/>
      <w:sz w:val="21"/>
      <w:szCs w:val="21"/>
      <w:shd w:val="clear" w:color="auto" w:fill="FFFFFF"/>
    </w:rPr>
  </w:style>
  <w:style w:type="character" w:customStyle="1" w:styleId="187">
    <w:name w:val="Основной текст187"/>
    <w:rsid w:val="0035589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a">
    <w:name w:val="Подпись к таблице"/>
    <w:rsid w:val="0035589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0"/>
    <w:next w:val="a0"/>
    <w:autoRedefine/>
    <w:uiPriority w:val="39"/>
    <w:semiHidden/>
    <w:unhideWhenUsed/>
    <w:rsid w:val="00355894"/>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355894"/>
  </w:style>
  <w:style w:type="character" w:styleId="affb">
    <w:name w:val="Strong"/>
    <w:uiPriority w:val="22"/>
    <w:qFormat/>
    <w:rsid w:val="00355894"/>
    <w:rPr>
      <w:b/>
      <w:bCs/>
    </w:rPr>
  </w:style>
  <w:style w:type="paragraph" w:styleId="z-">
    <w:name w:val="HTML Top of Form"/>
    <w:basedOn w:val="a0"/>
    <w:next w:val="a0"/>
    <w:link w:val="z-0"/>
    <w:hidden/>
    <w:uiPriority w:val="99"/>
    <w:semiHidden/>
    <w:unhideWhenUsed/>
    <w:rsid w:val="003558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355894"/>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3558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355894"/>
    <w:rPr>
      <w:rFonts w:ascii="Arial" w:eastAsia="Times New Roman" w:hAnsi="Arial" w:cs="Arial"/>
      <w:vanish/>
      <w:sz w:val="16"/>
      <w:szCs w:val="16"/>
      <w:lang w:eastAsia="ru-RU"/>
    </w:rPr>
  </w:style>
  <w:style w:type="character" w:customStyle="1" w:styleId="dashedline1">
    <w:name w:val="dashed_line1"/>
    <w:rsid w:val="00355894"/>
  </w:style>
  <w:style w:type="character" w:styleId="affc">
    <w:name w:val="FollowedHyperlink"/>
    <w:uiPriority w:val="99"/>
    <w:semiHidden/>
    <w:unhideWhenUsed/>
    <w:rsid w:val="00355894"/>
    <w:rPr>
      <w:strike w:val="0"/>
      <w:dstrike w:val="0"/>
      <w:color w:val="0033DD"/>
      <w:u w:val="none"/>
      <w:effect w:val="none"/>
    </w:rPr>
  </w:style>
  <w:style w:type="character" w:styleId="HTML1">
    <w:name w:val="HTML Code"/>
    <w:uiPriority w:val="99"/>
    <w:semiHidden/>
    <w:unhideWhenUsed/>
    <w:rsid w:val="00355894"/>
    <w:rPr>
      <w:rFonts w:ascii="Courier" w:eastAsia="Times New Roman" w:hAnsi="Courier" w:cs="Courier New" w:hint="default"/>
      <w:sz w:val="24"/>
      <w:szCs w:val="24"/>
    </w:rPr>
  </w:style>
  <w:style w:type="paragraph" w:customStyle="1" w:styleId="comment">
    <w:name w:val="comm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1f0">
    <w:name w:val="Дата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0"/>
    <w:uiPriority w:val="99"/>
    <w:rsid w:val="00355894"/>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0"/>
    <w:uiPriority w:val="99"/>
    <w:rsid w:val="00355894"/>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0"/>
    <w:uiPriority w:val="99"/>
    <w:rsid w:val="00355894"/>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0"/>
    <w:uiPriority w:val="99"/>
    <w:rsid w:val="00355894"/>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0"/>
    <w:uiPriority w:val="99"/>
    <w:rsid w:val="00355894"/>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0"/>
    <w:uiPriority w:val="99"/>
    <w:rsid w:val="00355894"/>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0"/>
    <w:uiPriority w:val="99"/>
    <w:rsid w:val="00355894"/>
    <w:pPr>
      <w:spacing w:after="240" w:line="240" w:lineRule="auto"/>
    </w:pPr>
    <w:rPr>
      <w:rFonts w:ascii="Courier" w:eastAsia="Times New Roman" w:hAnsi="Courier" w:cs="Times New Roman"/>
      <w:sz w:val="24"/>
      <w:szCs w:val="24"/>
      <w:lang w:eastAsia="ru-RU"/>
    </w:rPr>
  </w:style>
  <w:style w:type="paragraph" w:customStyle="1" w:styleId="imgleft">
    <w:name w:val="img_left"/>
    <w:basedOn w:val="a0"/>
    <w:uiPriority w:val="99"/>
    <w:rsid w:val="00355894"/>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0"/>
    <w:uiPriority w:val="99"/>
    <w:rsid w:val="00355894"/>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0"/>
    <w:uiPriority w:val="99"/>
    <w:rsid w:val="00355894"/>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0"/>
    <w:uiPriority w:val="99"/>
    <w:rsid w:val="00355894"/>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0"/>
    <w:uiPriority w:val="99"/>
    <w:rsid w:val="00355894"/>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0"/>
    <w:uiPriority w:val="99"/>
    <w:rsid w:val="00355894"/>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0"/>
    <w:uiPriority w:val="99"/>
    <w:rsid w:val="00355894"/>
    <w:pPr>
      <w:spacing w:after="240" w:line="240" w:lineRule="auto"/>
    </w:pPr>
    <w:rPr>
      <w:rFonts w:ascii="Arial" w:eastAsia="Times New Roman" w:hAnsi="Arial" w:cs="Arial"/>
      <w:sz w:val="24"/>
      <w:szCs w:val="24"/>
      <w:lang w:eastAsia="ru-RU"/>
    </w:rPr>
  </w:style>
  <w:style w:type="paragraph" w:customStyle="1" w:styleId="sidebarbottom">
    <w:name w:val="sidebarbottom"/>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0"/>
    <w:uiPriority w:val="99"/>
    <w:rsid w:val="00355894"/>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0"/>
    <w:uiPriority w:val="99"/>
    <w:rsid w:val="00355894"/>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0"/>
    <w:uiPriority w:val="99"/>
    <w:rsid w:val="00355894"/>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1f1">
    <w:name w:val="Список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0"/>
    <w:uiPriority w:val="99"/>
    <w:rsid w:val="00355894"/>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355894"/>
  </w:style>
  <w:style w:type="paragraph" w:customStyle="1" w:styleId="rboxtr1">
    <w:name w:val="rbox_tr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0"/>
    <w:uiPriority w:val="99"/>
    <w:rsid w:val="00355894"/>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0"/>
    <w:uiPriority w:val="99"/>
    <w:rsid w:val="00355894"/>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0"/>
    <w:uiPriority w:val="99"/>
    <w:rsid w:val="00355894"/>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0"/>
    <w:uiPriority w:val="99"/>
    <w:rsid w:val="00355894"/>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0"/>
    <w:uiPriority w:val="99"/>
    <w:rsid w:val="00355894"/>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0"/>
    <w:uiPriority w:val="99"/>
    <w:rsid w:val="00355894"/>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0"/>
    <w:uiPriority w:val="99"/>
    <w:rsid w:val="00355894"/>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0"/>
    <w:uiPriority w:val="99"/>
    <w:rsid w:val="00355894"/>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0"/>
    <w:uiPriority w:val="99"/>
    <w:rsid w:val="00355894"/>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0"/>
    <w:uiPriority w:val="99"/>
    <w:rsid w:val="00355894"/>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0"/>
    <w:uiPriority w:val="99"/>
    <w:rsid w:val="00355894"/>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0"/>
    <w:uiPriority w:val="99"/>
    <w:rsid w:val="00355894"/>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0"/>
    <w:uiPriority w:val="99"/>
    <w:rsid w:val="00355894"/>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0"/>
    <w:uiPriority w:val="99"/>
    <w:rsid w:val="00355894"/>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0"/>
    <w:uiPriority w:val="99"/>
    <w:rsid w:val="00355894"/>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0"/>
    <w:uiPriority w:val="99"/>
    <w:rsid w:val="00355894"/>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0"/>
    <w:uiPriority w:val="99"/>
    <w:rsid w:val="00355894"/>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0"/>
    <w:uiPriority w:val="99"/>
    <w:rsid w:val="00355894"/>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0"/>
    <w:uiPriority w:val="99"/>
    <w:rsid w:val="00355894"/>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0"/>
    <w:uiPriority w:val="99"/>
    <w:rsid w:val="00355894"/>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0"/>
    <w:uiPriority w:val="99"/>
    <w:rsid w:val="0035589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0"/>
    <w:uiPriority w:val="99"/>
    <w:rsid w:val="0035589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0"/>
    <w:uiPriority w:val="99"/>
    <w:rsid w:val="00355894"/>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0"/>
    <w:uiPriority w:val="99"/>
    <w:rsid w:val="0035589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0"/>
    <w:uiPriority w:val="99"/>
    <w:rsid w:val="00355894"/>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0"/>
    <w:uiPriority w:val="99"/>
    <w:rsid w:val="00355894"/>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0"/>
    <w:uiPriority w:val="99"/>
    <w:rsid w:val="00355894"/>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0"/>
    <w:uiPriority w:val="99"/>
    <w:rsid w:val="00355894"/>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0"/>
    <w:uiPriority w:val="99"/>
    <w:rsid w:val="00355894"/>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0"/>
    <w:uiPriority w:val="99"/>
    <w:rsid w:val="0035589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0"/>
    <w:uiPriority w:val="99"/>
    <w:rsid w:val="00355894"/>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0"/>
    <w:uiPriority w:val="99"/>
    <w:rsid w:val="00355894"/>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0"/>
    <w:uiPriority w:val="99"/>
    <w:rsid w:val="00355894"/>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0"/>
    <w:uiPriority w:val="99"/>
    <w:rsid w:val="00355894"/>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0"/>
    <w:uiPriority w:val="99"/>
    <w:rsid w:val="00355894"/>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0"/>
    <w:uiPriority w:val="99"/>
    <w:rsid w:val="00355894"/>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0"/>
    <w:uiPriority w:val="99"/>
    <w:rsid w:val="00355894"/>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0"/>
    <w:uiPriority w:val="99"/>
    <w:rsid w:val="00355894"/>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0"/>
    <w:uiPriority w:val="99"/>
    <w:rsid w:val="00355894"/>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0"/>
    <w:uiPriority w:val="99"/>
    <w:rsid w:val="00355894"/>
    <w:pPr>
      <w:spacing w:after="240" w:line="240" w:lineRule="auto"/>
    </w:pPr>
    <w:rPr>
      <w:rFonts w:ascii="Times New Roman" w:eastAsia="Times New Roman" w:hAnsi="Times New Roman" w:cs="Times New Roman"/>
      <w:lang w:eastAsia="ru-RU"/>
    </w:rPr>
  </w:style>
  <w:style w:type="paragraph" w:customStyle="1" w:styleId="iconfb1">
    <w:name w:val="icon_fb1"/>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0"/>
    <w:uiPriority w:val="99"/>
    <w:rsid w:val="00355894"/>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0"/>
    <w:uiPriority w:val="99"/>
    <w:rsid w:val="0035589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0"/>
    <w:uiPriority w:val="99"/>
    <w:rsid w:val="0035589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0"/>
    <w:uiPriority w:val="99"/>
    <w:rsid w:val="00355894"/>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0"/>
    <w:uiPriority w:val="99"/>
    <w:rsid w:val="00355894"/>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0"/>
    <w:uiPriority w:val="99"/>
    <w:rsid w:val="00355894"/>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0"/>
    <w:uiPriority w:val="99"/>
    <w:rsid w:val="00355894"/>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0"/>
    <w:uiPriority w:val="99"/>
    <w:rsid w:val="00355894"/>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0"/>
    <w:uiPriority w:val="99"/>
    <w:rsid w:val="00355894"/>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0"/>
    <w:uiPriority w:val="99"/>
    <w:rsid w:val="00355894"/>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0"/>
    <w:uiPriority w:val="99"/>
    <w:rsid w:val="00355894"/>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355894"/>
    <w:rPr>
      <w:vanish w:val="0"/>
      <w:webHidden w:val="0"/>
      <w:specVanish w:val="0"/>
    </w:rPr>
  </w:style>
  <w:style w:type="paragraph" w:customStyle="1" w:styleId="chk1">
    <w:name w:val="chk1"/>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0"/>
    <w:uiPriority w:val="99"/>
    <w:rsid w:val="00355894"/>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0"/>
    <w:uiPriority w:val="99"/>
    <w:rsid w:val="00355894"/>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0"/>
    <w:uiPriority w:val="99"/>
    <w:rsid w:val="00355894"/>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0"/>
    <w:uiPriority w:val="99"/>
    <w:rsid w:val="00355894"/>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0"/>
    <w:uiPriority w:val="99"/>
    <w:rsid w:val="00355894"/>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0"/>
    <w:uiPriority w:val="99"/>
    <w:rsid w:val="00355894"/>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0"/>
    <w:uiPriority w:val="99"/>
    <w:rsid w:val="0035589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0"/>
    <w:uiPriority w:val="99"/>
    <w:rsid w:val="00355894"/>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0"/>
    <w:uiPriority w:val="99"/>
    <w:rsid w:val="0035589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0"/>
    <w:uiPriority w:val="99"/>
    <w:rsid w:val="00355894"/>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0"/>
    <w:uiPriority w:val="99"/>
    <w:rsid w:val="00355894"/>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355894"/>
  </w:style>
  <w:style w:type="character" w:customStyle="1" w:styleId="font46">
    <w:name w:val="font46"/>
    <w:rsid w:val="00355894"/>
  </w:style>
  <w:style w:type="character" w:customStyle="1" w:styleId="font43">
    <w:name w:val="font43"/>
    <w:rsid w:val="00355894"/>
  </w:style>
  <w:style w:type="character" w:customStyle="1" w:styleId="font42">
    <w:name w:val="font42"/>
    <w:rsid w:val="00355894"/>
  </w:style>
  <w:style w:type="character" w:customStyle="1" w:styleId="font78">
    <w:name w:val="font78"/>
    <w:rsid w:val="00355894"/>
  </w:style>
  <w:style w:type="paragraph" w:customStyle="1" w:styleId="style1">
    <w:name w:val="style1"/>
    <w:basedOn w:val="a0"/>
    <w:uiPriority w:val="99"/>
    <w:rsid w:val="00355894"/>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0"/>
    <w:uiPriority w:val="99"/>
    <w:rsid w:val="0035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55894"/>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0"/>
    <w:uiPriority w:val="99"/>
    <w:rsid w:val="00355894"/>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355894"/>
    <w:rPr>
      <w:b/>
      <w:bCs/>
      <w:color w:val="000099"/>
    </w:rPr>
  </w:style>
  <w:style w:type="character" w:customStyle="1" w:styleId="style41">
    <w:name w:val="style41"/>
    <w:rsid w:val="00355894"/>
    <w:rPr>
      <w:rFonts w:ascii="Times New Roman" w:hAnsi="Times New Roman" w:cs="Times New Roman" w:hint="default"/>
    </w:rPr>
  </w:style>
  <w:style w:type="character" w:styleId="affd">
    <w:name w:val="Emphasis"/>
    <w:uiPriority w:val="20"/>
    <w:qFormat/>
    <w:rsid w:val="00355894"/>
    <w:rPr>
      <w:i/>
      <w:iCs/>
    </w:rPr>
  </w:style>
  <w:style w:type="character" w:customStyle="1" w:styleId="style101">
    <w:name w:val="style101"/>
    <w:rsid w:val="00355894"/>
    <w:rPr>
      <w:color w:val="003300"/>
    </w:rPr>
  </w:style>
  <w:style w:type="character" w:customStyle="1" w:styleId="msonormal0">
    <w:name w:val="msonormal"/>
    <w:rsid w:val="00355894"/>
  </w:style>
  <w:style w:type="table" w:customStyle="1" w:styleId="113">
    <w:name w:val="Сетка таблицы11"/>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355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Текст сноски1"/>
    <w:basedOn w:val="a0"/>
    <w:next w:val="affe"/>
    <w:link w:val="afff"/>
    <w:uiPriority w:val="99"/>
    <w:semiHidden/>
    <w:unhideWhenUsed/>
    <w:rsid w:val="00355894"/>
    <w:pPr>
      <w:spacing w:after="0" w:line="240" w:lineRule="auto"/>
    </w:pPr>
    <w:rPr>
      <w:rFonts w:eastAsia="Calibri"/>
      <w:sz w:val="20"/>
      <w:szCs w:val="20"/>
    </w:rPr>
  </w:style>
  <w:style w:type="character" w:customStyle="1" w:styleId="afff">
    <w:name w:val="Текст сноски Знак"/>
    <w:basedOn w:val="a1"/>
    <w:link w:val="1f2"/>
    <w:uiPriority w:val="99"/>
    <w:semiHidden/>
    <w:rsid w:val="00355894"/>
    <w:rPr>
      <w:rFonts w:eastAsia="Calibri"/>
      <w:sz w:val="20"/>
      <w:szCs w:val="20"/>
      <w:lang w:eastAsia="en-US"/>
    </w:rPr>
  </w:style>
  <w:style w:type="table" w:customStyle="1" w:styleId="82">
    <w:name w:val="Сетка таблицы8"/>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1"/>
    <w:basedOn w:val="a0"/>
    <w:uiPriority w:val="99"/>
    <w:rsid w:val="00355894"/>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rsid w:val="0035589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35589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4"/>
    <w:uiPriority w:val="59"/>
    <w:rsid w:val="00355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link w:val="215"/>
    <w:uiPriority w:val="99"/>
    <w:semiHidden/>
    <w:unhideWhenUsed/>
    <w:rsid w:val="00355894"/>
    <w:pPr>
      <w:spacing w:after="120" w:line="480" w:lineRule="auto"/>
    </w:pPr>
  </w:style>
  <w:style w:type="character" w:customStyle="1" w:styleId="215">
    <w:name w:val="Основной текст 2 Знак1"/>
    <w:basedOn w:val="a1"/>
    <w:link w:val="2c"/>
    <w:uiPriority w:val="99"/>
    <w:semiHidden/>
    <w:rsid w:val="00355894"/>
  </w:style>
  <w:style w:type="paragraph" w:styleId="affe">
    <w:name w:val="footnote text"/>
    <w:basedOn w:val="a0"/>
    <w:link w:val="1f4"/>
    <w:uiPriority w:val="99"/>
    <w:semiHidden/>
    <w:unhideWhenUsed/>
    <w:rsid w:val="00355894"/>
    <w:pPr>
      <w:spacing w:after="0" w:line="240" w:lineRule="auto"/>
    </w:pPr>
    <w:rPr>
      <w:sz w:val="20"/>
      <w:szCs w:val="20"/>
    </w:rPr>
  </w:style>
  <w:style w:type="character" w:customStyle="1" w:styleId="1f4">
    <w:name w:val="Текст сноски Знак1"/>
    <w:basedOn w:val="a1"/>
    <w:link w:val="affe"/>
    <w:uiPriority w:val="99"/>
    <w:semiHidden/>
    <w:rsid w:val="00355894"/>
    <w:rPr>
      <w:sz w:val="20"/>
      <w:szCs w:val="20"/>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051647"/>
    <w:rPr>
      <w:rFonts w:ascii="Cambria" w:eastAsia="Times New Roman" w:hAnsi="Cambria" w:cs="Times New Roman"/>
      <w:color w:val="243F60"/>
      <w:sz w:val="24"/>
      <w:szCs w:val="24"/>
    </w:rPr>
  </w:style>
  <w:style w:type="character" w:customStyle="1" w:styleId="1f5">
    <w:name w:val="Название Знак1"/>
    <w:aliases w:val="Знак1 Знак1"/>
    <w:basedOn w:val="a1"/>
    <w:rsid w:val="00051647"/>
    <w:rPr>
      <w:rFonts w:asciiTheme="majorHAnsi" w:eastAsiaTheme="majorEastAsia" w:hAnsiTheme="majorHAnsi" w:cstheme="majorBidi"/>
      <w:spacing w:val="-10"/>
      <w:kern w:val="28"/>
      <w:sz w:val="56"/>
      <w:szCs w:val="56"/>
    </w:rPr>
  </w:style>
  <w:style w:type="table" w:customStyle="1" w:styleId="172">
    <w:name w:val="Сетка таблицы17"/>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4"/>
    <w:uiPriority w:val="59"/>
    <w:rsid w:val="002B11D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4"/>
    <w:uiPriority w:val="59"/>
    <w:rsid w:val="00600C6D"/>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2"/>
    <w:next w:val="a4"/>
    <w:uiPriority w:val="59"/>
    <w:rsid w:val="00D81BB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4"/>
    <w:uiPriority w:val="59"/>
    <w:rsid w:val="00717F71"/>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824">
      <w:bodyDiv w:val="1"/>
      <w:marLeft w:val="0"/>
      <w:marRight w:val="0"/>
      <w:marTop w:val="0"/>
      <w:marBottom w:val="0"/>
      <w:divBdr>
        <w:top w:val="none" w:sz="0" w:space="0" w:color="auto"/>
        <w:left w:val="none" w:sz="0" w:space="0" w:color="auto"/>
        <w:bottom w:val="none" w:sz="0" w:space="0" w:color="auto"/>
        <w:right w:val="none" w:sz="0" w:space="0" w:color="auto"/>
      </w:divBdr>
    </w:div>
    <w:div w:id="155802386">
      <w:bodyDiv w:val="1"/>
      <w:marLeft w:val="0"/>
      <w:marRight w:val="0"/>
      <w:marTop w:val="0"/>
      <w:marBottom w:val="0"/>
      <w:divBdr>
        <w:top w:val="none" w:sz="0" w:space="0" w:color="auto"/>
        <w:left w:val="none" w:sz="0" w:space="0" w:color="auto"/>
        <w:bottom w:val="none" w:sz="0" w:space="0" w:color="auto"/>
        <w:right w:val="none" w:sz="0" w:space="0" w:color="auto"/>
      </w:divBdr>
    </w:div>
    <w:div w:id="590354582">
      <w:bodyDiv w:val="1"/>
      <w:marLeft w:val="0"/>
      <w:marRight w:val="0"/>
      <w:marTop w:val="0"/>
      <w:marBottom w:val="0"/>
      <w:divBdr>
        <w:top w:val="none" w:sz="0" w:space="0" w:color="auto"/>
        <w:left w:val="none" w:sz="0" w:space="0" w:color="auto"/>
        <w:bottom w:val="none" w:sz="0" w:space="0" w:color="auto"/>
        <w:right w:val="none" w:sz="0" w:space="0" w:color="auto"/>
      </w:divBdr>
    </w:div>
    <w:div w:id="1164125166">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833989508">
      <w:bodyDiv w:val="1"/>
      <w:marLeft w:val="0"/>
      <w:marRight w:val="0"/>
      <w:marTop w:val="0"/>
      <w:marBottom w:val="0"/>
      <w:divBdr>
        <w:top w:val="none" w:sz="0" w:space="0" w:color="auto"/>
        <w:left w:val="none" w:sz="0" w:space="0" w:color="auto"/>
        <w:bottom w:val="none" w:sz="0" w:space="0" w:color="auto"/>
        <w:right w:val="none" w:sz="0" w:space="0" w:color="auto"/>
      </w:divBdr>
    </w:div>
    <w:div w:id="1949043312">
      <w:bodyDiv w:val="1"/>
      <w:marLeft w:val="0"/>
      <w:marRight w:val="0"/>
      <w:marTop w:val="0"/>
      <w:marBottom w:val="0"/>
      <w:divBdr>
        <w:top w:val="none" w:sz="0" w:space="0" w:color="auto"/>
        <w:left w:val="none" w:sz="0" w:space="0" w:color="auto"/>
        <w:bottom w:val="none" w:sz="0" w:space="0" w:color="auto"/>
        <w:right w:val="none" w:sz="0" w:space="0" w:color="auto"/>
      </w:divBdr>
    </w:div>
    <w:div w:id="19829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82B1-96E5-4D75-B347-A740413A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33</Pages>
  <Words>12682</Words>
  <Characters>72294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190</cp:revision>
  <cp:lastPrinted>2018-12-25T11:15:00Z</cp:lastPrinted>
  <dcterms:created xsi:type="dcterms:W3CDTF">2018-06-05T01:06:00Z</dcterms:created>
  <dcterms:modified xsi:type="dcterms:W3CDTF">2018-12-25T11:19:00Z</dcterms:modified>
</cp:coreProperties>
</file>