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A6" w:rsidRDefault="009028A6" w:rsidP="009028A6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9028A6" w:rsidRDefault="009028A6" w:rsidP="009028A6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9028A6" w:rsidRDefault="009028A6" w:rsidP="009028A6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9028A6" w:rsidRDefault="009028A6" w:rsidP="009028A6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9028A6" w:rsidRDefault="009028A6" w:rsidP="009028A6">
      <w:pPr>
        <w:shd w:val="clear" w:color="auto" w:fill="FFFFFF"/>
        <w:jc w:val="center"/>
      </w:pPr>
      <w:r>
        <w:rPr>
          <w:rStyle w:val="a5"/>
          <w:sz w:val="28"/>
          <w:szCs w:val="28"/>
        </w:rPr>
        <w:t>ПИСАРЕВСКОГО СЕЛЬСКОГО ПОСЕЛЕНИЯ</w:t>
      </w:r>
    </w:p>
    <w:p w:rsidR="009028A6" w:rsidRDefault="009028A6" w:rsidP="009028A6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9028A6" w:rsidRDefault="009028A6" w:rsidP="009028A6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9028A6" w:rsidRDefault="009028A6" w:rsidP="009028A6">
      <w:pPr>
        <w:shd w:val="clear" w:color="auto" w:fill="FFFFFF"/>
        <w:jc w:val="center"/>
      </w:pPr>
    </w:p>
    <w:p w:rsidR="009028A6" w:rsidRDefault="009028A6" w:rsidP="009028A6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«4» марта 2013 года                                 </w:t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№ 10</w:t>
      </w:r>
    </w:p>
    <w:p w:rsidR="009028A6" w:rsidRDefault="009028A6" w:rsidP="009028A6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П. 4 отделение ГСС</w:t>
      </w:r>
    </w:p>
    <w:p w:rsidR="009028A6" w:rsidRDefault="009028A6" w:rsidP="009028A6">
      <w:pPr>
        <w:shd w:val="clear" w:color="auto" w:fill="FFFFFF"/>
        <w:rPr>
          <w:i/>
        </w:rPr>
      </w:pPr>
      <w:r>
        <w:rPr>
          <w:rStyle w:val="a5"/>
          <w:i/>
          <w:sz w:val="28"/>
          <w:szCs w:val="28"/>
        </w:rPr>
        <w:t xml:space="preserve">    Об утверждении </w:t>
      </w:r>
      <w:proofErr w:type="gramStart"/>
      <w:r>
        <w:rPr>
          <w:rStyle w:val="a5"/>
          <w:i/>
          <w:sz w:val="28"/>
          <w:szCs w:val="28"/>
        </w:rPr>
        <w:t>административного</w:t>
      </w:r>
      <w:proofErr w:type="gramEnd"/>
    </w:p>
    <w:p w:rsidR="009028A6" w:rsidRDefault="009028A6" w:rsidP="009028A6">
      <w:pPr>
        <w:shd w:val="clear" w:color="auto" w:fill="FFFFFF"/>
        <w:rPr>
          <w:b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 регламента предоставления </w:t>
      </w:r>
      <w:proofErr w:type="gramStart"/>
      <w:r>
        <w:rPr>
          <w:rStyle w:val="a5"/>
          <w:i/>
          <w:sz w:val="28"/>
          <w:szCs w:val="28"/>
        </w:rPr>
        <w:t>муниципальной</w:t>
      </w:r>
      <w:proofErr w:type="gramEnd"/>
      <w:r>
        <w:rPr>
          <w:rStyle w:val="a5"/>
          <w:i/>
          <w:sz w:val="28"/>
          <w:szCs w:val="28"/>
        </w:rPr>
        <w:t xml:space="preserve"> </w:t>
      </w:r>
    </w:p>
    <w:p w:rsidR="009028A6" w:rsidRDefault="009028A6" w:rsidP="009028A6">
      <w:pPr>
        <w:shd w:val="clear" w:color="auto" w:fill="FFFFFF"/>
        <w:jc w:val="both"/>
        <w:rPr>
          <w:rStyle w:val="a4"/>
          <w:bCs/>
        </w:rPr>
      </w:pPr>
      <w:r>
        <w:rPr>
          <w:rStyle w:val="a5"/>
          <w:i/>
          <w:sz w:val="28"/>
          <w:szCs w:val="28"/>
        </w:rPr>
        <w:t>услуги «</w:t>
      </w:r>
      <w:r>
        <w:rPr>
          <w:rStyle w:val="a4"/>
          <w:bCs/>
          <w:i/>
          <w:sz w:val="28"/>
          <w:szCs w:val="28"/>
        </w:rPr>
        <w:t>Прием заявлений, документов и</w:t>
      </w:r>
    </w:p>
    <w:p w:rsidR="009028A6" w:rsidRDefault="009028A6" w:rsidP="009028A6">
      <w:pPr>
        <w:shd w:val="clear" w:color="auto" w:fill="FFFFFF"/>
        <w:jc w:val="both"/>
        <w:rPr>
          <w:rStyle w:val="a4"/>
          <w:bCs/>
          <w:i/>
          <w:sz w:val="28"/>
          <w:szCs w:val="28"/>
        </w:rPr>
      </w:pPr>
      <w:r>
        <w:rPr>
          <w:rStyle w:val="a4"/>
          <w:bCs/>
          <w:i/>
          <w:sz w:val="28"/>
          <w:szCs w:val="28"/>
        </w:rPr>
        <w:t xml:space="preserve"> заключение договоров на передачу</w:t>
      </w:r>
    </w:p>
    <w:p w:rsidR="009028A6" w:rsidRDefault="009028A6" w:rsidP="009028A6">
      <w:pPr>
        <w:shd w:val="clear" w:color="auto" w:fill="FFFFFF"/>
        <w:jc w:val="both"/>
        <w:rPr>
          <w:rStyle w:val="a4"/>
          <w:bCs/>
          <w:i/>
          <w:sz w:val="28"/>
          <w:szCs w:val="28"/>
        </w:rPr>
      </w:pPr>
      <w:r>
        <w:rPr>
          <w:rStyle w:val="a4"/>
          <w:bCs/>
          <w:i/>
          <w:sz w:val="28"/>
          <w:szCs w:val="28"/>
        </w:rPr>
        <w:t xml:space="preserve"> гражданам в собственность </w:t>
      </w:r>
      <w:proofErr w:type="gramStart"/>
      <w:r>
        <w:rPr>
          <w:rStyle w:val="a4"/>
          <w:bCs/>
          <w:i/>
          <w:sz w:val="28"/>
          <w:szCs w:val="28"/>
        </w:rPr>
        <w:t>жилых</w:t>
      </w:r>
      <w:proofErr w:type="gramEnd"/>
      <w:r>
        <w:rPr>
          <w:rStyle w:val="a4"/>
          <w:bCs/>
          <w:i/>
          <w:sz w:val="28"/>
          <w:szCs w:val="28"/>
        </w:rPr>
        <w:t xml:space="preserve"> </w:t>
      </w:r>
    </w:p>
    <w:p w:rsidR="009028A6" w:rsidRDefault="009028A6" w:rsidP="009028A6">
      <w:pPr>
        <w:shd w:val="clear" w:color="auto" w:fill="FFFFFF"/>
        <w:jc w:val="both"/>
        <w:rPr>
          <w:rStyle w:val="a4"/>
          <w:bCs/>
          <w:i/>
          <w:sz w:val="28"/>
          <w:szCs w:val="28"/>
        </w:rPr>
      </w:pPr>
      <w:r>
        <w:rPr>
          <w:rStyle w:val="a4"/>
          <w:bCs/>
          <w:i/>
          <w:sz w:val="28"/>
          <w:szCs w:val="28"/>
        </w:rPr>
        <w:t xml:space="preserve">помещений муниципального жилого </w:t>
      </w:r>
    </w:p>
    <w:p w:rsidR="009028A6" w:rsidRDefault="009028A6" w:rsidP="009028A6">
      <w:pPr>
        <w:shd w:val="clear" w:color="auto" w:fill="FFFFFF"/>
        <w:jc w:val="both"/>
        <w:rPr>
          <w:rStyle w:val="a5"/>
        </w:rPr>
      </w:pPr>
      <w:r>
        <w:rPr>
          <w:rStyle w:val="a4"/>
          <w:bCs/>
          <w:i/>
          <w:sz w:val="28"/>
          <w:szCs w:val="28"/>
        </w:rPr>
        <w:t>фонда социального использования</w:t>
      </w:r>
      <w:r>
        <w:rPr>
          <w:rStyle w:val="a5"/>
          <w:i/>
          <w:sz w:val="28"/>
          <w:szCs w:val="28"/>
        </w:rPr>
        <w:t xml:space="preserve">» </w:t>
      </w:r>
    </w:p>
    <w:p w:rsidR="009028A6" w:rsidRDefault="009028A6" w:rsidP="009028A6">
      <w:pPr>
        <w:shd w:val="clear" w:color="auto" w:fill="FFFFFF"/>
        <w:jc w:val="both"/>
      </w:pPr>
    </w:p>
    <w:p w:rsidR="009028A6" w:rsidRDefault="009028A6" w:rsidP="009028A6">
      <w:pPr>
        <w:shd w:val="clear" w:color="auto" w:fill="FFFFFF"/>
        <w:spacing w:before="150" w:after="150" w:line="336" w:lineRule="auto"/>
        <w:jc w:val="both"/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Писаревского муниципального образования:</w:t>
      </w:r>
    </w:p>
    <w:p w:rsidR="009028A6" w:rsidRDefault="009028A6" w:rsidP="009028A6">
      <w:pPr>
        <w:shd w:val="clear" w:color="auto" w:fill="FFFFFF"/>
        <w:spacing w:before="150" w:after="150" w:line="336" w:lineRule="auto"/>
        <w:jc w:val="center"/>
      </w:pPr>
      <w:r>
        <w:rPr>
          <w:rStyle w:val="a5"/>
          <w:sz w:val="28"/>
          <w:szCs w:val="28"/>
        </w:rPr>
        <w:t>ПОСТАНОВЛЯЮ:</w:t>
      </w:r>
    </w:p>
    <w:p w:rsidR="009028A6" w:rsidRDefault="009028A6" w:rsidP="009028A6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1. Утвердить прилагаемый административный регламент предоставления муниципальной услуги «</w:t>
      </w:r>
      <w:r>
        <w:rPr>
          <w:rStyle w:val="a4"/>
          <w:b w:val="0"/>
          <w:bCs/>
          <w:sz w:val="28"/>
          <w:szCs w:val="28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sz w:val="28"/>
          <w:szCs w:val="28"/>
        </w:rPr>
        <w:t>».</w:t>
      </w:r>
    </w:p>
    <w:p w:rsidR="009028A6" w:rsidRDefault="009028A6" w:rsidP="009028A6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сельского поселения.</w:t>
      </w:r>
    </w:p>
    <w:p w:rsidR="009028A6" w:rsidRDefault="009028A6" w:rsidP="009028A6">
      <w:pPr>
        <w:shd w:val="clear" w:color="auto" w:fill="FFFFFF"/>
        <w:spacing w:before="150" w:after="150" w:line="336" w:lineRule="auto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28A6" w:rsidRDefault="009028A6" w:rsidP="009028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Глава Писаревского</w:t>
      </w:r>
    </w:p>
    <w:p w:rsidR="009028A6" w:rsidRDefault="009028A6" w:rsidP="009028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     В.И. Шевцов</w:t>
      </w:r>
    </w:p>
    <w:p w:rsidR="009028A6" w:rsidRDefault="009028A6" w:rsidP="009028A6">
      <w:pPr>
        <w:shd w:val="clear" w:color="auto" w:fill="FFFFFF"/>
        <w:jc w:val="both"/>
        <w:rPr>
          <w:sz w:val="28"/>
          <w:szCs w:val="28"/>
        </w:rPr>
      </w:pPr>
    </w:p>
    <w:p w:rsidR="009028A6" w:rsidRDefault="009028A6" w:rsidP="009028A6">
      <w:pPr>
        <w:shd w:val="clear" w:color="auto" w:fill="FFFFFF"/>
        <w:tabs>
          <w:tab w:val="left" w:pos="6480"/>
        </w:tabs>
        <w:jc w:val="right"/>
      </w:pPr>
      <w:r>
        <w:lastRenderedPageBreak/>
        <w:tab/>
        <w:t>Приложение</w:t>
      </w:r>
    </w:p>
    <w:p w:rsidR="009028A6" w:rsidRDefault="009028A6" w:rsidP="009028A6">
      <w:pPr>
        <w:shd w:val="clear" w:color="auto" w:fill="FFFFFF"/>
        <w:tabs>
          <w:tab w:val="left" w:pos="6480"/>
        </w:tabs>
        <w:jc w:val="right"/>
      </w:pPr>
      <w:r>
        <w:t xml:space="preserve">к постановлению </w:t>
      </w:r>
    </w:p>
    <w:p w:rsidR="009028A6" w:rsidRDefault="009028A6" w:rsidP="009028A6">
      <w:pPr>
        <w:shd w:val="clear" w:color="auto" w:fill="FFFFFF"/>
        <w:tabs>
          <w:tab w:val="left" w:pos="6480"/>
        </w:tabs>
        <w:jc w:val="right"/>
      </w:pPr>
      <w:r>
        <w:t xml:space="preserve">администрации Писаревского </w:t>
      </w:r>
    </w:p>
    <w:p w:rsidR="009028A6" w:rsidRDefault="009028A6" w:rsidP="009028A6">
      <w:pPr>
        <w:shd w:val="clear" w:color="auto" w:fill="FFFFFF"/>
        <w:tabs>
          <w:tab w:val="left" w:pos="6480"/>
        </w:tabs>
        <w:jc w:val="right"/>
      </w:pPr>
      <w:r>
        <w:t xml:space="preserve">сельского поселения </w:t>
      </w:r>
    </w:p>
    <w:p w:rsidR="009028A6" w:rsidRDefault="009028A6" w:rsidP="00527361">
      <w:pPr>
        <w:shd w:val="clear" w:color="auto" w:fill="FFFFFF"/>
        <w:tabs>
          <w:tab w:val="left" w:pos="6480"/>
        </w:tabs>
        <w:jc w:val="right"/>
        <w:rPr>
          <w:rFonts w:ascii="Helvetica" w:hAnsi="Helvetica" w:cs="Helvetica"/>
          <w:color w:val="555555"/>
          <w:sz w:val="20"/>
          <w:szCs w:val="20"/>
        </w:rPr>
      </w:pPr>
      <w:r>
        <w:t>от «</w:t>
      </w:r>
      <w:r w:rsidR="00527361">
        <w:t>4</w:t>
      </w:r>
      <w:r>
        <w:t xml:space="preserve">» </w:t>
      </w:r>
      <w:r w:rsidR="00527361">
        <w:t xml:space="preserve">марта </w:t>
      </w:r>
      <w:r>
        <w:t xml:space="preserve">2013 года № </w:t>
      </w:r>
      <w:r w:rsidR="00527361">
        <w:t>10</w:t>
      </w:r>
      <w:bookmarkStart w:id="0" w:name="_GoBack"/>
      <w:bookmarkEnd w:id="0"/>
    </w:p>
    <w:p w:rsidR="009028A6" w:rsidRDefault="009028A6" w:rsidP="009028A6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9028A6" w:rsidRDefault="009028A6" w:rsidP="009028A6">
      <w:pPr>
        <w:pStyle w:val="a3"/>
        <w:shd w:val="clear" w:color="auto" w:fill="FFFFFF"/>
        <w:spacing w:before="0" w:after="0"/>
        <w:jc w:val="center"/>
        <w:rPr>
          <w:rFonts w:ascii="Helvetica" w:hAnsi="Helvetica" w:cs="Helvetica"/>
          <w:b/>
          <w:color w:val="555555"/>
          <w:sz w:val="20"/>
          <w:szCs w:val="20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>
        <w:rPr>
          <w:rStyle w:val="a4"/>
          <w:bCs/>
          <w:sz w:val="28"/>
          <w:szCs w:val="28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sz w:val="28"/>
          <w:szCs w:val="28"/>
        </w:rPr>
        <w:t>»</w:t>
      </w:r>
      <w:r>
        <w:rPr>
          <w:rFonts w:ascii="Helvetica" w:hAnsi="Helvetica" w:cs="Helvetica"/>
          <w:b/>
          <w:color w:val="555555"/>
          <w:sz w:val="20"/>
          <w:szCs w:val="20"/>
        </w:rPr>
        <w:t> </w:t>
      </w:r>
    </w:p>
    <w:p w:rsidR="009028A6" w:rsidRDefault="009028A6" w:rsidP="009028A6">
      <w:pPr>
        <w:pStyle w:val="a3"/>
        <w:shd w:val="clear" w:color="auto" w:fill="FFFFFF"/>
        <w:spacing w:before="0" w:after="0"/>
        <w:jc w:val="center"/>
        <w:rPr>
          <w:rFonts w:ascii="Helvetica" w:hAnsi="Helvetica" w:cs="Helvetica"/>
          <w:b/>
          <w:color w:val="555555"/>
          <w:sz w:val="20"/>
          <w:szCs w:val="20"/>
        </w:rPr>
      </w:pPr>
    </w:p>
    <w:p w:rsidR="009028A6" w:rsidRDefault="009028A6" w:rsidP="009028A6">
      <w:pPr>
        <w:pStyle w:val="a3"/>
        <w:shd w:val="clear" w:color="auto" w:fill="FFFFFF"/>
        <w:spacing w:before="0" w:after="0"/>
        <w:jc w:val="center"/>
        <w:rPr>
          <w:rFonts w:ascii="Helvetica" w:hAnsi="Helvetica" w:cs="Helvetica"/>
          <w:b/>
          <w:color w:val="555555"/>
          <w:sz w:val="20"/>
          <w:szCs w:val="20"/>
        </w:rPr>
      </w:pPr>
    </w:p>
    <w:p w:rsidR="009028A6" w:rsidRDefault="009028A6" w:rsidP="009028A6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028A6" w:rsidRDefault="009028A6" w:rsidP="009028A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rStyle w:val="a4"/>
          <w:b w:val="0"/>
          <w:bCs/>
          <w:sz w:val="28"/>
          <w:szCs w:val="28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sz w:val="28"/>
          <w:szCs w:val="28"/>
        </w:rPr>
        <w:t>» (далее – административный регламент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</w:t>
      </w:r>
      <w:proofErr w:type="gramEnd"/>
      <w:r>
        <w:rPr>
          <w:sz w:val="28"/>
          <w:szCs w:val="28"/>
        </w:rPr>
        <w:t xml:space="preserve"> процедур) при предоставлении муниципальной услуги.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1.2. Для целей настоящего регламента используются следующие основные понятия: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заявитель - физическое или юридическое лицо либо их уполномоченные представители, обратившиеся к исполнителю муниципальной услуги с запросом о предоставлении муниципальной услуги, выраженным в устной, письменной или электронной форме.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proofErr w:type="gramStart"/>
      <w:r>
        <w:rPr>
          <w:rStyle w:val="a5"/>
          <w:b w:val="0"/>
          <w:sz w:val="28"/>
          <w:szCs w:val="28"/>
        </w:rPr>
        <w:t>ж</w:t>
      </w:r>
      <w:proofErr w:type="gramEnd"/>
      <w:r>
        <w:rPr>
          <w:rStyle w:val="a5"/>
          <w:b w:val="0"/>
          <w:sz w:val="28"/>
          <w:szCs w:val="28"/>
        </w:rPr>
        <w:t>илое помещение</w:t>
      </w:r>
      <w:r>
        <w:rPr>
          <w:sz w:val="28"/>
          <w:szCs w:val="28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приватизация жилых помещений - бесплатная передача в собственность граждан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на добровольной основе занимаемых ими жилых помещений в  муниципальном жилищном фонде.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9028A6" w:rsidRDefault="009028A6" w:rsidP="009028A6">
      <w:pPr>
        <w:pStyle w:val="a3"/>
        <w:shd w:val="clear" w:color="auto" w:fill="FFFFFF"/>
        <w:spacing w:before="0" w:after="0"/>
        <w:jc w:val="both"/>
        <w:rPr>
          <w:rFonts w:ascii="Helvetica" w:hAnsi="Helvetica" w:cs="Helvetica"/>
          <w:color w:val="555555"/>
          <w:sz w:val="20"/>
          <w:szCs w:val="20"/>
        </w:rPr>
      </w:pPr>
    </w:p>
    <w:p w:rsidR="009028A6" w:rsidRDefault="009028A6" w:rsidP="009028A6">
      <w:pPr>
        <w:shd w:val="clear" w:color="auto" w:fill="FFFFFF"/>
        <w:ind w:firstLine="708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2. Стандарт предоставления муниципальной услуги</w:t>
      </w:r>
    </w:p>
    <w:p w:rsidR="009028A6" w:rsidRDefault="009028A6" w:rsidP="009028A6">
      <w:pPr>
        <w:shd w:val="clear" w:color="auto" w:fill="FFFFFF"/>
        <w:ind w:firstLine="708"/>
        <w:jc w:val="center"/>
      </w:pPr>
    </w:p>
    <w:p w:rsidR="009028A6" w:rsidRDefault="009028A6" w:rsidP="009028A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     </w:t>
      </w:r>
      <w:r>
        <w:rPr>
          <w:sz w:val="28"/>
          <w:szCs w:val="28"/>
        </w:rPr>
        <w:t>2.1. Наименование муниципальной услуги - «</w:t>
      </w:r>
      <w:r>
        <w:rPr>
          <w:rStyle w:val="a4"/>
          <w:b w:val="0"/>
          <w:bCs/>
          <w:sz w:val="28"/>
          <w:szCs w:val="28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sz w:val="28"/>
          <w:szCs w:val="28"/>
        </w:rPr>
        <w:t>» (далее – муниципальная услуга).</w:t>
      </w:r>
    </w:p>
    <w:p w:rsidR="009028A6" w:rsidRDefault="009028A6" w:rsidP="009028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Муниципальная услуга предоставляется администрацией Писаревского сельского поселения. Предоставление муниципальной услуги </w:t>
      </w:r>
      <w:r>
        <w:rPr>
          <w:sz w:val="28"/>
          <w:szCs w:val="28"/>
        </w:rPr>
        <w:lastRenderedPageBreak/>
        <w:t>осуществляется по адресу: 665254,Тулунский р-н, п. 4-е отделение ГСС, ул. Мичурина, 36</w:t>
      </w:r>
    </w:p>
    <w:p w:rsidR="009028A6" w:rsidRDefault="009028A6" w:rsidP="009028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49-0-33</w:t>
      </w:r>
    </w:p>
    <w:p w:rsidR="009028A6" w:rsidRDefault="009028A6" w:rsidP="009028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pisarevskoe_s.p@mail.ru</w:t>
      </w:r>
    </w:p>
    <w:p w:rsidR="009028A6" w:rsidRDefault="009028A6" w:rsidP="009028A6">
      <w:pPr>
        <w:shd w:val="clear" w:color="auto" w:fill="FFFFFF"/>
        <w:jc w:val="both"/>
      </w:pPr>
      <w:r>
        <w:rPr>
          <w:sz w:val="28"/>
          <w:szCs w:val="28"/>
        </w:rPr>
        <w:t xml:space="preserve">        График приема: понедельник; вторник, среда, четверг, пятница - с 8-00 до  17-00 часов, в администрации сельского поселения.</w:t>
      </w:r>
    </w:p>
    <w:p w:rsidR="009028A6" w:rsidRDefault="009028A6" w:rsidP="009028A6">
      <w:pPr>
        <w:shd w:val="clear" w:color="auto" w:fill="FFFFFF"/>
        <w:jc w:val="both"/>
      </w:pPr>
      <w:r>
        <w:rPr>
          <w:sz w:val="28"/>
          <w:szCs w:val="28"/>
        </w:rPr>
        <w:t>Выходные дни - суббота, воскресенье.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исполнение административных процедур и административных действий административного регламента осуществляется специалистами администрации.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 заключение договора на передачу жилых помещений в собственность граждан;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  направление письменного   отказа в приватизации жилого помещения с  обоснованием причин отказа.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  <w:r>
        <w:rPr>
          <w:sz w:val="28"/>
          <w:szCs w:val="28"/>
        </w:rPr>
        <w:t>2.4. Сроки предоставления муниципальной услуги: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2.4.1. Максимальный срок предоставления муниципальной услуги не должен превышать 60 календарных дней со дня поступления заявления получателя услуги.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2.4.2. Максимальное время ожидание в очереди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подачи заявления о предоставлении муниципальной услуги не должно превышать 45 минут.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2.4.3. Максимальное время регистрации заявления о предоставлении муниципальной услуги не должно превышать 20 минут.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2.5. Нормативные правовые акты, регулирующие предоставление муниципальной услуги: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Конституция Российской Федерации;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Жилищный кодекс Российской Федерации;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Закон Российской Федерации от 04.07.1991 года № 1541-1 "О приватизации Жилищного фонда в Российской Федерации"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-Федеральный закон от 06.10.2003 года № 131-ФЗ "Об общих принципах организации местного самоуправления в Российской Федерации"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-Федеральный закон от 21.07.1997 года № 122-ФЗ 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ред. от 12.12.2011г.) "О государственной регистрации прав на недвижимое имущество и сделок с ним"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Федеральный закон от 02.05.2006 № 59-ФЗ "О порядке рассмотрения обращений граждан Российской Федерации"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  Устав Писаревского муниципального образования.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 </w:t>
      </w:r>
      <w:r>
        <w:rPr>
          <w:sz w:val="28"/>
          <w:szCs w:val="28"/>
        </w:rPr>
        <w:t xml:space="preserve">2.6. Для получения муниципальной услуги заявителями </w:t>
      </w:r>
      <w:proofErr w:type="gramStart"/>
      <w:r>
        <w:rPr>
          <w:sz w:val="28"/>
          <w:szCs w:val="28"/>
        </w:rPr>
        <w:t>предоставляются документы</w:t>
      </w:r>
      <w:proofErr w:type="gramEnd"/>
      <w:r>
        <w:rPr>
          <w:sz w:val="28"/>
          <w:szCs w:val="28"/>
        </w:rPr>
        <w:t>, подтверждающие право на получение муниципальной услуги в соответствии с действующим законодательством Российской Федерации.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 Перечень документов, необходимых для предоставления муниципальной услуги: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2.6.1. Документы, </w:t>
      </w:r>
      <w:proofErr w:type="spellStart"/>
      <w:r>
        <w:rPr>
          <w:sz w:val="28"/>
          <w:szCs w:val="28"/>
        </w:rPr>
        <w:t>предоставляющиеся</w:t>
      </w:r>
      <w:proofErr w:type="spellEnd"/>
      <w:r>
        <w:rPr>
          <w:sz w:val="28"/>
          <w:szCs w:val="28"/>
        </w:rPr>
        <w:t xml:space="preserve"> лично заявителем: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заявление;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- паспорт гражданина РФ (копия);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временное удостоверение личности гражданина РФ по форме №2-П;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-документы, подтверждающие право пользования объектом недвижимости, права на который зарегистрированы в Едином государственном реестре прав на недвижимое имущество;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документы, подтверждающие право пользования объектом недвижимости, права на который не зарегистрированы в Едином государственном реестре прав на недвижимое имущество;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-согласие всех совместно проживающих совершеннолетних и несовершеннолетних членов семьи в возрасте от 14 до 18 лет на приобретение помещения в собственность, либо отказ граждан от участия в договоре передачи жилого помещения в собственность граждан в форме заявления, удостоверенного в нотариальном порядке, в случае отказа гражданина от передачи жилого помещения в собственность;</w:t>
      </w:r>
      <w:proofErr w:type="gramEnd"/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свидетельство о смерти, в случае смерти члена семьи, проживавшего в жилом помещении (копия);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свидетельство о смене ФИО, в случае если таковая менялась членами семьи, проживающими в жилом помещении (копия);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справка о составе семьи (о зарегистрированных гражданах) и о лицах, сохранивших право пользования жилым помещением;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справка подтверждающая, что ранее право на приватизацию жилья не было использовано;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справка о соответствии адреса, в случае изменения адреса жилого помещения;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справка о потребительских качествах и общей площади жилого помещения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договор социального найма жилого помещения;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технический паспорт жилого помещения;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кадастровый паспорт  жилого помещения;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заявление об отказе от права приватизации (в случае отказа кого-либо из членов семьи).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2.6.2. Документы, подтверждающие полномочия представителя заявителя: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нотариально заверенная доверенность;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акт органа опеки и попечительства о назначении опекуна или попечителя;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решение суда об усыновлении;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свидетельства об установлении отцовства;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распоряжение органов опеки и попечительства  в случаях, когда передача жилых помещений в собственность граждан осуществляется с разрешения органов опеки и попечительства, с их согласия или по их разрешению.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2.6.3. Документы, предоставляемые заявителем должны соответствовать следующим требованиям: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-  тексты документов написаны разборчиво, наименования юридических лиц - без сокращения, с указанием их мест нахождения;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фамилия, имя и отчество физического лица, адрес его места жительства, телефон написаны полностью;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в документах нет подчисток, приписок, зачеркнутых слов и иных не оговоренных в них исправлений;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документы не исполнены карандашом;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документы не имеют серьезных повреждений, наличие которых не позволяет однозначно истолковать их содержание;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срок действия справки о составе семьи (о зарегистрированных граждан) и о лицах, сохранивших право пользования жилым помещением — 30 календарных дней;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документы не должны содержать разночтений.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2.6.4. Специалист администрации сельского поселения не вправе требовать: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  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поселений,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2.6.5. Представленные заявителем документы после предоставления муниципальной услуги остаются в администрации Писаревского сельского поселения и заявителю не возвращаются.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2.6.6. До получения результата предоставления муниципальной услуги заявитель  вправе обратиться с заявлением (составленном в произвольной форме) о возврате поданных документов и прекращении предоставления муниципальной услуги. 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После подписания договора передачи жилого помещения в собственность граждан администрация сельского поселения, до осуществления государственной регистрации договора, заявитель вправе обратиться с заявлением о расторжении договора передачи жилого помещения в собственность граждан и возврате поданных документов.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2.7. Перечень оснований для отказа в приеме документов, необходимых для предоставления муниципальной услуги: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2.7.1. Несоответствие прилагаемых к заявлению документов требованиям, предусмотренным п.2.6.3 административного регламента.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2.8. Основания для отказа в предоставлении муниципальной услуги.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2.8.1. Не представлены заявителем  документы, указанные в п. 2.6.1, 2.6.2 Административного регламента.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2.8.2 Использование однократного права бесплатной приватизации жилья, за исключением граждан, которые стали собственниками жилого помещения в порядке его приватизации в период своего несовершеннолетия.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2.8.3. Наложение ареста или ограничения на приватизированное жилое помещение.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2.8.4.Отсутствие согласия всех совместно проживающих членов семьи на приобретение в собственность жилого помещения в порядке приватизации.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2.8.5. Не подлежат приватизации жилые помещения, находящиеся в аварийном состоянии, а также  жилые помещения, относящиеся    к специализированному  жилищному фонду: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-служебные жилые помещения,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-жилые помещения в общежитиях,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-жилые помещения маневренного фонда,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-жилые помещения в домах системы социального обслуживания населения,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-жилые помещения  фонда для временного поселения вынужденных переселенцев;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-жилые помещения фонда для временного поселения лиц, признанных  беженцами;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жилые помещения для социальной защиты отдельных категорий граждан.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2.9. Муниципальная услуга предоставляется заявителям бесплатно.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2.10. 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2.11. Срок регистрации заявления заявителя на предоставление муниципальной услуги: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поступившее заявление заявителя регистрируется в день поступления.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Требование к местам предоставления муниципальной услуги: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администрации на информационном стенде размещаются следующие информационные материалы: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регламент;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Основные показатели качества оказываемой муниципальной услуги: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доступность;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своевременность;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заявителя.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9028A6" w:rsidRDefault="009028A6" w:rsidP="009028A6">
      <w:pPr>
        <w:shd w:val="clear" w:color="auto" w:fill="FFFFFF"/>
        <w:ind w:firstLine="540"/>
        <w:jc w:val="center"/>
      </w:pPr>
      <w:r>
        <w:rPr>
          <w:rStyle w:val="a5"/>
          <w:sz w:val="28"/>
          <w:szCs w:val="28"/>
        </w:rPr>
        <w:t>3. Состав, последовательность и сроки выполнения</w:t>
      </w:r>
    </w:p>
    <w:p w:rsidR="009028A6" w:rsidRDefault="009028A6" w:rsidP="009028A6">
      <w:pPr>
        <w:shd w:val="clear" w:color="auto" w:fill="FFFFFF"/>
        <w:ind w:firstLine="54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административных процедур, требования к порядку их выполнения</w:t>
      </w:r>
    </w:p>
    <w:p w:rsidR="009028A6" w:rsidRDefault="009028A6" w:rsidP="009028A6">
      <w:pPr>
        <w:shd w:val="clear" w:color="auto" w:fill="FFFFFF"/>
        <w:ind w:firstLine="540"/>
        <w:jc w:val="center"/>
      </w:pP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3.1.Предоставление муниципальной услуги включает в себя следующие административные процедуры: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прием и регистрация документов заявителя;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проведение правовой экспертизы;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подготовка проекта договора на передачу квартир в собственность граждан;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-принятие решения о заключении договора передачи жилого помещения в собственность граждан или  об отказе в приватизации жилого помещения;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  выдача заключения об отказе в приватизации жилого помещения;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выдача договора на передачу  жилого помещения в собственность граждан;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получение договора из регистрирующего органа и направление его в архив.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3.2. Прием и регистрация документов заявителя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Основанием для начала административной процедуры, является обращение заявителя с заявлением  и документами, предусмотренными пунктом 2.6.1, 2.6.2 административного регламента.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Максимальный срок выполнения административной процедуры составляет 1 (один) рабочий день.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Специалист администрации, ответственный за прием и регистрацию документов: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-устанавливает предмет обращения;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-проверяет документ, удостоверяющий личность заявителя;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-проверяет полномочия представителя физического лица действовать от его имени;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-проверяет наличие документов, необходимых для предоставления муниципальной услуги;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-проверяет соответствие представленных документов установленным требованиям, предусмотренным пунктом 2.6.3. Административного регламента;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-принимает заявление и документы;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-проверяет правильность написания заявления;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-разъясняет порядок заполнения заявления, при необходимости помогает заполнить заявление;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-регистрирует заявление в Журнале регистрации.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Специалист администрации, ответственный за прием и регистрацию документов, вносит в журнал регистрации заявлений запись о приеме документов, указывает: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порядковый номер записи;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дату;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данные о заявителе;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  данные о жилом помещении.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Специалист администрации, ответственный за прием и регистрацию документов, оформляет расписку о приеме документов в двух экземплярах. 1 </w:t>
      </w:r>
      <w:r>
        <w:rPr>
          <w:sz w:val="28"/>
          <w:szCs w:val="28"/>
        </w:rPr>
        <w:lastRenderedPageBreak/>
        <w:t>экземпляр выдается заявителю, второй экземпляр прикладывается к принятым документам.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3.3.  Проведение правовой экспертизы, подготовка проекта договора на передачу жилого помещения в собственность граждан;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Основанием для начала административной процедуры, является поступление документов должностному лицу.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Максимальный срок административной процедуры  составляет не более 10 (десяти) рабочих дней.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Специалист  ответственный за подготовку и оформление документов: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не позднее следующего дня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ему документов осуществляет проверку представленных документов, при этом;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проверяет соответствие представленных документов требованиям действующего законодательства;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 осуществляет  проверку наличия имеющегося запрещения или ограничения на предоставление муниципальной услуги;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запрашивает сведения из реестра муниципальной собственности, путем направления соответствующего запроса, контролирует получение ответа на запрос;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подготавливает проект договора на передачу квартир в собственность граждан.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3.4. Принятие решения о заключении договора передачи жилого помещения в собственность граждан или об отказе в приватизации жилого помещения.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Основанием для начала административной процедуры является поступление проекта договора на передачу квартир в собственность граждан главе Писаревского сельского поселения.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Максимальный срок  выполнения административной процедуры составляет не более 5 (пяти) рабочих дней.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Глава сельского поселения рассматривает представленные документы и  по результатам рассмотрения: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подписывает договор передачи жилого помещения в собственность граждан;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выносит заключение об отказе в приватизации жилого помещения.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Подписанные документы возвращаются специалисту администрации.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3.5. Выдача заключения об отказе в предоставлении муниципальной услуги.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Основанием для начала административной процедуры, является поступление заключения об отказе в приватизации жилого помещения специалисту администрации.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Максимальный срок  выполнения административной процедуры составляет не более 5 (пяти) рабочих дней.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Специалист администрации, сообщает заявителю о получении отказа в предоставлении муниципальной услуги лично или по телефону.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3.6. Выдача договора на передачу  жилого помещения в собственность граждан: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Основанием для начала административной процедуры является поступление подписанного главой сельского поселения договора на передачу квартир в собственность граждан специалисту администрации.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Выдача договора на передачу квартир в собственность граждан производится непосредственно специалистом администрации, при этом: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устанавливается личность заявителя, в том числе проверяет документ, удостоверяющий личность;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проверяется правомочность заявителя, в том числе полномочия представителя правообладателя действовать от их имени при получении документов;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делается запись о выдаче документов;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знакомится заявитель с перечнем выдаваемых документов (оглашаются названия выдаваемых документов);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заявитель расписывается в получении выдаваемых документов;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выдаются документы заявителю.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3.7. Получение договора из регистрирующего органа и направление его в архив.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После получения документов из регистрирующего органа, должностное лицо, ответственное за подготовку и оформление документов  готовит опись документов и направляет их в архив администрации сельского поселения.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По письменному заявлению (в произвольной форме) заявителя документы могут быть повторно направлены в регистрирующий орган для последующей регистрации.</w:t>
      </w:r>
    </w:p>
    <w:p w:rsidR="009028A6" w:rsidRDefault="009028A6" w:rsidP="009028A6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9028A6" w:rsidRDefault="009028A6" w:rsidP="009028A6">
      <w:pPr>
        <w:shd w:val="clear" w:color="auto" w:fill="FFFFFF"/>
        <w:jc w:val="center"/>
        <w:rPr>
          <w:rStyle w:val="a5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 xml:space="preserve">4. Порядок и формы контроля </w:t>
      </w:r>
      <w:proofErr w:type="gramStart"/>
      <w:r>
        <w:rPr>
          <w:rStyle w:val="a5"/>
          <w:sz w:val="28"/>
          <w:szCs w:val="28"/>
        </w:rPr>
        <w:t>за</w:t>
      </w:r>
      <w:proofErr w:type="gramEnd"/>
      <w:r>
        <w:rPr>
          <w:rStyle w:val="a5"/>
          <w:sz w:val="28"/>
          <w:szCs w:val="28"/>
        </w:rPr>
        <w:t xml:space="preserve"> </w:t>
      </w:r>
    </w:p>
    <w:p w:rsidR="009028A6" w:rsidRDefault="009028A6" w:rsidP="009028A6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предоставлением муниципальной услуги</w:t>
      </w:r>
    </w:p>
    <w:p w:rsidR="009028A6" w:rsidRDefault="009028A6" w:rsidP="009028A6">
      <w:pPr>
        <w:shd w:val="clear" w:color="auto" w:fill="FFFFFF"/>
        <w:jc w:val="center"/>
      </w:pP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Писаревского сельского поселения.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 результатам контроля, при выявлении допущенных нарушений, глава Писаревского сельского поселения принимает решение об их устранении и меры по наложению дисциплинарных взысканий, также могут </w:t>
      </w:r>
      <w:r>
        <w:rPr>
          <w:sz w:val="28"/>
          <w:szCs w:val="28"/>
        </w:rPr>
        <w:lastRenderedPageBreak/>
        <w:t>быть даны указания по подготовке предложений по изменению положений административного регламента.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Должностное лицо, ответственное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028A6" w:rsidRDefault="009028A6" w:rsidP="009028A6">
      <w:pPr>
        <w:shd w:val="clear" w:color="auto" w:fill="FFFFFF"/>
        <w:jc w:val="center"/>
        <w:rPr>
          <w:rStyle w:val="a5"/>
        </w:rPr>
      </w:pPr>
      <w:r>
        <w:rPr>
          <w:b/>
          <w:sz w:val="28"/>
          <w:szCs w:val="28"/>
        </w:rPr>
        <w:t> 5</w:t>
      </w:r>
      <w:r>
        <w:rPr>
          <w:rStyle w:val="a5"/>
          <w:sz w:val="28"/>
          <w:szCs w:val="28"/>
        </w:rPr>
        <w:t xml:space="preserve">. </w:t>
      </w:r>
      <w:proofErr w:type="gramStart"/>
      <w:r>
        <w:rPr>
          <w:rStyle w:val="a5"/>
          <w:sz w:val="28"/>
          <w:szCs w:val="28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9028A6" w:rsidRDefault="009028A6" w:rsidP="009028A6">
      <w:pPr>
        <w:shd w:val="clear" w:color="auto" w:fill="FFFFFF"/>
        <w:jc w:val="center"/>
      </w:pP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Внесудебное (досудебное) обжалование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 на действие (бездействие), осуществляемое  на основании настоящего административного регламента, устно или письменно к главе Писаревского сельского поселения. 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  жалобе указываются: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телефон, почтовый адрес;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 обращения;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должна быть написана разборчивым почерком, не содержать нецензурных выражений. 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заявителей, содержащие обжалование 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Писаревского сельского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  письменное уведомление.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  должна быть рассмотрена в течение 30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>  ее регистрации.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результате рассмотрения жалоба признана обоснованной, то решается вопрос о применении меры дисциплинарной ответственности к должностному лицу, допустившему нарушения в ходе предоставления </w:t>
      </w:r>
      <w:r>
        <w:rPr>
          <w:sz w:val="28"/>
          <w:szCs w:val="28"/>
        </w:rPr>
        <w:lastRenderedPageBreak/>
        <w:t>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Судебное обжалование</w:t>
      </w:r>
    </w:p>
    <w:p w:rsidR="009028A6" w:rsidRDefault="009028A6" w:rsidP="009028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Действие (бездействие) должностных лиц администрации Писаревского сельского поселения, нарушающие право заявителя на получение муниципальной услуги, могут быть обжалованы в суде в порядке, установленном законодательством Российской Федерации.</w:t>
      </w:r>
    </w:p>
    <w:p w:rsidR="009028A6" w:rsidRDefault="009028A6" w:rsidP="009028A6"/>
    <w:p w:rsidR="007E2969" w:rsidRDefault="00527361"/>
    <w:sectPr w:rsidR="007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7A"/>
    <w:rsid w:val="0044777A"/>
    <w:rsid w:val="00527361"/>
    <w:rsid w:val="009028A6"/>
    <w:rsid w:val="00DD3A7F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28A6"/>
    <w:pPr>
      <w:spacing w:before="150" w:after="150"/>
    </w:pPr>
  </w:style>
  <w:style w:type="character" w:customStyle="1" w:styleId="a4">
    <w:name w:val="Цветовое выделение"/>
    <w:rsid w:val="009028A6"/>
    <w:rPr>
      <w:b/>
      <w:bCs w:val="0"/>
      <w:color w:val="000080"/>
    </w:rPr>
  </w:style>
  <w:style w:type="character" w:styleId="a5">
    <w:name w:val="Strong"/>
    <w:basedOn w:val="a0"/>
    <w:qFormat/>
    <w:rsid w:val="00902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28A6"/>
    <w:pPr>
      <w:spacing w:before="150" w:after="150"/>
    </w:pPr>
  </w:style>
  <w:style w:type="character" w:customStyle="1" w:styleId="a4">
    <w:name w:val="Цветовое выделение"/>
    <w:rsid w:val="009028A6"/>
    <w:rPr>
      <w:b/>
      <w:bCs w:val="0"/>
      <w:color w:val="000080"/>
    </w:rPr>
  </w:style>
  <w:style w:type="character" w:styleId="a5">
    <w:name w:val="Strong"/>
    <w:basedOn w:val="a0"/>
    <w:qFormat/>
    <w:rsid w:val="0090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2013-04-16T03:23:00Z</cp:lastPrinted>
  <dcterms:created xsi:type="dcterms:W3CDTF">2013-03-13T05:02:00Z</dcterms:created>
  <dcterms:modified xsi:type="dcterms:W3CDTF">2013-04-16T03:26:00Z</dcterms:modified>
</cp:coreProperties>
</file>